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595"/>
        <w:tblW w:w="101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558"/>
        <w:gridCol w:w="1800"/>
        <w:gridCol w:w="1917"/>
        <w:gridCol w:w="513"/>
        <w:gridCol w:w="2785"/>
        <w:gridCol w:w="2615"/>
      </w:tblGrid>
      <w:tr w:rsidR="00AF6FEE" w:rsidRPr="006553EC" w:rsidTr="004F0517">
        <w:tc>
          <w:tcPr>
            <w:tcW w:w="2358" w:type="dxa"/>
            <w:gridSpan w:val="2"/>
            <w:vMerge w:val="restart"/>
          </w:tcPr>
          <w:p w:rsidR="00AF6FEE" w:rsidRPr="00595DB7" w:rsidRDefault="00AF6FEE"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Ümumiməlumat</w:t>
            </w:r>
          </w:p>
        </w:tc>
        <w:tc>
          <w:tcPr>
            <w:tcW w:w="1917" w:type="dxa"/>
          </w:tcPr>
          <w:p w:rsidR="00AF6FEE" w:rsidRPr="00595DB7" w:rsidRDefault="00AF6FEE"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F</w:t>
            </w:r>
            <w:r w:rsidRPr="00595DB7">
              <w:rPr>
                <w:rFonts w:ascii="Times New Roman" w:hAnsi="Times New Roman" w:cs="Times New Roman"/>
                <w:b/>
                <w:bCs/>
                <w:sz w:val="20"/>
                <w:szCs w:val="20"/>
                <w:lang w:val="az-Latn-AZ"/>
              </w:rPr>
              <w:t>ənnin adı, kodu və kreditlərin sayı</w:t>
            </w:r>
          </w:p>
        </w:tc>
        <w:tc>
          <w:tcPr>
            <w:tcW w:w="5913" w:type="dxa"/>
            <w:gridSpan w:val="3"/>
          </w:tcPr>
          <w:p w:rsidR="00AF6FEE" w:rsidRPr="00595DB7" w:rsidRDefault="0055718A" w:rsidP="0055718A">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BME</w:t>
            </w:r>
            <w:r w:rsidR="00AF6FEE" w:rsidRPr="00595DB7">
              <w:rPr>
                <w:rFonts w:ascii="Times New Roman" w:hAnsi="Times New Roman" w:cs="Times New Roman"/>
                <w:sz w:val="20"/>
                <w:szCs w:val="20"/>
                <w:lang w:val="en-US"/>
              </w:rPr>
              <w:t xml:space="preserve"> </w:t>
            </w:r>
            <w:r>
              <w:rPr>
                <w:rFonts w:ascii="Times New Roman" w:hAnsi="Times New Roman" w:cs="Times New Roman"/>
                <w:sz w:val="20"/>
                <w:szCs w:val="20"/>
                <w:lang w:val="en-US"/>
              </w:rPr>
              <w:t>476</w:t>
            </w:r>
            <w:r w:rsidR="00AF6FEE" w:rsidRPr="00595DB7">
              <w:rPr>
                <w:rFonts w:ascii="Times New Roman" w:hAnsi="Times New Roman" w:cs="Times New Roman"/>
                <w:sz w:val="20"/>
                <w:szCs w:val="20"/>
                <w:lang w:val="en-US"/>
              </w:rPr>
              <w:t xml:space="preserve">-  </w:t>
            </w:r>
            <w:r>
              <w:rPr>
                <w:rFonts w:ascii="Times New Roman" w:hAnsi="Times New Roman" w:cs="Times New Roman"/>
                <w:sz w:val="20"/>
                <w:szCs w:val="20"/>
                <w:lang w:val="en-US"/>
              </w:rPr>
              <w:t xml:space="preserve">Fundamentals of Metrology, Standardizatiion &amp; Certification </w:t>
            </w:r>
            <w:r w:rsidR="00AF6FEE" w:rsidRPr="00595DB7">
              <w:rPr>
                <w:rFonts w:ascii="Times New Roman" w:hAnsi="Times New Roman" w:cs="Times New Roman"/>
                <w:sz w:val="20"/>
                <w:szCs w:val="20"/>
                <w:lang w:val="en-US"/>
              </w:rPr>
              <w:t>(</w:t>
            </w:r>
            <w:r w:rsidR="007D5EAD">
              <w:rPr>
                <w:rFonts w:ascii="Times New Roman" w:hAnsi="Times New Roman" w:cs="Times New Roman"/>
                <w:bCs/>
                <w:sz w:val="20"/>
                <w:szCs w:val="20"/>
                <w:lang w:val="en-US"/>
              </w:rPr>
              <w:t>Metrologiya, standartlaşdırma və</w:t>
            </w:r>
            <w:r w:rsidRPr="0055718A">
              <w:rPr>
                <w:rFonts w:ascii="Times New Roman" w:hAnsi="Times New Roman" w:cs="Times New Roman"/>
                <w:bCs/>
                <w:sz w:val="20"/>
                <w:szCs w:val="20"/>
                <w:lang w:val="en-US"/>
              </w:rPr>
              <w:t xml:space="preserve"> sertifikatlaşdırma</w:t>
            </w:r>
            <w:r w:rsidR="007D5EAD">
              <w:rPr>
                <w:rFonts w:ascii="Times New Roman" w:hAnsi="Times New Roman" w:cs="Times New Roman"/>
                <w:bCs/>
                <w:sz w:val="20"/>
                <w:szCs w:val="20"/>
                <w:lang w:val="en-US"/>
              </w:rPr>
              <w:t>nın əsasları</w:t>
            </w:r>
            <w:r w:rsidR="00AF6FEE" w:rsidRPr="00595DB7">
              <w:rPr>
                <w:rFonts w:ascii="Times New Roman" w:hAnsi="Times New Roman" w:cs="Times New Roman"/>
                <w:sz w:val="20"/>
                <w:szCs w:val="20"/>
                <w:lang w:val="en-US"/>
              </w:rPr>
              <w:t>)</w:t>
            </w:r>
            <w:r>
              <w:rPr>
                <w:rFonts w:ascii="Times New Roman" w:hAnsi="Times New Roman" w:cs="Times New Roman"/>
                <w:sz w:val="20"/>
                <w:szCs w:val="20"/>
                <w:lang w:val="en-US"/>
              </w:rPr>
              <w:t xml:space="preserve"> – </w:t>
            </w:r>
            <w:r w:rsidR="005934E5">
              <w:rPr>
                <w:rFonts w:ascii="Times New Roman" w:hAnsi="Times New Roman" w:cs="Times New Roman"/>
                <w:sz w:val="20"/>
                <w:szCs w:val="20"/>
                <w:lang w:val="en-US"/>
              </w:rPr>
              <w:t>6</w:t>
            </w:r>
            <w:r>
              <w:rPr>
                <w:rFonts w:ascii="Times New Roman" w:hAnsi="Times New Roman" w:cs="Times New Roman"/>
                <w:sz w:val="20"/>
                <w:szCs w:val="20"/>
                <w:lang w:val="en-US"/>
              </w:rPr>
              <w:t xml:space="preserve"> </w:t>
            </w:r>
            <w:r w:rsidR="00AF6FEE">
              <w:rPr>
                <w:rFonts w:ascii="Times New Roman" w:hAnsi="Times New Roman" w:cs="Times New Roman"/>
                <w:sz w:val="20"/>
                <w:szCs w:val="20"/>
                <w:lang w:val="en-US"/>
              </w:rPr>
              <w:t>kredit</w:t>
            </w:r>
          </w:p>
        </w:tc>
      </w:tr>
      <w:tr w:rsidR="00AF6FEE" w:rsidRPr="0055718A" w:rsidTr="004F0517">
        <w:tc>
          <w:tcPr>
            <w:tcW w:w="2358" w:type="dxa"/>
            <w:gridSpan w:val="2"/>
            <w:vMerge/>
          </w:tcPr>
          <w:p w:rsidR="00AF6FEE" w:rsidRPr="00595DB7" w:rsidRDefault="00AF6FEE" w:rsidP="004F0517">
            <w:pPr>
              <w:spacing w:after="0" w:line="240" w:lineRule="auto"/>
              <w:rPr>
                <w:rFonts w:ascii="Times New Roman" w:hAnsi="Times New Roman" w:cs="Times New Roman"/>
                <w:b/>
                <w:bCs/>
                <w:sz w:val="20"/>
                <w:szCs w:val="20"/>
                <w:lang w:val="en-US"/>
              </w:rPr>
            </w:pPr>
          </w:p>
        </w:tc>
        <w:tc>
          <w:tcPr>
            <w:tcW w:w="1917" w:type="dxa"/>
          </w:tcPr>
          <w:p w:rsidR="00AF6FEE" w:rsidRPr="00595DB7" w:rsidRDefault="00AF6FEE"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Departament</w:t>
            </w:r>
          </w:p>
        </w:tc>
        <w:tc>
          <w:tcPr>
            <w:tcW w:w="5913" w:type="dxa"/>
            <w:gridSpan w:val="3"/>
          </w:tcPr>
          <w:p w:rsidR="00AF6FEE" w:rsidRPr="0055718A" w:rsidRDefault="0055718A" w:rsidP="0055718A">
            <w:pPr>
              <w:spacing w:after="0" w:line="240" w:lineRule="auto"/>
              <w:rPr>
                <w:rFonts w:ascii="Times New Roman" w:hAnsi="Times New Roman" w:cs="Times New Roman"/>
                <w:sz w:val="20"/>
                <w:szCs w:val="20"/>
                <w:lang w:val="az-Latn-AZ"/>
              </w:rPr>
            </w:pPr>
            <w:r>
              <w:rPr>
                <w:rFonts w:ascii="Times New Roman" w:hAnsi="Times New Roman" w:cs="Times New Roman"/>
                <w:sz w:val="20"/>
                <w:szCs w:val="20"/>
                <w:lang w:val="en-US"/>
              </w:rPr>
              <w:t xml:space="preserve">Biotibbi texnologiya </w:t>
            </w:r>
            <w:r>
              <w:rPr>
                <w:rFonts w:ascii="Times New Roman" w:hAnsi="Times New Roman" w:cs="Times New Roman"/>
                <w:sz w:val="20"/>
                <w:szCs w:val="20"/>
                <w:lang w:val="az-Latn-AZ"/>
              </w:rPr>
              <w:t>mühəndisliyi</w:t>
            </w:r>
          </w:p>
        </w:tc>
      </w:tr>
      <w:tr w:rsidR="00AF6FEE" w:rsidRPr="0055718A" w:rsidTr="004F0517">
        <w:tc>
          <w:tcPr>
            <w:tcW w:w="2358" w:type="dxa"/>
            <w:gridSpan w:val="2"/>
            <w:vMerge/>
          </w:tcPr>
          <w:p w:rsidR="00AF6FEE" w:rsidRPr="00595DB7" w:rsidRDefault="00AF6FEE" w:rsidP="004F0517">
            <w:pPr>
              <w:spacing w:after="0" w:line="240" w:lineRule="auto"/>
              <w:rPr>
                <w:rFonts w:ascii="Times New Roman" w:hAnsi="Times New Roman" w:cs="Times New Roman"/>
                <w:b/>
                <w:bCs/>
                <w:sz w:val="20"/>
                <w:szCs w:val="20"/>
                <w:lang w:val="en-US"/>
              </w:rPr>
            </w:pPr>
          </w:p>
        </w:tc>
        <w:tc>
          <w:tcPr>
            <w:tcW w:w="1917" w:type="dxa"/>
          </w:tcPr>
          <w:p w:rsidR="00AF6FEE" w:rsidRPr="00595DB7" w:rsidRDefault="00AF6FEE" w:rsidP="004F0517">
            <w:pPr>
              <w:spacing w:after="0" w:line="240" w:lineRule="auto"/>
              <w:rPr>
                <w:rFonts w:ascii="Times New Roman" w:hAnsi="Times New Roman" w:cs="Times New Roman"/>
                <w:b/>
                <w:bCs/>
                <w:sz w:val="20"/>
                <w:szCs w:val="20"/>
                <w:lang w:val="az-Latn-AZ"/>
              </w:rPr>
            </w:pPr>
            <w:r w:rsidRPr="00595DB7">
              <w:rPr>
                <w:rFonts w:ascii="Times New Roman" w:hAnsi="Times New Roman" w:cs="Times New Roman"/>
                <w:b/>
                <w:bCs/>
                <w:sz w:val="20"/>
                <w:szCs w:val="20"/>
                <w:lang w:val="en-US"/>
              </w:rPr>
              <w:t>Proqram</w:t>
            </w:r>
            <w:r w:rsidRPr="0055718A">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az-Latn-AZ"/>
              </w:rPr>
              <w:t>bakalavr, magistr)</w:t>
            </w:r>
          </w:p>
        </w:tc>
        <w:tc>
          <w:tcPr>
            <w:tcW w:w="5913" w:type="dxa"/>
            <w:gridSpan w:val="3"/>
          </w:tcPr>
          <w:p w:rsidR="00AF6FEE" w:rsidRPr="00595DB7" w:rsidRDefault="00AF6FEE" w:rsidP="004F0517">
            <w:pPr>
              <w:spacing w:after="0" w:line="240" w:lineRule="auto"/>
              <w:rPr>
                <w:rFonts w:ascii="Times New Roman" w:hAnsi="Times New Roman" w:cs="Times New Roman"/>
                <w:sz w:val="20"/>
                <w:szCs w:val="20"/>
                <w:lang w:val="en-US"/>
              </w:rPr>
            </w:pPr>
            <w:r w:rsidRPr="00595DB7">
              <w:rPr>
                <w:rFonts w:ascii="Times New Roman" w:hAnsi="Times New Roman" w:cs="Times New Roman"/>
                <w:sz w:val="20"/>
                <w:szCs w:val="20"/>
                <w:lang w:val="en-US"/>
              </w:rPr>
              <w:t>Bakalavr</w:t>
            </w:r>
          </w:p>
        </w:tc>
      </w:tr>
      <w:tr w:rsidR="00AF6FEE" w:rsidRPr="0055718A" w:rsidTr="004F0517">
        <w:tc>
          <w:tcPr>
            <w:tcW w:w="2358" w:type="dxa"/>
            <w:gridSpan w:val="2"/>
            <w:vMerge/>
          </w:tcPr>
          <w:p w:rsidR="00AF6FEE" w:rsidRPr="00595DB7" w:rsidRDefault="00AF6FEE" w:rsidP="004F0517">
            <w:pPr>
              <w:spacing w:after="0" w:line="240" w:lineRule="auto"/>
              <w:rPr>
                <w:rFonts w:ascii="Times New Roman" w:hAnsi="Times New Roman" w:cs="Times New Roman"/>
                <w:b/>
                <w:bCs/>
                <w:sz w:val="20"/>
                <w:szCs w:val="20"/>
                <w:lang w:val="en-US"/>
              </w:rPr>
            </w:pPr>
          </w:p>
        </w:tc>
        <w:tc>
          <w:tcPr>
            <w:tcW w:w="1917" w:type="dxa"/>
          </w:tcPr>
          <w:p w:rsidR="00AF6FEE" w:rsidRPr="00595DB7" w:rsidRDefault="00AF6FEE"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T</w:t>
            </w:r>
            <w:r w:rsidRPr="00595DB7">
              <w:rPr>
                <w:rFonts w:ascii="Times New Roman" w:hAnsi="Times New Roman" w:cs="Times New Roman"/>
                <w:b/>
                <w:bCs/>
                <w:sz w:val="20"/>
                <w:szCs w:val="20"/>
                <w:lang w:val="az-Latn-AZ"/>
              </w:rPr>
              <w:t>ədris s</w:t>
            </w:r>
            <w:r w:rsidRPr="00595DB7">
              <w:rPr>
                <w:rFonts w:ascii="Times New Roman" w:hAnsi="Times New Roman" w:cs="Times New Roman"/>
                <w:b/>
                <w:bCs/>
                <w:sz w:val="20"/>
                <w:szCs w:val="20"/>
                <w:lang w:val="en-US"/>
              </w:rPr>
              <w:t>emestri</w:t>
            </w:r>
          </w:p>
        </w:tc>
        <w:tc>
          <w:tcPr>
            <w:tcW w:w="5913" w:type="dxa"/>
            <w:gridSpan w:val="3"/>
          </w:tcPr>
          <w:p w:rsidR="00AF6FEE" w:rsidRPr="00595DB7" w:rsidRDefault="00AF6FEE" w:rsidP="00B0111B">
            <w:pPr>
              <w:spacing w:after="0" w:line="240" w:lineRule="auto"/>
              <w:rPr>
                <w:rFonts w:ascii="Times New Roman" w:hAnsi="Times New Roman" w:cs="Times New Roman"/>
                <w:sz w:val="20"/>
                <w:szCs w:val="20"/>
                <w:lang w:val="en-US"/>
              </w:rPr>
            </w:pPr>
            <w:r w:rsidRPr="00595DB7">
              <w:rPr>
                <w:rFonts w:ascii="Times New Roman" w:hAnsi="Times New Roman" w:cs="Times New Roman"/>
                <w:sz w:val="20"/>
                <w:szCs w:val="20"/>
                <w:lang w:val="en-US"/>
              </w:rPr>
              <w:t>Payız</w:t>
            </w:r>
            <w:r>
              <w:rPr>
                <w:rFonts w:ascii="Times New Roman" w:hAnsi="Times New Roman" w:cs="Times New Roman"/>
                <w:sz w:val="20"/>
                <w:szCs w:val="20"/>
                <w:lang w:val="en-US"/>
              </w:rPr>
              <w:t>, 201</w:t>
            </w:r>
            <w:r w:rsidR="00B0111B">
              <w:rPr>
                <w:rFonts w:ascii="Times New Roman" w:hAnsi="Times New Roman" w:cs="Times New Roman"/>
                <w:sz w:val="20"/>
                <w:szCs w:val="20"/>
                <w:lang w:val="en-US"/>
              </w:rPr>
              <w:t>7</w:t>
            </w:r>
          </w:p>
        </w:tc>
      </w:tr>
      <w:tr w:rsidR="00AF6FEE" w:rsidRPr="005934E5" w:rsidTr="004F0517">
        <w:trPr>
          <w:trHeight w:val="248"/>
        </w:trPr>
        <w:tc>
          <w:tcPr>
            <w:tcW w:w="2358" w:type="dxa"/>
            <w:gridSpan w:val="2"/>
            <w:vMerge/>
          </w:tcPr>
          <w:p w:rsidR="00AF6FEE" w:rsidRPr="00595DB7" w:rsidRDefault="00AF6FEE" w:rsidP="004F0517">
            <w:pPr>
              <w:spacing w:after="0" w:line="240" w:lineRule="auto"/>
              <w:rPr>
                <w:rFonts w:ascii="Times New Roman" w:hAnsi="Times New Roman" w:cs="Times New Roman"/>
                <w:b/>
                <w:bCs/>
                <w:sz w:val="20"/>
                <w:szCs w:val="20"/>
                <w:lang w:val="en-US"/>
              </w:rPr>
            </w:pPr>
          </w:p>
        </w:tc>
        <w:tc>
          <w:tcPr>
            <w:tcW w:w="1917" w:type="dxa"/>
          </w:tcPr>
          <w:p w:rsidR="00AF6FEE" w:rsidRPr="00595DB7" w:rsidRDefault="00AF6FEE" w:rsidP="004F0517">
            <w:pPr>
              <w:spacing w:after="0" w:line="240" w:lineRule="auto"/>
              <w:rPr>
                <w:rFonts w:ascii="Times New Roman" w:hAnsi="Times New Roman" w:cs="Times New Roman"/>
                <w:b/>
                <w:bCs/>
                <w:sz w:val="20"/>
                <w:szCs w:val="20"/>
                <w:lang w:val="az-Latn-AZ"/>
              </w:rPr>
            </w:pPr>
            <w:r w:rsidRPr="00595DB7">
              <w:rPr>
                <w:rFonts w:ascii="Times New Roman" w:hAnsi="Times New Roman" w:cs="Times New Roman"/>
                <w:b/>
                <w:bCs/>
                <w:sz w:val="20"/>
                <w:szCs w:val="20"/>
                <w:lang w:val="en-US"/>
              </w:rPr>
              <w:t>Fənni</w:t>
            </w:r>
            <w:r w:rsidR="00443A87">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tədris</w:t>
            </w:r>
            <w:r w:rsidR="00443A87">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edən</w:t>
            </w:r>
            <w:r w:rsidR="00443A87">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müəllim</w:t>
            </w:r>
          </w:p>
        </w:tc>
        <w:tc>
          <w:tcPr>
            <w:tcW w:w="5913" w:type="dxa"/>
            <w:gridSpan w:val="3"/>
          </w:tcPr>
          <w:p w:rsidR="00AF6FEE" w:rsidRPr="00595DB7" w:rsidRDefault="00AF6FEE" w:rsidP="004F0517">
            <w:pPr>
              <w:spacing w:after="0" w:line="240" w:lineRule="auto"/>
              <w:rPr>
                <w:rFonts w:ascii="Times New Roman" w:hAnsi="Times New Roman" w:cs="Times New Roman"/>
                <w:sz w:val="20"/>
                <w:szCs w:val="20"/>
                <w:lang w:val="en-GB"/>
              </w:rPr>
            </w:pPr>
            <w:r w:rsidRPr="00595DB7">
              <w:rPr>
                <w:rFonts w:ascii="Times New Roman" w:hAnsi="Times New Roman" w:cs="Times New Roman"/>
                <w:sz w:val="20"/>
                <w:szCs w:val="20"/>
                <w:lang w:val="az-Latn-AZ"/>
              </w:rPr>
              <w:t xml:space="preserve">Nuru Səfərov, Ph.D. </w:t>
            </w:r>
          </w:p>
        </w:tc>
      </w:tr>
      <w:tr w:rsidR="00AF6FEE" w:rsidRPr="00595DB7" w:rsidTr="004F0517">
        <w:trPr>
          <w:trHeight w:val="248"/>
        </w:trPr>
        <w:tc>
          <w:tcPr>
            <w:tcW w:w="2358" w:type="dxa"/>
            <w:gridSpan w:val="2"/>
            <w:vMerge/>
          </w:tcPr>
          <w:p w:rsidR="00AF6FEE" w:rsidRPr="00595DB7" w:rsidRDefault="00AF6FEE" w:rsidP="004F0517">
            <w:pPr>
              <w:spacing w:after="0" w:line="240" w:lineRule="auto"/>
              <w:rPr>
                <w:rFonts w:ascii="Times New Roman" w:hAnsi="Times New Roman" w:cs="Times New Roman"/>
                <w:b/>
                <w:bCs/>
                <w:sz w:val="20"/>
                <w:szCs w:val="20"/>
                <w:lang w:val="en-US"/>
              </w:rPr>
            </w:pPr>
          </w:p>
        </w:tc>
        <w:tc>
          <w:tcPr>
            <w:tcW w:w="1917" w:type="dxa"/>
          </w:tcPr>
          <w:p w:rsidR="00AF6FEE" w:rsidRPr="00595DB7" w:rsidRDefault="00AF6FEE"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E-mail:</w:t>
            </w:r>
          </w:p>
        </w:tc>
        <w:tc>
          <w:tcPr>
            <w:tcW w:w="5913" w:type="dxa"/>
            <w:gridSpan w:val="3"/>
          </w:tcPr>
          <w:p w:rsidR="00AF6FEE" w:rsidRPr="00452C58" w:rsidRDefault="00144DF4" w:rsidP="004F0517">
            <w:pPr>
              <w:spacing w:after="0" w:line="240" w:lineRule="auto"/>
              <w:rPr>
                <w:rFonts w:ascii="Times New Roman" w:hAnsi="Times New Roman" w:cs="Times New Roman"/>
                <w:sz w:val="20"/>
                <w:szCs w:val="20"/>
                <w:lang w:val="en-US"/>
              </w:rPr>
            </w:pPr>
            <w:hyperlink r:id="rId8" w:history="1">
              <w:r w:rsidR="00AF6FEE" w:rsidRPr="00452C58">
                <w:rPr>
                  <w:rStyle w:val="Hyperlink"/>
                  <w:rFonts w:ascii="Times New Roman" w:hAnsi="Times New Roman" w:cs="Times New Roman"/>
                  <w:color w:val="auto"/>
                  <w:sz w:val="20"/>
                  <w:szCs w:val="20"/>
                  <w:lang w:val="en-GB"/>
                </w:rPr>
                <w:t>Nsafarov@khazar.org</w:t>
              </w:r>
            </w:hyperlink>
          </w:p>
        </w:tc>
      </w:tr>
      <w:tr w:rsidR="00AF6FEE" w:rsidRPr="00595DB7" w:rsidTr="004F0517">
        <w:trPr>
          <w:trHeight w:val="248"/>
        </w:trPr>
        <w:tc>
          <w:tcPr>
            <w:tcW w:w="2358" w:type="dxa"/>
            <w:gridSpan w:val="2"/>
            <w:vMerge/>
          </w:tcPr>
          <w:p w:rsidR="00AF6FEE" w:rsidRPr="00595DB7" w:rsidRDefault="00AF6FEE" w:rsidP="004F0517">
            <w:pPr>
              <w:spacing w:after="0" w:line="240" w:lineRule="auto"/>
              <w:rPr>
                <w:rFonts w:ascii="Times New Roman" w:hAnsi="Times New Roman" w:cs="Times New Roman"/>
                <w:b/>
                <w:bCs/>
                <w:sz w:val="20"/>
                <w:szCs w:val="20"/>
                <w:lang w:val="en-US"/>
              </w:rPr>
            </w:pPr>
          </w:p>
        </w:tc>
        <w:tc>
          <w:tcPr>
            <w:tcW w:w="1917" w:type="dxa"/>
          </w:tcPr>
          <w:p w:rsidR="00AF6FEE" w:rsidRPr="00595DB7" w:rsidRDefault="00AF6FEE"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Telefon:</w:t>
            </w:r>
          </w:p>
        </w:tc>
        <w:tc>
          <w:tcPr>
            <w:tcW w:w="5913" w:type="dxa"/>
            <w:gridSpan w:val="3"/>
          </w:tcPr>
          <w:p w:rsidR="00AF6FEE" w:rsidRPr="00595DB7" w:rsidRDefault="00AF6FEE" w:rsidP="004F0517">
            <w:pPr>
              <w:spacing w:after="0" w:line="240" w:lineRule="auto"/>
              <w:rPr>
                <w:rFonts w:ascii="Times New Roman" w:hAnsi="Times New Roman" w:cs="Times New Roman"/>
                <w:sz w:val="20"/>
                <w:szCs w:val="20"/>
                <w:lang w:val="en-US"/>
              </w:rPr>
            </w:pPr>
            <w:r w:rsidRPr="00595DB7">
              <w:rPr>
                <w:rFonts w:ascii="Times New Roman" w:hAnsi="Times New Roman" w:cs="Times New Roman"/>
                <w:sz w:val="20"/>
                <w:szCs w:val="20"/>
                <w:lang w:val="en-US"/>
              </w:rPr>
              <w:t xml:space="preserve">(+994 12) 421-10-93 (daxili 255) </w:t>
            </w:r>
          </w:p>
        </w:tc>
      </w:tr>
      <w:tr w:rsidR="00AF6FEE" w:rsidRPr="00073F56" w:rsidTr="004F0517">
        <w:tc>
          <w:tcPr>
            <w:tcW w:w="2358" w:type="dxa"/>
            <w:gridSpan w:val="2"/>
            <w:vMerge/>
          </w:tcPr>
          <w:p w:rsidR="00AF6FEE" w:rsidRPr="00595DB7" w:rsidRDefault="00AF6FEE" w:rsidP="004F0517">
            <w:pPr>
              <w:spacing w:after="0" w:line="240" w:lineRule="auto"/>
              <w:rPr>
                <w:rFonts w:ascii="Times New Roman" w:hAnsi="Times New Roman" w:cs="Times New Roman"/>
                <w:b/>
                <w:bCs/>
                <w:sz w:val="20"/>
                <w:szCs w:val="20"/>
                <w:lang w:val="en-US"/>
              </w:rPr>
            </w:pPr>
          </w:p>
        </w:tc>
        <w:tc>
          <w:tcPr>
            <w:tcW w:w="1917" w:type="dxa"/>
          </w:tcPr>
          <w:p w:rsidR="00AF6FEE" w:rsidRPr="00595DB7" w:rsidRDefault="00AF6FEE"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Mühazirə</w:t>
            </w:r>
            <w:r w:rsidR="00443A87">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otağı</w:t>
            </w:r>
            <w:r w:rsidR="00443A87">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w:t>
            </w:r>
            <w:r w:rsidR="00443A87">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Cədvəl</w:t>
            </w:r>
          </w:p>
        </w:tc>
        <w:tc>
          <w:tcPr>
            <w:tcW w:w="5913" w:type="dxa"/>
            <w:gridSpan w:val="3"/>
          </w:tcPr>
          <w:p w:rsidR="00AF6FEE" w:rsidRPr="00CD1764" w:rsidRDefault="005925AC" w:rsidP="007D5EAD">
            <w:pPr>
              <w:autoSpaceDE w:val="0"/>
              <w:autoSpaceDN w:val="0"/>
              <w:adjustRightInd w:val="0"/>
              <w:spacing w:after="0" w:line="240" w:lineRule="auto"/>
              <w:rPr>
                <w:rFonts w:ascii="Times New Roman" w:hAnsi="Times New Roman" w:cs="Times New Roman"/>
                <w:sz w:val="20"/>
                <w:szCs w:val="20"/>
                <w:lang w:val="az-Latn-AZ"/>
              </w:rPr>
            </w:pPr>
            <w:r>
              <w:rPr>
                <w:rFonts w:ascii="Times New Roman" w:hAnsi="Times New Roman" w:cs="Times New Roman"/>
                <w:sz w:val="20"/>
                <w:szCs w:val="20"/>
                <w:lang w:val="en-US"/>
              </w:rPr>
              <w:t xml:space="preserve"> #415</w:t>
            </w:r>
            <w:r w:rsidR="00443A87">
              <w:rPr>
                <w:rFonts w:ascii="Times New Roman" w:hAnsi="Times New Roman" w:cs="Times New Roman"/>
                <w:sz w:val="20"/>
                <w:szCs w:val="20"/>
                <w:lang w:val="en-US"/>
              </w:rPr>
              <w:t xml:space="preserve"> </w:t>
            </w:r>
            <w:r w:rsidR="00CD1764">
              <w:rPr>
                <w:rFonts w:ascii="Times New Roman" w:hAnsi="Times New Roman" w:cs="Times New Roman"/>
                <w:sz w:val="20"/>
                <w:szCs w:val="20"/>
                <w:lang w:val="en-US"/>
              </w:rPr>
              <w:t xml:space="preserve"> </w:t>
            </w:r>
            <w:r w:rsidR="007D5EAD">
              <w:rPr>
                <w:rFonts w:ascii="Times New Roman" w:hAnsi="Times New Roman" w:cs="Times New Roman"/>
                <w:sz w:val="20"/>
                <w:szCs w:val="20"/>
                <w:lang w:val="en-US"/>
              </w:rPr>
              <w:t>Bazar ertəsi</w:t>
            </w:r>
          </w:p>
        </w:tc>
      </w:tr>
      <w:tr w:rsidR="00AF6FEE" w:rsidRPr="00595DB7" w:rsidTr="004F0517">
        <w:tc>
          <w:tcPr>
            <w:tcW w:w="2358" w:type="dxa"/>
            <w:gridSpan w:val="2"/>
            <w:vMerge/>
          </w:tcPr>
          <w:p w:rsidR="00AF6FEE" w:rsidRPr="00595DB7" w:rsidRDefault="00AF6FEE" w:rsidP="004F0517">
            <w:pPr>
              <w:spacing w:after="0" w:line="240" w:lineRule="auto"/>
              <w:rPr>
                <w:rFonts w:ascii="Times New Roman" w:hAnsi="Times New Roman" w:cs="Times New Roman"/>
                <w:b/>
                <w:bCs/>
                <w:sz w:val="20"/>
                <w:szCs w:val="20"/>
                <w:lang w:val="en-US"/>
              </w:rPr>
            </w:pPr>
          </w:p>
        </w:tc>
        <w:tc>
          <w:tcPr>
            <w:tcW w:w="1917" w:type="dxa"/>
          </w:tcPr>
          <w:p w:rsidR="00AF6FEE" w:rsidRPr="00595DB7" w:rsidRDefault="00AF6FEE" w:rsidP="004F0517">
            <w:pPr>
              <w:spacing w:after="0" w:line="240" w:lineRule="auto"/>
              <w:rPr>
                <w:rFonts w:ascii="Times New Roman" w:hAnsi="Times New Roman" w:cs="Times New Roman"/>
                <w:b/>
                <w:bCs/>
                <w:sz w:val="20"/>
                <w:szCs w:val="20"/>
                <w:lang w:val="en-US"/>
              </w:rPr>
            </w:pPr>
            <w:r w:rsidRPr="00AF6FEE">
              <w:rPr>
                <w:rFonts w:ascii="Times New Roman" w:hAnsi="Times New Roman" w:cs="Times New Roman"/>
                <w:b/>
                <w:bCs/>
                <w:sz w:val="20"/>
                <w:szCs w:val="20"/>
                <w:lang w:val="en-US"/>
              </w:rPr>
              <w:t>Məsləhət</w:t>
            </w:r>
            <w:r w:rsidR="00443A87">
              <w:rPr>
                <w:rFonts w:ascii="Times New Roman" w:hAnsi="Times New Roman" w:cs="Times New Roman"/>
                <w:b/>
                <w:bCs/>
                <w:sz w:val="20"/>
                <w:szCs w:val="20"/>
                <w:lang w:val="en-US"/>
              </w:rPr>
              <w:t xml:space="preserve"> </w:t>
            </w:r>
            <w:r w:rsidRPr="00AF6FEE">
              <w:rPr>
                <w:rFonts w:ascii="Times New Roman" w:hAnsi="Times New Roman" w:cs="Times New Roman"/>
                <w:b/>
                <w:bCs/>
                <w:sz w:val="20"/>
                <w:szCs w:val="20"/>
                <w:lang w:val="en-US"/>
              </w:rPr>
              <w:t>saatları</w:t>
            </w:r>
          </w:p>
        </w:tc>
        <w:tc>
          <w:tcPr>
            <w:tcW w:w="5913" w:type="dxa"/>
            <w:gridSpan w:val="3"/>
          </w:tcPr>
          <w:p w:rsidR="00AF6FEE" w:rsidRPr="00595DB7" w:rsidRDefault="00AF6FEE" w:rsidP="004F0517">
            <w:pPr>
              <w:autoSpaceDE w:val="0"/>
              <w:autoSpaceDN w:val="0"/>
              <w:adjustRightInd w:val="0"/>
              <w:spacing w:after="0" w:line="240" w:lineRule="auto"/>
              <w:rPr>
                <w:rFonts w:ascii="Times New Roman" w:hAnsi="Times New Roman" w:cs="Times New Roman"/>
                <w:sz w:val="20"/>
                <w:szCs w:val="20"/>
                <w:lang w:val="en-US"/>
              </w:rPr>
            </w:pPr>
            <w:r w:rsidRPr="00595DB7">
              <w:rPr>
                <w:rFonts w:ascii="Times New Roman" w:hAnsi="Times New Roman" w:cs="Times New Roman"/>
                <w:sz w:val="20"/>
                <w:szCs w:val="20"/>
                <w:lang w:val="en-US"/>
              </w:rPr>
              <w:t>Cümə, 15:00 – 16:</w:t>
            </w:r>
            <w:r w:rsidR="005934E5">
              <w:rPr>
                <w:rFonts w:ascii="Times New Roman" w:hAnsi="Times New Roman" w:cs="Times New Roman"/>
                <w:sz w:val="20"/>
                <w:szCs w:val="20"/>
                <w:lang w:val="en-US"/>
              </w:rPr>
              <w:t>0</w:t>
            </w:r>
            <w:r w:rsidRPr="00595DB7">
              <w:rPr>
                <w:rFonts w:ascii="Times New Roman" w:hAnsi="Times New Roman" w:cs="Times New Roman"/>
                <w:sz w:val="20"/>
                <w:szCs w:val="20"/>
                <w:lang w:val="en-US"/>
              </w:rPr>
              <w:t xml:space="preserve">0 </w:t>
            </w:r>
          </w:p>
        </w:tc>
      </w:tr>
      <w:tr w:rsidR="00570E66" w:rsidRPr="00595DB7" w:rsidTr="004F0517">
        <w:tc>
          <w:tcPr>
            <w:tcW w:w="2358" w:type="dxa"/>
            <w:gridSpan w:val="2"/>
          </w:tcPr>
          <w:p w:rsidR="00570E66" w:rsidRPr="00595DB7" w:rsidRDefault="00570E66"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Prerekvizitlər</w:t>
            </w:r>
          </w:p>
        </w:tc>
        <w:tc>
          <w:tcPr>
            <w:tcW w:w="7830" w:type="dxa"/>
            <w:gridSpan w:val="4"/>
          </w:tcPr>
          <w:p w:rsidR="00570E66" w:rsidRPr="00595DB7" w:rsidRDefault="007D5EAD" w:rsidP="004F0517">
            <w:pPr>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yoxdur</w:t>
            </w:r>
          </w:p>
        </w:tc>
      </w:tr>
      <w:tr w:rsidR="00570E66" w:rsidRPr="00595DB7" w:rsidTr="004F0517">
        <w:tc>
          <w:tcPr>
            <w:tcW w:w="2358" w:type="dxa"/>
            <w:gridSpan w:val="2"/>
          </w:tcPr>
          <w:p w:rsidR="00570E66" w:rsidRPr="00595DB7" w:rsidRDefault="00570E66"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Tədris</w:t>
            </w:r>
            <w:r w:rsidR="007D5EAD">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dili</w:t>
            </w:r>
          </w:p>
        </w:tc>
        <w:tc>
          <w:tcPr>
            <w:tcW w:w="7830" w:type="dxa"/>
            <w:gridSpan w:val="4"/>
          </w:tcPr>
          <w:p w:rsidR="00570E66" w:rsidRPr="00595DB7" w:rsidRDefault="0058446C" w:rsidP="004F0517">
            <w:pPr>
              <w:spacing w:after="0" w:line="240" w:lineRule="auto"/>
              <w:rPr>
                <w:rFonts w:ascii="Times New Roman" w:hAnsi="Times New Roman" w:cs="Times New Roman"/>
                <w:sz w:val="20"/>
                <w:szCs w:val="20"/>
                <w:lang w:val="en-US"/>
              </w:rPr>
            </w:pPr>
            <w:r w:rsidRPr="00595DB7">
              <w:rPr>
                <w:rFonts w:ascii="Times New Roman" w:hAnsi="Times New Roman" w:cs="Times New Roman"/>
                <w:sz w:val="20"/>
                <w:szCs w:val="20"/>
                <w:lang w:val="en-US"/>
              </w:rPr>
              <w:t>Azəri</w:t>
            </w:r>
          </w:p>
        </w:tc>
      </w:tr>
      <w:tr w:rsidR="00570E66" w:rsidRPr="00595DB7" w:rsidTr="004F0517">
        <w:tc>
          <w:tcPr>
            <w:tcW w:w="2358" w:type="dxa"/>
            <w:gridSpan w:val="2"/>
          </w:tcPr>
          <w:p w:rsidR="00570E66" w:rsidRPr="00595DB7" w:rsidRDefault="00570E66"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Fənnin</w:t>
            </w:r>
            <w:r w:rsidR="007D5EAD">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növü (məcburi, seçmə)</w:t>
            </w:r>
          </w:p>
        </w:tc>
        <w:tc>
          <w:tcPr>
            <w:tcW w:w="7830" w:type="dxa"/>
            <w:gridSpan w:val="4"/>
          </w:tcPr>
          <w:p w:rsidR="00570E66" w:rsidRPr="00595DB7" w:rsidRDefault="0058446C" w:rsidP="004F0517">
            <w:pPr>
              <w:spacing w:after="0" w:line="240" w:lineRule="auto"/>
              <w:rPr>
                <w:rFonts w:ascii="Times New Roman" w:hAnsi="Times New Roman" w:cs="Times New Roman"/>
                <w:sz w:val="20"/>
                <w:szCs w:val="20"/>
                <w:lang w:val="en-US"/>
              </w:rPr>
            </w:pPr>
            <w:r w:rsidRPr="00595DB7">
              <w:rPr>
                <w:rFonts w:ascii="Times New Roman" w:hAnsi="Times New Roman" w:cs="Times New Roman"/>
                <w:sz w:val="20"/>
                <w:szCs w:val="20"/>
                <w:lang w:val="en-US"/>
              </w:rPr>
              <w:t>Məcburi</w:t>
            </w:r>
          </w:p>
        </w:tc>
      </w:tr>
      <w:tr w:rsidR="00570E66" w:rsidRPr="001F3F07" w:rsidTr="004F0517">
        <w:trPr>
          <w:trHeight w:val="512"/>
        </w:trPr>
        <w:tc>
          <w:tcPr>
            <w:tcW w:w="2358" w:type="dxa"/>
            <w:gridSpan w:val="2"/>
          </w:tcPr>
          <w:p w:rsidR="00A95E13" w:rsidRPr="000D7D7D" w:rsidRDefault="00A95E13" w:rsidP="004F0517">
            <w:pPr>
              <w:spacing w:after="0" w:line="240" w:lineRule="auto"/>
              <w:rPr>
                <w:rFonts w:ascii="Times New Roman" w:hAnsi="Times New Roman" w:cs="Times New Roman"/>
                <w:b/>
                <w:bCs/>
                <w:sz w:val="20"/>
                <w:szCs w:val="20"/>
              </w:rPr>
            </w:pPr>
            <w:r w:rsidRPr="000D7D7D">
              <w:rPr>
                <w:rFonts w:ascii="Times New Roman" w:hAnsi="Times New Roman" w:cs="Times New Roman"/>
                <w:b/>
                <w:bCs/>
                <w:sz w:val="20"/>
                <w:szCs w:val="20"/>
                <w:lang w:val="az-Latn-AZ"/>
              </w:rPr>
              <w:t>D</w:t>
            </w:r>
            <w:r w:rsidRPr="000D7D7D">
              <w:rPr>
                <w:rFonts w:ascii="Times New Roman" w:hAnsi="Times New Roman" w:cs="Times New Roman"/>
                <w:b/>
                <w:bCs/>
                <w:sz w:val="20"/>
                <w:szCs w:val="20"/>
              </w:rPr>
              <w:t>ə</w:t>
            </w:r>
            <w:r w:rsidRPr="000D7D7D">
              <w:rPr>
                <w:rFonts w:ascii="Times New Roman" w:hAnsi="Times New Roman" w:cs="Times New Roman"/>
                <w:b/>
                <w:bCs/>
                <w:sz w:val="20"/>
                <w:szCs w:val="20"/>
                <w:lang w:val="en-US"/>
              </w:rPr>
              <w:t>rslikl</w:t>
            </w:r>
            <w:r w:rsidRPr="000D7D7D">
              <w:rPr>
                <w:rFonts w:ascii="Times New Roman" w:hAnsi="Times New Roman" w:cs="Times New Roman"/>
                <w:b/>
                <w:bCs/>
                <w:sz w:val="20"/>
                <w:szCs w:val="20"/>
              </w:rPr>
              <w:t>ə</w:t>
            </w:r>
            <w:r w:rsidRPr="000D7D7D">
              <w:rPr>
                <w:rFonts w:ascii="Times New Roman" w:hAnsi="Times New Roman" w:cs="Times New Roman"/>
                <w:b/>
                <w:bCs/>
                <w:sz w:val="20"/>
                <w:szCs w:val="20"/>
                <w:lang w:val="en-US"/>
              </w:rPr>
              <w:t>r və əlavəədəbiyyat</w:t>
            </w:r>
          </w:p>
        </w:tc>
        <w:tc>
          <w:tcPr>
            <w:tcW w:w="7830" w:type="dxa"/>
            <w:gridSpan w:val="4"/>
          </w:tcPr>
          <w:p w:rsidR="00C778ED" w:rsidRPr="000D7D7D" w:rsidRDefault="00C778ED" w:rsidP="004F0517">
            <w:pPr>
              <w:spacing w:after="0"/>
              <w:rPr>
                <w:rFonts w:ascii="Times New Roman" w:hAnsi="Times New Roman" w:cs="Times New Roman"/>
                <w:b/>
                <w:i/>
                <w:sz w:val="20"/>
                <w:szCs w:val="20"/>
                <w:lang w:val="az-Latn-AZ"/>
              </w:rPr>
            </w:pPr>
            <w:r w:rsidRPr="000D7D7D">
              <w:rPr>
                <w:rFonts w:ascii="Times New Roman" w:hAnsi="Times New Roman" w:cs="Times New Roman"/>
                <w:b/>
                <w:i/>
                <w:sz w:val="20"/>
                <w:szCs w:val="20"/>
                <w:lang w:val="az-Latn-AZ"/>
              </w:rPr>
              <w:t>Ədəbiyyat</w:t>
            </w:r>
          </w:p>
          <w:p w:rsidR="009101B6" w:rsidRPr="00452C58" w:rsidRDefault="0058446C" w:rsidP="001F3F07">
            <w:pPr>
              <w:pStyle w:val="Default"/>
              <w:rPr>
                <w:rFonts w:ascii="Times New Roman" w:hAnsi="Times New Roman"/>
                <w:sz w:val="20"/>
                <w:szCs w:val="20"/>
                <w:lang w:val="az-Latn-AZ"/>
              </w:rPr>
            </w:pPr>
            <w:r w:rsidRPr="000D7D7D">
              <w:rPr>
                <w:rFonts w:ascii="Times New Roman" w:hAnsi="Times New Roman"/>
                <w:sz w:val="20"/>
                <w:szCs w:val="20"/>
                <w:lang w:val="az-Latn-AZ"/>
              </w:rPr>
              <w:t>1.</w:t>
            </w:r>
            <w:r w:rsidR="001F3F07" w:rsidRPr="000D7D7D">
              <w:rPr>
                <w:sz w:val="20"/>
                <w:szCs w:val="20"/>
                <w:lang w:val="az-Latn-AZ"/>
              </w:rPr>
              <w:t xml:space="preserve"> </w:t>
            </w:r>
            <w:r w:rsidR="001F3F07" w:rsidRPr="00452C58">
              <w:rPr>
                <w:rFonts w:ascii="Times New Roman" w:hAnsi="Times New Roman"/>
                <w:bCs/>
                <w:sz w:val="20"/>
                <w:szCs w:val="20"/>
              </w:rPr>
              <w:t xml:space="preserve">Qafarov A.M. </w:t>
            </w:r>
            <w:r w:rsidR="001F3F07" w:rsidRPr="001F3F07">
              <w:rPr>
                <w:rFonts w:ascii="Times New Roman" w:hAnsi="Times New Roman"/>
                <w:bCs/>
                <w:sz w:val="20"/>
                <w:szCs w:val="20"/>
              </w:rPr>
              <w:t>Metrologiya, standartlaşdırma, sertifikatlaşdırma</w:t>
            </w:r>
            <w:r w:rsidR="001F3F07" w:rsidRPr="001F3F07">
              <w:rPr>
                <w:rFonts w:ascii="Times New Roman" w:hAnsi="Times New Roman"/>
                <w:sz w:val="20"/>
                <w:szCs w:val="20"/>
              </w:rPr>
              <w:t xml:space="preserve">. </w:t>
            </w:r>
            <w:r w:rsidR="001F3F07" w:rsidRPr="00452C58">
              <w:rPr>
                <w:rFonts w:ascii="Times New Roman" w:hAnsi="Times New Roman"/>
                <w:sz w:val="20"/>
                <w:szCs w:val="20"/>
              </w:rPr>
              <w:t>Ali Texniki Məktəblər üçün dərslik. Bakı, 2012, 525 s.</w:t>
            </w:r>
          </w:p>
          <w:p w:rsidR="002726AC" w:rsidRPr="00452C58" w:rsidRDefault="002726AC" w:rsidP="000D7D7D">
            <w:pPr>
              <w:tabs>
                <w:tab w:val="left" w:pos="567"/>
              </w:tabs>
              <w:spacing w:after="0"/>
              <w:jc w:val="both"/>
              <w:rPr>
                <w:rFonts w:ascii="Times New Roman" w:hAnsi="Times New Roman"/>
                <w:sz w:val="20"/>
                <w:szCs w:val="20"/>
                <w:lang w:val="az-Latn-AZ"/>
              </w:rPr>
            </w:pPr>
            <w:r w:rsidRPr="00452C58">
              <w:rPr>
                <w:rFonts w:ascii="Times New Roman" w:hAnsi="Times New Roman" w:cs="Times New Roman"/>
                <w:sz w:val="20"/>
                <w:szCs w:val="20"/>
                <w:lang w:val="az-Latn-AZ"/>
              </w:rPr>
              <w:t xml:space="preserve">2. </w:t>
            </w:r>
            <w:r w:rsidR="000D7D7D" w:rsidRPr="00452C58">
              <w:rPr>
                <w:rFonts w:ascii="Times New Roman" w:hAnsi="Times New Roman"/>
                <w:sz w:val="20"/>
                <w:szCs w:val="20"/>
                <w:lang w:val="az-Latn-AZ"/>
              </w:rPr>
              <w:t>Aslanov Z.Y., Musayeva T.T. Metrologiyanın  əsasları. Metodiki vəsait. Bakı-2014, 110s.</w:t>
            </w:r>
          </w:p>
          <w:p w:rsidR="000D7D7D" w:rsidRPr="00452C58" w:rsidRDefault="000D7D7D" w:rsidP="00452C58">
            <w:pPr>
              <w:spacing w:after="0"/>
              <w:rPr>
                <w:rFonts w:ascii="Times New Roman" w:hAnsi="Times New Roman" w:cs="Times New Roman"/>
                <w:sz w:val="20"/>
                <w:szCs w:val="20"/>
                <w:lang w:val="az-Latn-AZ"/>
              </w:rPr>
            </w:pPr>
            <w:r w:rsidRPr="00452C58">
              <w:rPr>
                <w:rFonts w:ascii="Times New Roman" w:hAnsi="Times New Roman"/>
                <w:sz w:val="20"/>
                <w:szCs w:val="20"/>
                <w:lang w:val="az-Latn-AZ"/>
              </w:rPr>
              <w:t>3.</w:t>
            </w:r>
            <w:r w:rsidR="00452C58" w:rsidRPr="00452C58">
              <w:rPr>
                <w:rFonts w:ascii="Times New Roman" w:hAnsi="Times New Roman"/>
                <w:b/>
                <w:sz w:val="20"/>
                <w:szCs w:val="20"/>
                <w:lang w:val="az-Latn-AZ"/>
              </w:rPr>
              <w:t xml:space="preserve"> </w:t>
            </w:r>
            <w:hyperlink r:id="rId9" w:history="1">
              <w:r w:rsidR="00452C58" w:rsidRPr="00452C58">
                <w:rPr>
                  <w:rStyle w:val="Hyperlink"/>
                  <w:rFonts w:ascii="Times New Roman" w:hAnsi="Times New Roman" w:cs="Times New Roman"/>
                  <w:color w:val="auto"/>
                  <w:sz w:val="20"/>
                  <w:szCs w:val="20"/>
                  <w:u w:val="none"/>
                  <w:lang w:val="az-Latn-AZ"/>
                </w:rPr>
                <w:t>https://cloud.mail.ru/public/BCWg/Ww5m9Yako</w:t>
              </w:r>
            </w:hyperlink>
          </w:p>
          <w:p w:rsidR="0058446C" w:rsidRPr="00452C58" w:rsidRDefault="0058446C" w:rsidP="004F0517">
            <w:pPr>
              <w:spacing w:after="0"/>
              <w:rPr>
                <w:rFonts w:ascii="Times New Roman" w:hAnsi="Times New Roman" w:cs="Times New Roman"/>
                <w:b/>
                <w:i/>
                <w:sz w:val="20"/>
                <w:szCs w:val="20"/>
                <w:lang w:val="az-Latn-AZ"/>
              </w:rPr>
            </w:pPr>
            <w:r w:rsidRPr="00452C58">
              <w:rPr>
                <w:rFonts w:ascii="Times New Roman" w:hAnsi="Times New Roman" w:cs="Times New Roman"/>
                <w:b/>
                <w:i/>
                <w:sz w:val="20"/>
                <w:szCs w:val="20"/>
                <w:lang w:val="az-Latn-AZ"/>
              </w:rPr>
              <w:t>Əlavə ədəbiyyat</w:t>
            </w:r>
          </w:p>
          <w:p w:rsidR="001F3F07" w:rsidRPr="00452C58" w:rsidRDefault="001F3F07" w:rsidP="001F3F07">
            <w:pPr>
              <w:autoSpaceDE w:val="0"/>
              <w:autoSpaceDN w:val="0"/>
              <w:adjustRightInd w:val="0"/>
              <w:spacing w:after="0" w:line="240" w:lineRule="auto"/>
              <w:rPr>
                <w:rFonts w:ascii="Times New Roman" w:hAnsi="Times New Roman" w:cs="Times New Roman"/>
                <w:sz w:val="20"/>
                <w:szCs w:val="20"/>
                <w:lang w:val="az-Latn-AZ"/>
              </w:rPr>
            </w:pPr>
            <w:r w:rsidRPr="00452C58">
              <w:rPr>
                <w:rFonts w:ascii="Times New Roman" w:hAnsi="Times New Roman" w:cs="Times New Roman"/>
                <w:sz w:val="20"/>
                <w:szCs w:val="20"/>
                <w:lang w:val="az-Latn-AZ"/>
              </w:rPr>
              <w:t>1. www.europa.eu.int</w:t>
            </w:r>
          </w:p>
          <w:p w:rsidR="00570E66" w:rsidRPr="000D7D7D" w:rsidRDefault="001F3F07" w:rsidP="001F3F07">
            <w:pPr>
              <w:spacing w:after="0"/>
              <w:rPr>
                <w:rFonts w:ascii="Times New Roman" w:hAnsi="Times New Roman" w:cs="Times New Roman"/>
                <w:sz w:val="20"/>
                <w:szCs w:val="20"/>
                <w:lang w:val="az-Latn-AZ"/>
              </w:rPr>
            </w:pPr>
            <w:r w:rsidRPr="00452C58">
              <w:rPr>
                <w:rFonts w:ascii="Times New Roman" w:hAnsi="Times New Roman" w:cs="Times New Roman"/>
                <w:sz w:val="20"/>
                <w:szCs w:val="20"/>
                <w:lang w:val="az-Latn-AZ"/>
              </w:rPr>
              <w:t>2. www.azstand.gov.az</w:t>
            </w:r>
          </w:p>
        </w:tc>
      </w:tr>
      <w:tr w:rsidR="00570E66" w:rsidRPr="001F3F07" w:rsidTr="004F0517">
        <w:tc>
          <w:tcPr>
            <w:tcW w:w="2358" w:type="dxa"/>
            <w:gridSpan w:val="2"/>
            <w:vMerge w:val="restart"/>
          </w:tcPr>
          <w:p w:rsidR="00570E66" w:rsidRPr="001F3F07" w:rsidRDefault="00570E66" w:rsidP="004F0517">
            <w:pPr>
              <w:spacing w:after="0" w:line="240" w:lineRule="auto"/>
              <w:rPr>
                <w:rFonts w:ascii="Times New Roman" w:hAnsi="Times New Roman" w:cs="Times New Roman"/>
                <w:b/>
                <w:bCs/>
                <w:sz w:val="20"/>
                <w:szCs w:val="20"/>
                <w:lang w:val="az-Latn-AZ"/>
              </w:rPr>
            </w:pPr>
            <w:r w:rsidRPr="001F3F07">
              <w:rPr>
                <w:rFonts w:ascii="Times New Roman" w:hAnsi="Times New Roman" w:cs="Times New Roman"/>
                <w:b/>
                <w:bCs/>
                <w:sz w:val="20"/>
                <w:szCs w:val="20"/>
                <w:lang w:val="az-Latn-AZ"/>
              </w:rPr>
              <w:t>Tədrismetodları</w:t>
            </w:r>
          </w:p>
        </w:tc>
        <w:tc>
          <w:tcPr>
            <w:tcW w:w="5215" w:type="dxa"/>
            <w:gridSpan w:val="3"/>
          </w:tcPr>
          <w:p w:rsidR="00570E66" w:rsidRPr="001F3F07" w:rsidRDefault="00570E66" w:rsidP="004F0517">
            <w:pPr>
              <w:spacing w:after="0" w:line="240" w:lineRule="auto"/>
              <w:rPr>
                <w:rFonts w:ascii="Times New Roman" w:hAnsi="Times New Roman" w:cs="Times New Roman"/>
                <w:b/>
                <w:bCs/>
                <w:sz w:val="20"/>
                <w:szCs w:val="20"/>
                <w:lang w:val="az-Latn-AZ"/>
              </w:rPr>
            </w:pPr>
            <w:r w:rsidRPr="001F3F07">
              <w:rPr>
                <w:rFonts w:ascii="Times New Roman" w:hAnsi="Times New Roman" w:cs="Times New Roman"/>
                <w:b/>
                <w:bCs/>
                <w:sz w:val="20"/>
                <w:szCs w:val="20"/>
                <w:lang w:val="az-Latn-AZ"/>
              </w:rPr>
              <w:t>Mühazirə</w:t>
            </w:r>
          </w:p>
        </w:tc>
        <w:tc>
          <w:tcPr>
            <w:tcW w:w="2615" w:type="dxa"/>
          </w:tcPr>
          <w:p w:rsidR="00570E66" w:rsidRPr="001F3F07" w:rsidRDefault="0058446C" w:rsidP="004F0517">
            <w:pPr>
              <w:spacing w:after="0" w:line="240" w:lineRule="auto"/>
              <w:jc w:val="center"/>
              <w:rPr>
                <w:rFonts w:ascii="Times New Roman" w:hAnsi="Times New Roman" w:cs="Times New Roman"/>
                <w:sz w:val="20"/>
                <w:szCs w:val="20"/>
                <w:lang w:val="az-Latn-AZ"/>
              </w:rPr>
            </w:pPr>
            <w:r w:rsidRPr="001F3F07">
              <w:rPr>
                <w:rFonts w:ascii="Times New Roman" w:hAnsi="Times New Roman" w:cs="Times New Roman"/>
                <w:sz w:val="20"/>
                <w:szCs w:val="20"/>
                <w:lang w:val="az-Latn-AZ"/>
              </w:rPr>
              <w:t>x</w:t>
            </w:r>
          </w:p>
        </w:tc>
      </w:tr>
      <w:tr w:rsidR="005934E5" w:rsidRPr="001F3F07" w:rsidTr="004F0517">
        <w:trPr>
          <w:gridAfter w:val="4"/>
          <w:wAfter w:w="7830" w:type="dxa"/>
          <w:trHeight w:val="230"/>
        </w:trPr>
        <w:tc>
          <w:tcPr>
            <w:tcW w:w="2358" w:type="dxa"/>
            <w:gridSpan w:val="2"/>
            <w:vMerge/>
          </w:tcPr>
          <w:p w:rsidR="005934E5" w:rsidRPr="001F3F07" w:rsidRDefault="005934E5" w:rsidP="004F0517">
            <w:pPr>
              <w:spacing w:after="0" w:line="240" w:lineRule="auto"/>
              <w:rPr>
                <w:rFonts w:ascii="Times New Roman" w:hAnsi="Times New Roman" w:cs="Times New Roman"/>
                <w:b/>
                <w:bCs/>
                <w:sz w:val="20"/>
                <w:szCs w:val="20"/>
                <w:lang w:val="az-Latn-AZ"/>
              </w:rPr>
            </w:pPr>
          </w:p>
        </w:tc>
      </w:tr>
      <w:tr w:rsidR="00570E66" w:rsidRPr="001F3F07" w:rsidTr="004F0517">
        <w:tc>
          <w:tcPr>
            <w:tcW w:w="2358" w:type="dxa"/>
            <w:gridSpan w:val="2"/>
            <w:vMerge/>
          </w:tcPr>
          <w:p w:rsidR="00570E66" w:rsidRPr="001F3F07" w:rsidRDefault="00570E66" w:rsidP="004F0517">
            <w:pPr>
              <w:spacing w:after="0" w:line="240" w:lineRule="auto"/>
              <w:rPr>
                <w:rFonts w:ascii="Times New Roman" w:hAnsi="Times New Roman" w:cs="Times New Roman"/>
                <w:b/>
                <w:bCs/>
                <w:sz w:val="20"/>
                <w:szCs w:val="20"/>
                <w:lang w:val="az-Latn-AZ"/>
              </w:rPr>
            </w:pPr>
          </w:p>
        </w:tc>
        <w:tc>
          <w:tcPr>
            <w:tcW w:w="5215" w:type="dxa"/>
            <w:gridSpan w:val="3"/>
          </w:tcPr>
          <w:p w:rsidR="00570E66" w:rsidRPr="001F3F07" w:rsidRDefault="00570E66" w:rsidP="004F0517">
            <w:pPr>
              <w:spacing w:after="0" w:line="240" w:lineRule="auto"/>
              <w:rPr>
                <w:rFonts w:ascii="Times New Roman" w:hAnsi="Times New Roman" w:cs="Times New Roman"/>
                <w:b/>
                <w:bCs/>
                <w:sz w:val="20"/>
                <w:szCs w:val="20"/>
                <w:lang w:val="az-Latn-AZ"/>
              </w:rPr>
            </w:pPr>
            <w:r w:rsidRPr="001F3F07">
              <w:rPr>
                <w:rFonts w:ascii="Times New Roman" w:hAnsi="Times New Roman" w:cs="Times New Roman"/>
                <w:b/>
                <w:bCs/>
                <w:sz w:val="20"/>
                <w:szCs w:val="20"/>
                <w:lang w:val="az-Latn-AZ"/>
              </w:rPr>
              <w:t>Praktiki</w:t>
            </w:r>
            <w:r w:rsidR="00D27595" w:rsidRPr="001F3F07">
              <w:rPr>
                <w:rFonts w:ascii="Times New Roman" w:hAnsi="Times New Roman" w:cs="Times New Roman"/>
                <w:b/>
                <w:bCs/>
                <w:sz w:val="20"/>
                <w:szCs w:val="20"/>
                <w:lang w:val="az-Latn-AZ"/>
              </w:rPr>
              <w:t xml:space="preserve"> </w:t>
            </w:r>
            <w:r w:rsidR="005934E5" w:rsidRPr="001F3F07">
              <w:rPr>
                <w:rFonts w:ascii="Times New Roman" w:hAnsi="Times New Roman" w:cs="Times New Roman"/>
                <w:b/>
                <w:bCs/>
                <w:sz w:val="20"/>
                <w:szCs w:val="20"/>
                <w:lang w:val="az-Latn-AZ"/>
              </w:rPr>
              <w:t>seminarlar</w:t>
            </w:r>
          </w:p>
        </w:tc>
        <w:tc>
          <w:tcPr>
            <w:tcW w:w="2615" w:type="dxa"/>
          </w:tcPr>
          <w:p w:rsidR="00570E66" w:rsidRPr="001F3F07" w:rsidRDefault="0058446C" w:rsidP="004F0517">
            <w:pPr>
              <w:spacing w:after="0" w:line="240" w:lineRule="auto"/>
              <w:jc w:val="center"/>
              <w:rPr>
                <w:rFonts w:ascii="Times New Roman" w:hAnsi="Times New Roman" w:cs="Times New Roman"/>
                <w:sz w:val="20"/>
                <w:szCs w:val="20"/>
                <w:lang w:val="az-Latn-AZ"/>
              </w:rPr>
            </w:pPr>
            <w:r w:rsidRPr="001F3F07">
              <w:rPr>
                <w:rFonts w:ascii="Times New Roman" w:hAnsi="Times New Roman" w:cs="Times New Roman"/>
                <w:sz w:val="20"/>
                <w:szCs w:val="20"/>
                <w:lang w:val="az-Latn-AZ"/>
              </w:rPr>
              <w:t>x</w:t>
            </w:r>
          </w:p>
        </w:tc>
      </w:tr>
      <w:tr w:rsidR="005934E5" w:rsidRPr="001F3F07" w:rsidTr="004F0517">
        <w:trPr>
          <w:gridAfter w:val="4"/>
          <w:wAfter w:w="7830" w:type="dxa"/>
          <w:trHeight w:val="230"/>
        </w:trPr>
        <w:tc>
          <w:tcPr>
            <w:tcW w:w="2358" w:type="dxa"/>
            <w:gridSpan w:val="2"/>
            <w:vMerge/>
          </w:tcPr>
          <w:p w:rsidR="005934E5" w:rsidRPr="001F3F07" w:rsidRDefault="005934E5" w:rsidP="004F0517">
            <w:pPr>
              <w:spacing w:after="0" w:line="240" w:lineRule="auto"/>
              <w:rPr>
                <w:rFonts w:ascii="Times New Roman" w:hAnsi="Times New Roman" w:cs="Times New Roman"/>
                <w:b/>
                <w:bCs/>
                <w:sz w:val="20"/>
                <w:szCs w:val="20"/>
                <w:lang w:val="az-Latn-AZ"/>
              </w:rPr>
            </w:pPr>
          </w:p>
        </w:tc>
      </w:tr>
      <w:tr w:rsidR="00570E66" w:rsidRPr="001F3F07" w:rsidTr="004F0517">
        <w:tc>
          <w:tcPr>
            <w:tcW w:w="2358" w:type="dxa"/>
            <w:gridSpan w:val="2"/>
            <w:vMerge w:val="restart"/>
          </w:tcPr>
          <w:p w:rsidR="00570E66" w:rsidRPr="001F3F07" w:rsidRDefault="00570E66" w:rsidP="004F0517">
            <w:pPr>
              <w:spacing w:after="0" w:line="240" w:lineRule="auto"/>
              <w:rPr>
                <w:rFonts w:ascii="Times New Roman" w:hAnsi="Times New Roman" w:cs="Times New Roman"/>
                <w:b/>
                <w:bCs/>
                <w:sz w:val="20"/>
                <w:szCs w:val="20"/>
                <w:lang w:val="az-Latn-AZ"/>
              </w:rPr>
            </w:pPr>
            <w:r w:rsidRPr="001F3F07">
              <w:rPr>
                <w:rFonts w:ascii="Times New Roman" w:hAnsi="Times New Roman" w:cs="Times New Roman"/>
                <w:b/>
                <w:bCs/>
                <w:sz w:val="20"/>
                <w:szCs w:val="20"/>
                <w:lang w:val="az-Latn-AZ"/>
              </w:rPr>
              <w:t>Qiymətləndirmə</w:t>
            </w:r>
          </w:p>
        </w:tc>
        <w:tc>
          <w:tcPr>
            <w:tcW w:w="2430" w:type="dxa"/>
            <w:gridSpan w:val="2"/>
          </w:tcPr>
          <w:p w:rsidR="00570E66" w:rsidRPr="001F3F07" w:rsidRDefault="00AF4370" w:rsidP="004F0517">
            <w:pPr>
              <w:spacing w:after="0" w:line="240" w:lineRule="auto"/>
              <w:jc w:val="center"/>
              <w:rPr>
                <w:rFonts w:ascii="Times New Roman" w:hAnsi="Times New Roman" w:cs="Times New Roman"/>
                <w:b/>
                <w:bCs/>
                <w:sz w:val="20"/>
                <w:szCs w:val="20"/>
                <w:lang w:val="az-Latn-AZ"/>
              </w:rPr>
            </w:pPr>
            <w:r w:rsidRPr="001F3F07">
              <w:rPr>
                <w:rFonts w:ascii="Times New Roman" w:hAnsi="Times New Roman" w:cs="Times New Roman"/>
                <w:b/>
                <w:bCs/>
                <w:sz w:val="20"/>
                <w:szCs w:val="20"/>
                <w:lang w:val="az-Latn-AZ"/>
              </w:rPr>
              <w:t>Komponentləri</w:t>
            </w:r>
          </w:p>
        </w:tc>
        <w:tc>
          <w:tcPr>
            <w:tcW w:w="2785" w:type="dxa"/>
          </w:tcPr>
          <w:p w:rsidR="00570E66" w:rsidRPr="001F3F07" w:rsidRDefault="00570E66" w:rsidP="004F0517">
            <w:pPr>
              <w:spacing w:after="0" w:line="240" w:lineRule="auto"/>
              <w:jc w:val="center"/>
              <w:rPr>
                <w:rFonts w:ascii="Times New Roman" w:hAnsi="Times New Roman" w:cs="Times New Roman"/>
                <w:b/>
                <w:bCs/>
                <w:sz w:val="20"/>
                <w:szCs w:val="20"/>
                <w:lang w:val="az-Latn-AZ"/>
              </w:rPr>
            </w:pPr>
            <w:r w:rsidRPr="001F3F07">
              <w:rPr>
                <w:rFonts w:ascii="Times New Roman" w:hAnsi="Times New Roman" w:cs="Times New Roman"/>
                <w:b/>
                <w:bCs/>
                <w:sz w:val="20"/>
                <w:szCs w:val="20"/>
                <w:lang w:val="az-Latn-AZ"/>
              </w:rPr>
              <w:t>Tarix</w:t>
            </w:r>
            <w:r w:rsidR="00D27595" w:rsidRPr="001F3F07">
              <w:rPr>
                <w:rFonts w:ascii="Times New Roman" w:hAnsi="Times New Roman" w:cs="Times New Roman"/>
                <w:b/>
                <w:bCs/>
                <w:sz w:val="20"/>
                <w:szCs w:val="20"/>
                <w:lang w:val="az-Latn-AZ"/>
              </w:rPr>
              <w:t xml:space="preserve"> </w:t>
            </w:r>
            <w:r w:rsidRPr="001F3F07">
              <w:rPr>
                <w:rFonts w:ascii="Times New Roman" w:hAnsi="Times New Roman" w:cs="Times New Roman"/>
                <w:b/>
                <w:bCs/>
                <w:sz w:val="20"/>
                <w:szCs w:val="20"/>
                <w:lang w:val="az-Latn-AZ"/>
              </w:rPr>
              <w:t>/</w:t>
            </w:r>
            <w:r w:rsidR="00D27595" w:rsidRPr="001F3F07">
              <w:rPr>
                <w:rFonts w:ascii="Times New Roman" w:hAnsi="Times New Roman" w:cs="Times New Roman"/>
                <w:b/>
                <w:bCs/>
                <w:sz w:val="20"/>
                <w:szCs w:val="20"/>
                <w:lang w:val="az-Latn-AZ"/>
              </w:rPr>
              <w:t xml:space="preserve"> </w:t>
            </w:r>
            <w:r w:rsidRPr="001F3F07">
              <w:rPr>
                <w:rFonts w:ascii="Times New Roman" w:hAnsi="Times New Roman" w:cs="Times New Roman"/>
                <w:b/>
                <w:bCs/>
                <w:sz w:val="20"/>
                <w:szCs w:val="20"/>
                <w:lang w:val="az-Latn-AZ"/>
              </w:rPr>
              <w:t>son müddət</w:t>
            </w:r>
          </w:p>
        </w:tc>
        <w:tc>
          <w:tcPr>
            <w:tcW w:w="2615" w:type="dxa"/>
          </w:tcPr>
          <w:p w:rsidR="00570E66" w:rsidRPr="001F3F07" w:rsidRDefault="00570E66" w:rsidP="004F0517">
            <w:pPr>
              <w:spacing w:after="0" w:line="240" w:lineRule="auto"/>
              <w:jc w:val="center"/>
              <w:rPr>
                <w:rFonts w:ascii="Times New Roman" w:hAnsi="Times New Roman" w:cs="Times New Roman"/>
                <w:b/>
                <w:bCs/>
                <w:sz w:val="20"/>
                <w:szCs w:val="20"/>
                <w:lang w:val="az-Latn-AZ"/>
              </w:rPr>
            </w:pPr>
            <w:r w:rsidRPr="001F3F07">
              <w:rPr>
                <w:rFonts w:ascii="Times New Roman" w:hAnsi="Times New Roman" w:cs="Times New Roman"/>
                <w:b/>
                <w:bCs/>
                <w:sz w:val="20"/>
                <w:szCs w:val="20"/>
                <w:lang w:val="az-Latn-AZ"/>
              </w:rPr>
              <w:t>Faiz (%)</w:t>
            </w:r>
          </w:p>
        </w:tc>
      </w:tr>
      <w:tr w:rsidR="00570E66" w:rsidRPr="00595DB7" w:rsidTr="004F0517">
        <w:tc>
          <w:tcPr>
            <w:tcW w:w="2358" w:type="dxa"/>
            <w:gridSpan w:val="2"/>
            <w:vMerge/>
          </w:tcPr>
          <w:p w:rsidR="00570E66" w:rsidRPr="001F3F07" w:rsidRDefault="00570E66" w:rsidP="004F0517">
            <w:pPr>
              <w:spacing w:after="0" w:line="240" w:lineRule="auto"/>
              <w:rPr>
                <w:rFonts w:ascii="Times New Roman" w:hAnsi="Times New Roman" w:cs="Times New Roman"/>
                <w:b/>
                <w:bCs/>
                <w:sz w:val="20"/>
                <w:szCs w:val="20"/>
                <w:lang w:val="az-Latn-AZ"/>
              </w:rPr>
            </w:pPr>
          </w:p>
        </w:tc>
        <w:tc>
          <w:tcPr>
            <w:tcW w:w="2430" w:type="dxa"/>
            <w:gridSpan w:val="2"/>
          </w:tcPr>
          <w:p w:rsidR="00570E66" w:rsidRPr="00595DB7" w:rsidRDefault="00570E66" w:rsidP="004F0517">
            <w:pPr>
              <w:spacing w:after="0" w:line="240" w:lineRule="auto"/>
              <w:rPr>
                <w:rFonts w:ascii="Times New Roman" w:hAnsi="Times New Roman" w:cs="Times New Roman"/>
                <w:b/>
                <w:bCs/>
                <w:sz w:val="20"/>
                <w:szCs w:val="20"/>
                <w:lang w:val="en-US"/>
              </w:rPr>
            </w:pPr>
            <w:r w:rsidRPr="001F3F07">
              <w:rPr>
                <w:rFonts w:ascii="Times New Roman" w:hAnsi="Times New Roman" w:cs="Times New Roman"/>
                <w:b/>
                <w:bCs/>
                <w:sz w:val="20"/>
                <w:szCs w:val="20"/>
                <w:lang w:val="az-Latn-AZ"/>
              </w:rPr>
              <w:t>Aralıq</w:t>
            </w:r>
            <w:r w:rsidR="00443A87" w:rsidRPr="001F3F07">
              <w:rPr>
                <w:rFonts w:ascii="Times New Roman" w:hAnsi="Times New Roman" w:cs="Times New Roman"/>
                <w:b/>
                <w:bCs/>
                <w:sz w:val="20"/>
                <w:szCs w:val="20"/>
                <w:lang w:val="az-Latn-AZ"/>
              </w:rPr>
              <w:t xml:space="preserve"> </w:t>
            </w:r>
            <w:r w:rsidRPr="001F3F07">
              <w:rPr>
                <w:rFonts w:ascii="Times New Roman" w:hAnsi="Times New Roman" w:cs="Times New Roman"/>
                <w:b/>
                <w:bCs/>
                <w:sz w:val="20"/>
                <w:szCs w:val="20"/>
                <w:lang w:val="az-Latn-AZ"/>
              </w:rPr>
              <w:t>imt</w:t>
            </w:r>
            <w:r w:rsidRPr="00595DB7">
              <w:rPr>
                <w:rFonts w:ascii="Times New Roman" w:hAnsi="Times New Roman" w:cs="Times New Roman"/>
                <w:b/>
                <w:bCs/>
                <w:sz w:val="20"/>
                <w:szCs w:val="20"/>
                <w:lang w:val="en-US"/>
              </w:rPr>
              <w:t>ahanı</w:t>
            </w:r>
          </w:p>
        </w:tc>
        <w:tc>
          <w:tcPr>
            <w:tcW w:w="2785" w:type="dxa"/>
          </w:tcPr>
          <w:p w:rsidR="00570E66" w:rsidRPr="00595DB7" w:rsidRDefault="00570E66" w:rsidP="004F0517">
            <w:pPr>
              <w:spacing w:after="0" w:line="240" w:lineRule="auto"/>
              <w:rPr>
                <w:rFonts w:ascii="Times New Roman" w:hAnsi="Times New Roman" w:cs="Times New Roman"/>
                <w:sz w:val="20"/>
                <w:szCs w:val="20"/>
                <w:lang w:val="en-US"/>
              </w:rPr>
            </w:pPr>
          </w:p>
        </w:tc>
        <w:tc>
          <w:tcPr>
            <w:tcW w:w="2615" w:type="dxa"/>
          </w:tcPr>
          <w:p w:rsidR="00570E66" w:rsidRPr="00595DB7" w:rsidRDefault="0058446C" w:rsidP="004F0517">
            <w:pPr>
              <w:spacing w:after="0" w:line="240" w:lineRule="auto"/>
              <w:jc w:val="center"/>
              <w:rPr>
                <w:rFonts w:ascii="Times New Roman" w:hAnsi="Times New Roman" w:cs="Times New Roman"/>
                <w:sz w:val="20"/>
                <w:szCs w:val="20"/>
                <w:lang w:val="en-US"/>
              </w:rPr>
            </w:pPr>
            <w:r w:rsidRPr="00595DB7">
              <w:rPr>
                <w:rFonts w:ascii="Times New Roman" w:hAnsi="Times New Roman" w:cs="Times New Roman"/>
                <w:sz w:val="20"/>
                <w:szCs w:val="20"/>
                <w:lang w:val="en-US"/>
              </w:rPr>
              <w:t>30</w:t>
            </w:r>
          </w:p>
        </w:tc>
      </w:tr>
      <w:tr w:rsidR="005934E5" w:rsidRPr="00595DB7" w:rsidTr="004F0517">
        <w:trPr>
          <w:gridAfter w:val="4"/>
          <w:wAfter w:w="7830" w:type="dxa"/>
          <w:trHeight w:val="230"/>
        </w:trPr>
        <w:tc>
          <w:tcPr>
            <w:tcW w:w="2358" w:type="dxa"/>
            <w:gridSpan w:val="2"/>
            <w:vMerge/>
          </w:tcPr>
          <w:p w:rsidR="005934E5" w:rsidRPr="00595DB7" w:rsidRDefault="005934E5" w:rsidP="004F0517">
            <w:pPr>
              <w:spacing w:after="0" w:line="240" w:lineRule="auto"/>
              <w:rPr>
                <w:rFonts w:ascii="Times New Roman" w:hAnsi="Times New Roman" w:cs="Times New Roman"/>
                <w:b/>
                <w:bCs/>
                <w:sz w:val="20"/>
                <w:szCs w:val="20"/>
                <w:lang w:val="en-US"/>
              </w:rPr>
            </w:pPr>
          </w:p>
        </w:tc>
      </w:tr>
      <w:tr w:rsidR="00570E66" w:rsidRPr="00595DB7" w:rsidTr="004F0517">
        <w:tc>
          <w:tcPr>
            <w:tcW w:w="2358" w:type="dxa"/>
            <w:gridSpan w:val="2"/>
            <w:vMerge/>
          </w:tcPr>
          <w:p w:rsidR="00570E66" w:rsidRPr="00595DB7" w:rsidRDefault="00570E66" w:rsidP="004F0517">
            <w:pPr>
              <w:spacing w:after="0" w:line="240" w:lineRule="auto"/>
              <w:rPr>
                <w:rFonts w:ascii="Times New Roman" w:hAnsi="Times New Roman" w:cs="Times New Roman"/>
                <w:b/>
                <w:bCs/>
                <w:sz w:val="20"/>
                <w:szCs w:val="20"/>
                <w:lang w:val="en-US"/>
              </w:rPr>
            </w:pPr>
          </w:p>
        </w:tc>
        <w:tc>
          <w:tcPr>
            <w:tcW w:w="2430" w:type="dxa"/>
            <w:gridSpan w:val="2"/>
          </w:tcPr>
          <w:p w:rsidR="00570E66" w:rsidRPr="00595DB7" w:rsidRDefault="005934E5" w:rsidP="004F0517">
            <w:pPr>
              <w:autoSpaceDE w:val="0"/>
              <w:autoSpaceDN w:val="0"/>
              <w:adjustRightInd w:val="0"/>
              <w:spacing w:after="0" w:line="240" w:lineRule="auto"/>
              <w:rPr>
                <w:rFonts w:ascii="Times New Roman" w:hAnsi="Times New Roman" w:cs="Times New Roman"/>
                <w:sz w:val="20"/>
                <w:szCs w:val="20"/>
                <w:lang w:val="en-US"/>
              </w:rPr>
            </w:pPr>
            <w:r>
              <w:rPr>
                <w:rFonts w:ascii="Times New Roman" w:hAnsi="Times New Roman" w:cs="Times New Roman"/>
                <w:b/>
                <w:bCs/>
                <w:sz w:val="20"/>
                <w:szCs w:val="20"/>
                <w:lang w:val="en-US"/>
              </w:rPr>
              <w:t>Tapşırıq</w:t>
            </w:r>
          </w:p>
        </w:tc>
        <w:tc>
          <w:tcPr>
            <w:tcW w:w="2785" w:type="dxa"/>
          </w:tcPr>
          <w:p w:rsidR="00570E66" w:rsidRPr="00FB793D" w:rsidRDefault="00FB793D" w:rsidP="004F0517">
            <w:pPr>
              <w:spacing w:after="0" w:line="240" w:lineRule="auto"/>
              <w:rPr>
                <w:rFonts w:ascii="Times New Roman" w:hAnsi="Times New Roman" w:cs="Times New Roman"/>
                <w:sz w:val="20"/>
                <w:szCs w:val="20"/>
                <w:lang w:val="en-US"/>
              </w:rPr>
            </w:pPr>
            <w:r w:rsidRPr="00FB793D">
              <w:rPr>
                <w:rFonts w:ascii="Times New Roman" w:hAnsi="Times New Roman" w:cs="Times New Roman"/>
                <w:sz w:val="20"/>
                <w:szCs w:val="20"/>
                <w:lang w:val="en-US"/>
              </w:rPr>
              <w:t xml:space="preserve">Semester ərzində keçilən materiallar üzrə </w:t>
            </w:r>
          </w:p>
        </w:tc>
        <w:tc>
          <w:tcPr>
            <w:tcW w:w="2615" w:type="dxa"/>
          </w:tcPr>
          <w:p w:rsidR="00570E66" w:rsidRPr="00595DB7" w:rsidRDefault="0058446C" w:rsidP="004F0517">
            <w:pPr>
              <w:spacing w:after="0" w:line="240" w:lineRule="auto"/>
              <w:jc w:val="center"/>
              <w:rPr>
                <w:rFonts w:ascii="Times New Roman" w:hAnsi="Times New Roman" w:cs="Times New Roman"/>
                <w:sz w:val="20"/>
                <w:szCs w:val="20"/>
                <w:lang w:val="en-US"/>
              </w:rPr>
            </w:pPr>
            <w:r w:rsidRPr="00595DB7">
              <w:rPr>
                <w:rFonts w:ascii="Times New Roman" w:hAnsi="Times New Roman" w:cs="Times New Roman"/>
                <w:sz w:val="20"/>
                <w:szCs w:val="20"/>
                <w:lang w:val="en-US"/>
              </w:rPr>
              <w:t>20</w:t>
            </w:r>
          </w:p>
        </w:tc>
      </w:tr>
      <w:tr w:rsidR="00570E66" w:rsidRPr="00595DB7" w:rsidTr="004F0517">
        <w:tc>
          <w:tcPr>
            <w:tcW w:w="2358" w:type="dxa"/>
            <w:gridSpan w:val="2"/>
            <w:vMerge/>
          </w:tcPr>
          <w:p w:rsidR="00570E66" w:rsidRPr="00595DB7" w:rsidRDefault="00570E66" w:rsidP="004F0517">
            <w:pPr>
              <w:spacing w:after="0" w:line="240" w:lineRule="auto"/>
              <w:rPr>
                <w:rFonts w:ascii="Times New Roman" w:hAnsi="Times New Roman" w:cs="Times New Roman"/>
                <w:b/>
                <w:bCs/>
                <w:sz w:val="20"/>
                <w:szCs w:val="20"/>
                <w:lang w:val="en-US"/>
              </w:rPr>
            </w:pPr>
          </w:p>
        </w:tc>
        <w:tc>
          <w:tcPr>
            <w:tcW w:w="2430" w:type="dxa"/>
            <w:gridSpan w:val="2"/>
          </w:tcPr>
          <w:p w:rsidR="00570E66" w:rsidRPr="00595DB7" w:rsidRDefault="005934E5" w:rsidP="004F0517">
            <w:pPr>
              <w:spacing w:after="0" w:line="240" w:lineRule="auto"/>
              <w:rPr>
                <w:rFonts w:ascii="Times New Roman" w:hAnsi="Times New Roman" w:cs="Times New Roman"/>
                <w:b/>
                <w:bCs/>
                <w:sz w:val="20"/>
                <w:szCs w:val="20"/>
                <w:lang w:val="en-US"/>
              </w:rPr>
            </w:pPr>
            <w:r>
              <w:rPr>
                <w:rFonts w:ascii="Times New Roman" w:hAnsi="Times New Roman" w:cs="Times New Roman"/>
                <w:b/>
                <w:bCs/>
                <w:sz w:val="20"/>
                <w:szCs w:val="20"/>
                <w:lang w:val="en-US"/>
              </w:rPr>
              <w:t>Təqdimat</w:t>
            </w:r>
          </w:p>
        </w:tc>
        <w:tc>
          <w:tcPr>
            <w:tcW w:w="2785" w:type="dxa"/>
          </w:tcPr>
          <w:p w:rsidR="00570E66" w:rsidRPr="00FB793D" w:rsidRDefault="00FB793D" w:rsidP="004F0517">
            <w:pPr>
              <w:spacing w:after="0" w:line="240" w:lineRule="auto"/>
              <w:rPr>
                <w:rFonts w:ascii="Times New Roman" w:hAnsi="Times New Roman" w:cs="Times New Roman"/>
                <w:sz w:val="20"/>
                <w:szCs w:val="20"/>
                <w:lang w:val="en-US"/>
              </w:rPr>
            </w:pPr>
            <w:r w:rsidRPr="00FB793D">
              <w:rPr>
                <w:rFonts w:ascii="Times New Roman" w:hAnsi="Times New Roman" w:cs="Times New Roman"/>
                <w:sz w:val="20"/>
                <w:szCs w:val="20"/>
                <w:lang w:val="en-US"/>
              </w:rPr>
              <w:t>Tələbələrin sərbəst işinə görə</w:t>
            </w:r>
          </w:p>
        </w:tc>
        <w:tc>
          <w:tcPr>
            <w:tcW w:w="2615" w:type="dxa"/>
          </w:tcPr>
          <w:p w:rsidR="00570E66" w:rsidRPr="00595DB7" w:rsidRDefault="0058446C" w:rsidP="004F0517">
            <w:pPr>
              <w:spacing w:after="0" w:line="240" w:lineRule="auto"/>
              <w:jc w:val="center"/>
              <w:rPr>
                <w:rFonts w:ascii="Times New Roman" w:hAnsi="Times New Roman" w:cs="Times New Roman"/>
                <w:sz w:val="20"/>
                <w:szCs w:val="20"/>
                <w:lang w:val="en-US"/>
              </w:rPr>
            </w:pPr>
            <w:r w:rsidRPr="00595DB7">
              <w:rPr>
                <w:rFonts w:ascii="Times New Roman" w:hAnsi="Times New Roman" w:cs="Times New Roman"/>
                <w:sz w:val="20"/>
                <w:szCs w:val="20"/>
                <w:lang w:val="en-US"/>
              </w:rPr>
              <w:t>10</w:t>
            </w:r>
          </w:p>
        </w:tc>
      </w:tr>
      <w:tr w:rsidR="005934E5" w:rsidRPr="00595DB7" w:rsidTr="004F0517">
        <w:trPr>
          <w:gridAfter w:val="4"/>
          <w:wAfter w:w="7830" w:type="dxa"/>
          <w:trHeight w:val="230"/>
        </w:trPr>
        <w:tc>
          <w:tcPr>
            <w:tcW w:w="2358" w:type="dxa"/>
            <w:gridSpan w:val="2"/>
            <w:vMerge/>
          </w:tcPr>
          <w:p w:rsidR="005934E5" w:rsidRPr="00595DB7" w:rsidRDefault="005934E5" w:rsidP="004F0517">
            <w:pPr>
              <w:spacing w:after="0" w:line="240" w:lineRule="auto"/>
              <w:rPr>
                <w:rFonts w:ascii="Times New Roman" w:hAnsi="Times New Roman" w:cs="Times New Roman"/>
                <w:b/>
                <w:bCs/>
                <w:sz w:val="20"/>
                <w:szCs w:val="20"/>
                <w:lang w:val="en-US"/>
              </w:rPr>
            </w:pPr>
          </w:p>
        </w:tc>
      </w:tr>
      <w:tr w:rsidR="00570E66" w:rsidRPr="00595DB7" w:rsidTr="004F0517">
        <w:trPr>
          <w:trHeight w:val="70"/>
        </w:trPr>
        <w:tc>
          <w:tcPr>
            <w:tcW w:w="2358" w:type="dxa"/>
            <w:gridSpan w:val="2"/>
            <w:vMerge/>
          </w:tcPr>
          <w:p w:rsidR="00570E66" w:rsidRPr="00595DB7" w:rsidRDefault="00570E66" w:rsidP="004F0517">
            <w:pPr>
              <w:spacing w:after="0" w:line="240" w:lineRule="auto"/>
              <w:rPr>
                <w:rFonts w:ascii="Times New Roman" w:hAnsi="Times New Roman" w:cs="Times New Roman"/>
                <w:b/>
                <w:bCs/>
                <w:sz w:val="20"/>
                <w:szCs w:val="20"/>
                <w:lang w:val="en-US"/>
              </w:rPr>
            </w:pPr>
          </w:p>
        </w:tc>
        <w:tc>
          <w:tcPr>
            <w:tcW w:w="2430" w:type="dxa"/>
            <w:gridSpan w:val="2"/>
          </w:tcPr>
          <w:p w:rsidR="00570E66" w:rsidRPr="00595DB7" w:rsidRDefault="00570E66"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Final  imtahanı</w:t>
            </w:r>
          </w:p>
        </w:tc>
        <w:tc>
          <w:tcPr>
            <w:tcW w:w="2785" w:type="dxa"/>
          </w:tcPr>
          <w:p w:rsidR="00570E66" w:rsidRPr="00595DB7" w:rsidRDefault="00570E66" w:rsidP="004F0517">
            <w:pPr>
              <w:spacing w:after="0" w:line="240" w:lineRule="auto"/>
              <w:rPr>
                <w:rFonts w:ascii="Times New Roman" w:hAnsi="Times New Roman" w:cs="Times New Roman"/>
                <w:sz w:val="20"/>
                <w:szCs w:val="20"/>
                <w:lang w:val="en-US"/>
              </w:rPr>
            </w:pPr>
          </w:p>
        </w:tc>
        <w:tc>
          <w:tcPr>
            <w:tcW w:w="2615" w:type="dxa"/>
          </w:tcPr>
          <w:p w:rsidR="00570E66" w:rsidRPr="00595DB7" w:rsidRDefault="0058446C" w:rsidP="004F0517">
            <w:pPr>
              <w:spacing w:after="0" w:line="240" w:lineRule="auto"/>
              <w:jc w:val="center"/>
              <w:rPr>
                <w:rFonts w:ascii="Times New Roman" w:hAnsi="Times New Roman" w:cs="Times New Roman"/>
                <w:sz w:val="20"/>
                <w:szCs w:val="20"/>
                <w:lang w:val="en-US"/>
              </w:rPr>
            </w:pPr>
            <w:r w:rsidRPr="00595DB7">
              <w:rPr>
                <w:rFonts w:ascii="Times New Roman" w:hAnsi="Times New Roman" w:cs="Times New Roman"/>
                <w:sz w:val="20"/>
                <w:szCs w:val="20"/>
                <w:lang w:val="en-US"/>
              </w:rPr>
              <w:t>40</w:t>
            </w:r>
          </w:p>
        </w:tc>
      </w:tr>
      <w:tr w:rsidR="005934E5" w:rsidRPr="00595DB7" w:rsidTr="004F0517">
        <w:trPr>
          <w:gridAfter w:val="4"/>
          <w:wAfter w:w="7830" w:type="dxa"/>
          <w:trHeight w:val="230"/>
        </w:trPr>
        <w:tc>
          <w:tcPr>
            <w:tcW w:w="2358" w:type="dxa"/>
            <w:gridSpan w:val="2"/>
            <w:vMerge/>
          </w:tcPr>
          <w:p w:rsidR="005934E5" w:rsidRPr="00595DB7" w:rsidRDefault="005934E5" w:rsidP="004F0517">
            <w:pPr>
              <w:spacing w:after="0" w:line="240" w:lineRule="auto"/>
              <w:rPr>
                <w:rFonts w:ascii="Times New Roman" w:hAnsi="Times New Roman" w:cs="Times New Roman"/>
                <w:b/>
                <w:bCs/>
                <w:sz w:val="20"/>
                <w:szCs w:val="20"/>
                <w:lang w:val="en-US"/>
              </w:rPr>
            </w:pPr>
          </w:p>
        </w:tc>
      </w:tr>
      <w:tr w:rsidR="00570E66" w:rsidRPr="00595DB7" w:rsidTr="004F0517">
        <w:tc>
          <w:tcPr>
            <w:tcW w:w="2358" w:type="dxa"/>
            <w:gridSpan w:val="2"/>
            <w:vMerge/>
          </w:tcPr>
          <w:p w:rsidR="00570E66" w:rsidRPr="00595DB7" w:rsidRDefault="00570E66" w:rsidP="004F0517">
            <w:pPr>
              <w:spacing w:after="0" w:line="240" w:lineRule="auto"/>
              <w:rPr>
                <w:rFonts w:ascii="Times New Roman" w:hAnsi="Times New Roman" w:cs="Times New Roman"/>
                <w:b/>
                <w:bCs/>
                <w:sz w:val="20"/>
                <w:szCs w:val="20"/>
                <w:lang w:val="en-US"/>
              </w:rPr>
            </w:pPr>
          </w:p>
        </w:tc>
        <w:tc>
          <w:tcPr>
            <w:tcW w:w="2430" w:type="dxa"/>
            <w:gridSpan w:val="2"/>
          </w:tcPr>
          <w:p w:rsidR="00570E66" w:rsidRPr="00595DB7" w:rsidRDefault="00570E66"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Yekun</w:t>
            </w:r>
          </w:p>
        </w:tc>
        <w:tc>
          <w:tcPr>
            <w:tcW w:w="2785" w:type="dxa"/>
          </w:tcPr>
          <w:p w:rsidR="00570E66" w:rsidRPr="00595DB7" w:rsidRDefault="00570E66" w:rsidP="004F0517">
            <w:pPr>
              <w:spacing w:after="0" w:line="240" w:lineRule="auto"/>
              <w:rPr>
                <w:rFonts w:ascii="Times New Roman" w:hAnsi="Times New Roman" w:cs="Times New Roman"/>
                <w:sz w:val="20"/>
                <w:szCs w:val="20"/>
                <w:lang w:val="en-US"/>
              </w:rPr>
            </w:pPr>
          </w:p>
        </w:tc>
        <w:tc>
          <w:tcPr>
            <w:tcW w:w="2615" w:type="dxa"/>
          </w:tcPr>
          <w:p w:rsidR="00570E66" w:rsidRPr="00595DB7" w:rsidRDefault="00570E66" w:rsidP="004F0517">
            <w:pPr>
              <w:spacing w:after="0" w:line="240" w:lineRule="auto"/>
              <w:jc w:val="center"/>
              <w:rPr>
                <w:rFonts w:ascii="Times New Roman" w:hAnsi="Times New Roman" w:cs="Times New Roman"/>
                <w:sz w:val="20"/>
                <w:szCs w:val="20"/>
                <w:lang w:val="en-US"/>
              </w:rPr>
            </w:pPr>
            <w:r w:rsidRPr="00595DB7">
              <w:rPr>
                <w:rFonts w:ascii="Times New Roman" w:hAnsi="Times New Roman" w:cs="Times New Roman"/>
                <w:sz w:val="20"/>
                <w:szCs w:val="20"/>
                <w:lang w:val="en-US"/>
              </w:rPr>
              <w:t>100</w:t>
            </w:r>
          </w:p>
        </w:tc>
      </w:tr>
      <w:tr w:rsidR="00570E66" w:rsidRPr="006553EC" w:rsidTr="00995B4C">
        <w:trPr>
          <w:trHeight w:val="2120"/>
        </w:trPr>
        <w:tc>
          <w:tcPr>
            <w:tcW w:w="2358" w:type="dxa"/>
            <w:gridSpan w:val="2"/>
          </w:tcPr>
          <w:p w:rsidR="00570E66" w:rsidRPr="00595DB7" w:rsidRDefault="00570E66"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Kursun</w:t>
            </w:r>
            <w:r w:rsidR="00B940BA">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təsviri</w:t>
            </w:r>
          </w:p>
        </w:tc>
        <w:tc>
          <w:tcPr>
            <w:tcW w:w="7830" w:type="dxa"/>
            <w:gridSpan w:val="4"/>
          </w:tcPr>
          <w:p w:rsidR="006C2D1C" w:rsidRPr="006C2D1C" w:rsidRDefault="006C2D1C" w:rsidP="00995B4C">
            <w:pPr>
              <w:autoSpaceDE w:val="0"/>
              <w:autoSpaceDN w:val="0"/>
              <w:adjustRightInd w:val="0"/>
              <w:spacing w:after="0" w:line="240" w:lineRule="auto"/>
              <w:jc w:val="both"/>
              <w:rPr>
                <w:rFonts w:ascii="Times New Roman" w:hAnsi="Times New Roman" w:cs="Times New Roman"/>
                <w:sz w:val="20"/>
                <w:szCs w:val="20"/>
                <w:lang w:val="en-US"/>
              </w:rPr>
            </w:pPr>
            <w:r w:rsidRPr="006C2D1C">
              <w:rPr>
                <w:rFonts w:ascii="Times New Roman" w:hAnsi="Times New Roman" w:cs="Times New Roman"/>
                <w:sz w:val="20"/>
                <w:szCs w:val="20"/>
                <w:lang w:val="en-US"/>
              </w:rPr>
              <w:t>Metrologiyanın əsas predmeti və funksiyaları, onun vəzifələri haqqında tələbələrə izahat vermək. Ölçmə prosesinin əsas xarakteristikası, dəqiq ölçmələrin metroloji xarakteristikası və onun yeni texnologiyaların yaranmasındakı rolu haqqında bilgilə</w:t>
            </w:r>
            <w:r>
              <w:rPr>
                <w:rFonts w:ascii="Times New Roman" w:hAnsi="Times New Roman" w:cs="Times New Roman"/>
                <w:sz w:val="20"/>
                <w:szCs w:val="20"/>
                <w:lang w:val="en-US"/>
              </w:rPr>
              <w:t>r</w:t>
            </w:r>
            <w:r w:rsidRPr="006C2D1C">
              <w:rPr>
                <w:rFonts w:ascii="Times New Roman" w:hAnsi="Times New Roman" w:cs="Times New Roman"/>
                <w:sz w:val="20"/>
                <w:szCs w:val="20"/>
                <w:lang w:val="en-US"/>
              </w:rPr>
              <w:t>. Beynəlxalq vahidlər sistemində etalonlar, onların təşkili və istifadəsi, ölçmə metodlarının müxtəlif növləri</w:t>
            </w:r>
            <w:r>
              <w:rPr>
                <w:rFonts w:ascii="Times New Roman" w:hAnsi="Times New Roman" w:cs="Times New Roman"/>
                <w:sz w:val="20"/>
                <w:szCs w:val="20"/>
                <w:lang w:val="en-US"/>
              </w:rPr>
              <w:t xml:space="preserve">ni </w:t>
            </w:r>
            <w:r w:rsidRPr="006C2D1C">
              <w:rPr>
                <w:rFonts w:ascii="Times New Roman" w:hAnsi="Times New Roman" w:cs="Times New Roman"/>
                <w:sz w:val="20"/>
                <w:szCs w:val="20"/>
                <w:lang w:val="en-US"/>
              </w:rPr>
              <w:t>izah etmək. Standartlaşma anlayışı və onun fəaliyyəti, standartlaşmada olan normativ və sənədlər, standartlaşmanın məqsədi,</w:t>
            </w:r>
            <w:r>
              <w:rPr>
                <w:rFonts w:ascii="Times New Roman" w:hAnsi="Times New Roman" w:cs="Times New Roman"/>
                <w:sz w:val="20"/>
                <w:szCs w:val="20"/>
                <w:lang w:val="en-US"/>
              </w:rPr>
              <w:t xml:space="preserve"> </w:t>
            </w:r>
            <w:r w:rsidRPr="006C2D1C">
              <w:rPr>
                <w:rFonts w:ascii="Times New Roman" w:hAnsi="Times New Roman" w:cs="Times New Roman"/>
                <w:sz w:val="20"/>
                <w:szCs w:val="20"/>
                <w:lang w:val="en-US"/>
              </w:rPr>
              <w:t>əsas prinsipləri, vəzifələ</w:t>
            </w:r>
            <w:r>
              <w:rPr>
                <w:rFonts w:ascii="Times New Roman" w:hAnsi="Times New Roman" w:cs="Times New Roman"/>
                <w:sz w:val="20"/>
                <w:szCs w:val="20"/>
                <w:lang w:val="en-US"/>
              </w:rPr>
              <w:t>ri.</w:t>
            </w:r>
            <w:r w:rsidRPr="006C2D1C">
              <w:rPr>
                <w:rFonts w:ascii="Times New Roman" w:hAnsi="Times New Roman" w:cs="Times New Roman"/>
                <w:sz w:val="20"/>
                <w:szCs w:val="20"/>
                <w:lang w:val="en-US"/>
              </w:rPr>
              <w:t xml:space="preserve"> Ekoloji standartlar və ekoatlaslar,</w:t>
            </w:r>
            <w:r>
              <w:rPr>
                <w:rFonts w:ascii="Times New Roman" w:hAnsi="Times New Roman" w:cs="Times New Roman"/>
                <w:sz w:val="20"/>
                <w:szCs w:val="20"/>
                <w:lang w:val="en-US"/>
              </w:rPr>
              <w:t xml:space="preserve"> </w:t>
            </w:r>
            <w:r w:rsidRPr="006C2D1C">
              <w:rPr>
                <w:rFonts w:ascii="Times New Roman" w:hAnsi="Times New Roman" w:cs="Times New Roman"/>
                <w:sz w:val="20"/>
                <w:szCs w:val="20"/>
                <w:lang w:val="en-US"/>
              </w:rPr>
              <w:t>onların kefiyyət prinsipləri və Azərb</w:t>
            </w:r>
            <w:r>
              <w:rPr>
                <w:rFonts w:ascii="Times New Roman" w:hAnsi="Times New Roman" w:cs="Times New Roman"/>
                <w:sz w:val="20"/>
                <w:szCs w:val="20"/>
                <w:lang w:val="en-US"/>
              </w:rPr>
              <w:t>aycanda</w:t>
            </w:r>
            <w:r w:rsidRPr="006C2D1C">
              <w:rPr>
                <w:rFonts w:ascii="Times New Roman" w:hAnsi="Times New Roman" w:cs="Times New Roman"/>
                <w:sz w:val="20"/>
                <w:szCs w:val="20"/>
                <w:lang w:val="en-US"/>
              </w:rPr>
              <w:t xml:space="preserve"> Dövlət standartları haqqında. Sertifikasiya anlayışı, ekoloji sertifikatın obyektləri, sertifikasiyanın məqsədi, onun məsələləri, əsas terminləri, tələbləri, onun akkreditasiyası və Azərbaycanda sertifikasiya sistemi. </w:t>
            </w:r>
          </w:p>
          <w:p w:rsidR="00570E66" w:rsidRPr="00CF0E70" w:rsidRDefault="00570E66" w:rsidP="00995B4C">
            <w:pPr>
              <w:spacing w:after="0"/>
              <w:jc w:val="both"/>
              <w:rPr>
                <w:rFonts w:ascii="Times New Roman" w:hAnsi="Times New Roman" w:cs="Times New Roman"/>
                <w:sz w:val="20"/>
                <w:lang w:val="az-Latn-AZ"/>
              </w:rPr>
            </w:pPr>
          </w:p>
        </w:tc>
      </w:tr>
      <w:tr w:rsidR="00570E66" w:rsidRPr="006553EC" w:rsidTr="004F0517">
        <w:tc>
          <w:tcPr>
            <w:tcW w:w="2358" w:type="dxa"/>
            <w:gridSpan w:val="2"/>
          </w:tcPr>
          <w:p w:rsidR="00570E66" w:rsidRPr="00595DB7" w:rsidRDefault="00570E66"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Kursun</w:t>
            </w:r>
            <w:r w:rsidR="00B940BA">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məqsədləri</w:t>
            </w:r>
          </w:p>
        </w:tc>
        <w:tc>
          <w:tcPr>
            <w:tcW w:w="7830" w:type="dxa"/>
            <w:gridSpan w:val="4"/>
          </w:tcPr>
          <w:p w:rsidR="008B158B" w:rsidRPr="00595DB7" w:rsidRDefault="00FC69A6" w:rsidP="00E6440C">
            <w:pPr>
              <w:autoSpaceDE w:val="0"/>
              <w:autoSpaceDN w:val="0"/>
              <w:adjustRightInd w:val="0"/>
              <w:spacing w:after="0"/>
              <w:jc w:val="both"/>
              <w:rPr>
                <w:rFonts w:ascii="Times New Roman" w:hAnsi="Times New Roman" w:cs="Times New Roman"/>
                <w:sz w:val="20"/>
                <w:szCs w:val="20"/>
                <w:lang w:val="en-US"/>
              </w:rPr>
            </w:pPr>
            <w:r>
              <w:rPr>
                <w:rFonts w:ascii="Times New Roman" w:hAnsi="Times New Roman" w:cs="Times New Roman"/>
                <w:sz w:val="20"/>
                <w:szCs w:val="20"/>
                <w:lang w:val="en-US"/>
              </w:rPr>
              <w:t>K</w:t>
            </w:r>
            <w:r w:rsidR="008B158B" w:rsidRPr="00595DB7">
              <w:rPr>
                <w:rFonts w:ascii="Times New Roman" w:hAnsi="Times New Roman" w:cs="Times New Roman"/>
                <w:sz w:val="20"/>
                <w:szCs w:val="20"/>
                <w:lang w:val="en-US"/>
              </w:rPr>
              <w:t xml:space="preserve">urs Xəzər Universitetinin </w:t>
            </w:r>
            <w:r w:rsidR="00E6440C">
              <w:rPr>
                <w:rFonts w:ascii="Times New Roman" w:hAnsi="Times New Roman" w:cs="Times New Roman"/>
                <w:sz w:val="20"/>
                <w:szCs w:val="20"/>
                <w:lang w:val="en-US"/>
              </w:rPr>
              <w:t xml:space="preserve">biotibbi texnologiya mühəndisliyi </w:t>
            </w:r>
            <w:r w:rsidR="007F70FC" w:rsidRPr="00595DB7">
              <w:rPr>
                <w:rFonts w:ascii="Times New Roman" w:hAnsi="Times New Roman" w:cs="Times New Roman"/>
                <w:sz w:val="20"/>
                <w:szCs w:val="20"/>
                <w:lang w:val="en-US"/>
              </w:rPr>
              <w:t>ixtisası</w:t>
            </w:r>
            <w:r w:rsidR="00443A87">
              <w:rPr>
                <w:rFonts w:ascii="Times New Roman" w:hAnsi="Times New Roman" w:cs="Times New Roman"/>
                <w:sz w:val="20"/>
                <w:szCs w:val="20"/>
                <w:lang w:val="en-US"/>
              </w:rPr>
              <w:t xml:space="preserve"> </w:t>
            </w:r>
            <w:r w:rsidR="007F70FC" w:rsidRPr="00595DB7">
              <w:rPr>
                <w:rFonts w:ascii="Times New Roman" w:hAnsi="Times New Roman" w:cs="Times New Roman"/>
                <w:sz w:val="20"/>
                <w:szCs w:val="20"/>
                <w:lang w:val="en-US"/>
              </w:rPr>
              <w:t>üzrə</w:t>
            </w:r>
            <w:r w:rsidR="00443A87">
              <w:rPr>
                <w:rFonts w:ascii="Times New Roman" w:hAnsi="Times New Roman" w:cs="Times New Roman"/>
                <w:sz w:val="20"/>
                <w:szCs w:val="20"/>
                <w:lang w:val="en-US"/>
              </w:rPr>
              <w:t xml:space="preserve"> </w:t>
            </w:r>
            <w:r w:rsidR="008B158B" w:rsidRPr="00595DB7">
              <w:rPr>
                <w:rFonts w:ascii="Times New Roman" w:hAnsi="Times New Roman" w:cs="Times New Roman"/>
                <w:sz w:val="20"/>
                <w:szCs w:val="20"/>
                <w:lang w:val="en-US"/>
              </w:rPr>
              <w:t>tələbələr</w:t>
            </w:r>
            <w:r w:rsidR="00443A87">
              <w:rPr>
                <w:rFonts w:ascii="Times New Roman" w:hAnsi="Times New Roman" w:cs="Times New Roman"/>
                <w:sz w:val="20"/>
                <w:szCs w:val="20"/>
                <w:lang w:val="en-US"/>
              </w:rPr>
              <w:t xml:space="preserve"> </w:t>
            </w:r>
            <w:r w:rsidR="008B158B" w:rsidRPr="00595DB7">
              <w:rPr>
                <w:rFonts w:ascii="Times New Roman" w:hAnsi="Times New Roman" w:cs="Times New Roman"/>
                <w:sz w:val="20"/>
                <w:szCs w:val="20"/>
                <w:lang w:val="en-US"/>
              </w:rPr>
              <w:t>üçün</w:t>
            </w:r>
            <w:r w:rsidR="00443A87">
              <w:rPr>
                <w:rFonts w:ascii="Times New Roman" w:hAnsi="Times New Roman" w:cs="Times New Roman"/>
                <w:sz w:val="20"/>
                <w:szCs w:val="20"/>
                <w:lang w:val="en-US"/>
              </w:rPr>
              <w:t xml:space="preserve"> </w:t>
            </w:r>
            <w:r w:rsidR="008B158B" w:rsidRPr="00595DB7">
              <w:rPr>
                <w:rFonts w:ascii="Times New Roman" w:hAnsi="Times New Roman" w:cs="Times New Roman"/>
                <w:sz w:val="20"/>
                <w:szCs w:val="20"/>
                <w:lang w:val="en-US"/>
              </w:rPr>
              <w:t>işlə</w:t>
            </w:r>
            <w:r w:rsidR="007F70FC" w:rsidRPr="00595DB7">
              <w:rPr>
                <w:rFonts w:ascii="Times New Roman" w:hAnsi="Times New Roman" w:cs="Times New Roman"/>
                <w:sz w:val="20"/>
                <w:szCs w:val="20"/>
                <w:lang w:val="en-US"/>
              </w:rPr>
              <w:t>nib</w:t>
            </w:r>
            <w:r w:rsidR="00443A87">
              <w:rPr>
                <w:rFonts w:ascii="Times New Roman" w:hAnsi="Times New Roman" w:cs="Times New Roman"/>
                <w:sz w:val="20"/>
                <w:szCs w:val="20"/>
                <w:lang w:val="en-US"/>
              </w:rPr>
              <w:t xml:space="preserve"> </w:t>
            </w:r>
            <w:r w:rsidR="008B158B" w:rsidRPr="00595DB7">
              <w:rPr>
                <w:rFonts w:ascii="Times New Roman" w:hAnsi="Times New Roman" w:cs="Times New Roman"/>
                <w:sz w:val="20"/>
                <w:szCs w:val="20"/>
                <w:lang w:val="en-US"/>
              </w:rPr>
              <w:t>hazırlan</w:t>
            </w:r>
            <w:r w:rsidR="007F70FC" w:rsidRPr="00595DB7">
              <w:rPr>
                <w:rFonts w:ascii="Times New Roman" w:hAnsi="Times New Roman" w:cs="Times New Roman"/>
                <w:sz w:val="20"/>
                <w:szCs w:val="20"/>
                <w:lang w:val="en-US"/>
              </w:rPr>
              <w:t>mışdır</w:t>
            </w:r>
            <w:r w:rsidR="008B158B" w:rsidRPr="00595DB7">
              <w:rPr>
                <w:rFonts w:ascii="Times New Roman" w:hAnsi="Times New Roman" w:cs="Times New Roman"/>
                <w:sz w:val="20"/>
                <w:szCs w:val="20"/>
                <w:lang w:val="en-US"/>
              </w:rPr>
              <w:t>.</w:t>
            </w:r>
          </w:p>
          <w:p w:rsidR="008B158B" w:rsidRPr="00595DB7" w:rsidRDefault="008B158B" w:rsidP="004F0517">
            <w:pPr>
              <w:autoSpaceDE w:val="0"/>
              <w:autoSpaceDN w:val="0"/>
              <w:adjustRightInd w:val="0"/>
              <w:spacing w:after="0"/>
              <w:rPr>
                <w:rFonts w:ascii="Times New Roman" w:hAnsi="Times New Roman" w:cs="Times New Roman"/>
                <w:i/>
                <w:iCs/>
                <w:sz w:val="20"/>
                <w:szCs w:val="20"/>
                <w:lang w:val="en-US"/>
              </w:rPr>
            </w:pPr>
            <w:r w:rsidRPr="00595DB7">
              <w:rPr>
                <w:rFonts w:ascii="Times New Roman" w:hAnsi="Times New Roman" w:cs="Times New Roman"/>
                <w:i/>
                <w:iCs/>
                <w:sz w:val="20"/>
                <w:szCs w:val="20"/>
                <w:lang w:val="en-US"/>
              </w:rPr>
              <w:t>Kursun</w:t>
            </w:r>
            <w:r w:rsidR="00443A87">
              <w:rPr>
                <w:rFonts w:ascii="Times New Roman" w:hAnsi="Times New Roman" w:cs="Times New Roman"/>
                <w:i/>
                <w:iCs/>
                <w:sz w:val="20"/>
                <w:szCs w:val="20"/>
                <w:lang w:val="en-US"/>
              </w:rPr>
              <w:t xml:space="preserve"> </w:t>
            </w:r>
            <w:r w:rsidR="007F70FC" w:rsidRPr="00595DB7">
              <w:rPr>
                <w:rFonts w:ascii="Times New Roman" w:hAnsi="Times New Roman" w:cs="Times New Roman"/>
                <w:i/>
                <w:iCs/>
                <w:sz w:val="20"/>
                <w:szCs w:val="20"/>
                <w:lang w:val="en-US"/>
              </w:rPr>
              <w:t>m</w:t>
            </w:r>
            <w:r w:rsidRPr="00595DB7">
              <w:rPr>
                <w:rFonts w:ascii="Times New Roman" w:hAnsi="Times New Roman" w:cs="Times New Roman"/>
                <w:i/>
                <w:iCs/>
                <w:sz w:val="20"/>
                <w:szCs w:val="20"/>
                <w:lang w:val="en-US"/>
              </w:rPr>
              <w:t>əqsədləri:</w:t>
            </w:r>
          </w:p>
          <w:p w:rsidR="00CF0E70" w:rsidRPr="00E6440C" w:rsidRDefault="002E1AB7" w:rsidP="00A20351">
            <w:pPr>
              <w:autoSpaceDE w:val="0"/>
              <w:autoSpaceDN w:val="0"/>
              <w:adjustRightInd w:val="0"/>
              <w:spacing w:after="0" w:line="240" w:lineRule="auto"/>
              <w:jc w:val="both"/>
              <w:rPr>
                <w:rFonts w:ascii="TimesNewRoman" w:hAnsi="TimesNewRoman" w:cs="TimesNewRoman"/>
                <w:sz w:val="24"/>
                <w:szCs w:val="24"/>
                <w:lang w:val="en-US"/>
              </w:rPr>
            </w:pPr>
            <w:r w:rsidRPr="00E6440C">
              <w:rPr>
                <w:rFonts w:ascii="Times New Roman" w:hAnsi="Times New Roman" w:cs="Times New Roman"/>
                <w:sz w:val="20"/>
                <w:szCs w:val="20"/>
                <w:lang w:val="en-US"/>
              </w:rPr>
              <w:t xml:space="preserve">Tələbələr bu kursu mənimsəməklə </w:t>
            </w:r>
            <w:r w:rsidR="00E6440C">
              <w:rPr>
                <w:rFonts w:ascii="Times New Roman" w:hAnsi="Times New Roman" w:cs="Times New Roman"/>
                <w:sz w:val="20"/>
                <w:szCs w:val="20"/>
                <w:lang w:val="en-US"/>
              </w:rPr>
              <w:t>kursun</w:t>
            </w:r>
            <w:r w:rsidRPr="00E6440C">
              <w:rPr>
                <w:rFonts w:ascii="Times New Roman" w:hAnsi="Times New Roman" w:cs="Times New Roman"/>
                <w:sz w:val="20"/>
                <w:szCs w:val="20"/>
                <w:lang w:val="en-US"/>
              </w:rPr>
              <w:t xml:space="preserve"> predmeti, vəzifələri haqqında</w:t>
            </w:r>
            <w:r w:rsidR="00E6440C" w:rsidRPr="00E6440C">
              <w:rPr>
                <w:rFonts w:ascii="Times New Roman" w:hAnsi="Times New Roman" w:cs="Times New Roman"/>
                <w:sz w:val="20"/>
                <w:szCs w:val="20"/>
                <w:lang w:val="en-US"/>
              </w:rPr>
              <w:t xml:space="preserve"> </w:t>
            </w:r>
            <w:r w:rsidRPr="00E6440C">
              <w:rPr>
                <w:rFonts w:ascii="Times New Roman" w:hAnsi="Times New Roman" w:cs="Times New Roman"/>
                <w:sz w:val="20"/>
                <w:szCs w:val="20"/>
                <w:lang w:val="en-US"/>
              </w:rPr>
              <w:t>biliklər eldə edəcək. O cümlədən kursda tələbəyə fiziki kəmiyyətlər və onların vahidləri,</w:t>
            </w:r>
            <w:r w:rsidR="00E6440C" w:rsidRPr="00E6440C">
              <w:rPr>
                <w:rFonts w:ascii="Times New Roman" w:hAnsi="Times New Roman" w:cs="Times New Roman"/>
                <w:sz w:val="20"/>
                <w:szCs w:val="20"/>
                <w:lang w:val="en-US"/>
              </w:rPr>
              <w:t xml:space="preserve"> </w:t>
            </w:r>
            <w:r w:rsidRPr="00E6440C">
              <w:rPr>
                <w:rFonts w:ascii="Times New Roman" w:hAnsi="Times New Roman" w:cs="Times New Roman"/>
                <w:sz w:val="20"/>
                <w:szCs w:val="20"/>
                <w:lang w:val="en-US"/>
              </w:rPr>
              <w:t>beynəlxalq vahidlər sistemi və etalonlar barədə geniş məlumat verməklə tələbələr ölçmə</w:t>
            </w:r>
            <w:r w:rsidR="00E6440C" w:rsidRPr="00E6440C">
              <w:rPr>
                <w:rFonts w:ascii="Times New Roman" w:hAnsi="Times New Roman" w:cs="Times New Roman"/>
                <w:sz w:val="20"/>
                <w:szCs w:val="20"/>
                <w:lang w:val="en-US"/>
              </w:rPr>
              <w:t xml:space="preserve"> </w:t>
            </w:r>
            <w:r w:rsidRPr="00E6440C">
              <w:rPr>
                <w:rFonts w:ascii="Times New Roman" w:hAnsi="Times New Roman" w:cs="Times New Roman"/>
                <w:sz w:val="20"/>
                <w:szCs w:val="20"/>
                <w:lang w:val="en-US"/>
              </w:rPr>
              <w:t xml:space="preserve">metodlarını, onun metroloji xarakteristikalarını mənimsəyə biləcəklər. </w:t>
            </w:r>
          </w:p>
        </w:tc>
      </w:tr>
      <w:tr w:rsidR="00570E66" w:rsidRPr="006553EC" w:rsidTr="004F0517">
        <w:tc>
          <w:tcPr>
            <w:tcW w:w="2358" w:type="dxa"/>
            <w:gridSpan w:val="2"/>
          </w:tcPr>
          <w:p w:rsidR="00570E66" w:rsidRPr="00595DB7" w:rsidRDefault="00570E66" w:rsidP="004F0517">
            <w:pPr>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Tə</w:t>
            </w:r>
            <w:r w:rsidR="00A95E13" w:rsidRPr="00595DB7">
              <w:rPr>
                <w:rFonts w:ascii="Times New Roman" w:hAnsi="Times New Roman" w:cs="Times New Roman"/>
                <w:b/>
                <w:bCs/>
                <w:sz w:val="20"/>
                <w:szCs w:val="20"/>
                <w:lang w:val="en-US"/>
              </w:rPr>
              <w:t>drisin</w:t>
            </w:r>
            <w:r w:rsidR="00AF4370" w:rsidRPr="00595DB7">
              <w:rPr>
                <w:rFonts w:ascii="Times New Roman" w:hAnsi="Times New Roman" w:cs="Times New Roman"/>
                <w:b/>
                <w:bCs/>
                <w:sz w:val="20"/>
                <w:szCs w:val="20"/>
                <w:lang w:val="en-US"/>
              </w:rPr>
              <w:t xml:space="preserve"> (öyrənmənin)</w:t>
            </w:r>
            <w:r w:rsidR="00B940BA">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nəticələri</w:t>
            </w:r>
          </w:p>
        </w:tc>
        <w:tc>
          <w:tcPr>
            <w:tcW w:w="7830" w:type="dxa"/>
            <w:gridSpan w:val="4"/>
          </w:tcPr>
          <w:p w:rsidR="008B158B" w:rsidRPr="00595DB7" w:rsidRDefault="008B158B" w:rsidP="004F0517">
            <w:pPr>
              <w:autoSpaceDE w:val="0"/>
              <w:autoSpaceDN w:val="0"/>
              <w:adjustRightInd w:val="0"/>
              <w:spacing w:after="0" w:line="240" w:lineRule="auto"/>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Kursun</w:t>
            </w:r>
            <w:r w:rsidR="00443A87">
              <w:rPr>
                <w:rFonts w:ascii="Times New Roman" w:hAnsi="Times New Roman" w:cs="Times New Roman"/>
                <w:b/>
                <w:bCs/>
                <w:sz w:val="20"/>
                <w:szCs w:val="20"/>
                <w:lang w:val="en-US"/>
              </w:rPr>
              <w:t xml:space="preserve"> </w:t>
            </w:r>
            <w:r w:rsidR="000400C0" w:rsidRPr="00595DB7">
              <w:rPr>
                <w:rFonts w:ascii="Times New Roman" w:hAnsi="Times New Roman" w:cs="Times New Roman"/>
                <w:b/>
                <w:bCs/>
                <w:sz w:val="20"/>
                <w:szCs w:val="20"/>
                <w:lang w:val="en-US"/>
              </w:rPr>
              <w:t>sonun</w:t>
            </w:r>
            <w:r w:rsidR="00FC69A6">
              <w:rPr>
                <w:rFonts w:ascii="Times New Roman" w:hAnsi="Times New Roman" w:cs="Times New Roman"/>
                <w:b/>
                <w:bCs/>
                <w:sz w:val="20"/>
                <w:szCs w:val="20"/>
                <w:lang w:val="en-US"/>
              </w:rPr>
              <w:t>d</w:t>
            </w:r>
            <w:r w:rsidR="000400C0" w:rsidRPr="00595DB7">
              <w:rPr>
                <w:rFonts w:ascii="Times New Roman" w:hAnsi="Times New Roman" w:cs="Times New Roman"/>
                <w:b/>
                <w:bCs/>
                <w:sz w:val="20"/>
                <w:szCs w:val="20"/>
                <w:lang w:val="en-US"/>
              </w:rPr>
              <w:t>a</w:t>
            </w:r>
            <w:r w:rsidR="00443A87">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tələbələr</w:t>
            </w:r>
            <w:r w:rsidR="00443A87">
              <w:rPr>
                <w:rFonts w:ascii="Times New Roman" w:hAnsi="Times New Roman" w:cs="Times New Roman"/>
                <w:b/>
                <w:bCs/>
                <w:sz w:val="20"/>
                <w:szCs w:val="20"/>
                <w:lang w:val="en-US"/>
              </w:rPr>
              <w:t xml:space="preserve"> </w:t>
            </w:r>
            <w:r w:rsidR="000400C0" w:rsidRPr="00595DB7">
              <w:rPr>
                <w:rFonts w:ascii="Times New Roman" w:hAnsi="Times New Roman" w:cs="Times New Roman"/>
                <w:b/>
                <w:bCs/>
                <w:sz w:val="20"/>
                <w:szCs w:val="20"/>
                <w:lang w:val="en-US"/>
              </w:rPr>
              <w:t>bu</w:t>
            </w:r>
            <w:r w:rsidR="00443A87">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bacar</w:t>
            </w:r>
            <w:r w:rsidR="000400C0" w:rsidRPr="00595DB7">
              <w:rPr>
                <w:rFonts w:ascii="Times New Roman" w:hAnsi="Times New Roman" w:cs="Times New Roman"/>
                <w:b/>
                <w:bCs/>
                <w:sz w:val="20"/>
                <w:szCs w:val="20"/>
                <w:lang w:val="en-US"/>
              </w:rPr>
              <w:t>ıqlara</w:t>
            </w:r>
            <w:r w:rsidR="00443A87">
              <w:rPr>
                <w:rFonts w:ascii="Times New Roman" w:hAnsi="Times New Roman" w:cs="Times New Roman"/>
                <w:b/>
                <w:bCs/>
                <w:sz w:val="20"/>
                <w:szCs w:val="20"/>
                <w:lang w:val="en-US"/>
              </w:rPr>
              <w:t xml:space="preserve"> </w:t>
            </w:r>
            <w:r w:rsidR="000400C0" w:rsidRPr="00595DB7">
              <w:rPr>
                <w:rFonts w:ascii="Times New Roman" w:hAnsi="Times New Roman" w:cs="Times New Roman"/>
                <w:b/>
                <w:bCs/>
                <w:sz w:val="20"/>
                <w:szCs w:val="20"/>
                <w:lang w:val="en-US"/>
              </w:rPr>
              <w:t>malik</w:t>
            </w:r>
            <w:r w:rsidR="00443A87">
              <w:rPr>
                <w:rFonts w:ascii="Times New Roman" w:hAnsi="Times New Roman" w:cs="Times New Roman"/>
                <w:b/>
                <w:bCs/>
                <w:sz w:val="20"/>
                <w:szCs w:val="20"/>
                <w:lang w:val="en-US"/>
              </w:rPr>
              <w:t xml:space="preserve"> </w:t>
            </w:r>
            <w:r w:rsidRPr="00595DB7">
              <w:rPr>
                <w:rFonts w:ascii="Times New Roman" w:hAnsi="Times New Roman" w:cs="Times New Roman"/>
                <w:b/>
                <w:bCs/>
                <w:sz w:val="20"/>
                <w:szCs w:val="20"/>
                <w:lang w:val="en-US"/>
              </w:rPr>
              <w:t>olmalıdır:</w:t>
            </w:r>
          </w:p>
          <w:p w:rsidR="00570E66" w:rsidRPr="00A20351" w:rsidRDefault="00A20351" w:rsidP="00A20351">
            <w:pPr>
              <w:tabs>
                <w:tab w:val="left" w:pos="360"/>
              </w:tabs>
              <w:autoSpaceDE w:val="0"/>
              <w:autoSpaceDN w:val="0"/>
              <w:adjustRightInd w:val="0"/>
              <w:spacing w:after="0" w:line="240" w:lineRule="auto"/>
              <w:ind w:left="360"/>
              <w:rPr>
                <w:rFonts w:ascii="Times New Roman" w:hAnsi="Times New Roman" w:cs="Times New Roman"/>
                <w:sz w:val="20"/>
                <w:szCs w:val="20"/>
                <w:lang w:val="en-US"/>
              </w:rPr>
            </w:pPr>
            <w:r w:rsidRPr="00E6440C">
              <w:rPr>
                <w:rFonts w:ascii="Times New Roman" w:hAnsi="Times New Roman" w:cs="Times New Roman"/>
                <w:sz w:val="20"/>
                <w:szCs w:val="20"/>
                <w:lang w:val="en-US"/>
              </w:rPr>
              <w:t>Standartlaşma və onun anlayışı, ekoloji standartlar, ekoloji atlas və onların anlayışları, standartlaşmanın kefiyyət prinsipləri və tətbiqi, həmçinin sertifikasiya anlayı, məqsədi və</w:t>
            </w:r>
            <w:r>
              <w:rPr>
                <w:rFonts w:ascii="Times New Roman" w:hAnsi="Times New Roman" w:cs="Times New Roman"/>
                <w:sz w:val="20"/>
                <w:szCs w:val="20"/>
                <w:lang w:val="en-US"/>
              </w:rPr>
              <w:t xml:space="preserve"> </w:t>
            </w:r>
            <w:r w:rsidRPr="00E6440C">
              <w:rPr>
                <w:rFonts w:ascii="Times New Roman" w:hAnsi="Times New Roman" w:cs="Times New Roman"/>
                <w:sz w:val="20"/>
                <w:szCs w:val="20"/>
                <w:lang w:val="en-US"/>
              </w:rPr>
              <w:lastRenderedPageBreak/>
              <w:t xml:space="preserve">məsələləri, </w:t>
            </w:r>
            <w:r>
              <w:rPr>
                <w:rFonts w:ascii="Times New Roman" w:hAnsi="Times New Roman" w:cs="Times New Roman"/>
                <w:sz w:val="20"/>
                <w:szCs w:val="20"/>
                <w:lang w:val="en-US"/>
              </w:rPr>
              <w:t>ölkəmizdə</w:t>
            </w:r>
            <w:r w:rsidRPr="00E6440C">
              <w:rPr>
                <w:rFonts w:ascii="Times New Roman" w:hAnsi="Times New Roman" w:cs="Times New Roman"/>
                <w:sz w:val="20"/>
                <w:szCs w:val="20"/>
                <w:lang w:val="en-US"/>
              </w:rPr>
              <w:t xml:space="preserve"> standartlaşma və </w:t>
            </w:r>
            <w:r>
              <w:rPr>
                <w:rFonts w:ascii="Times New Roman" w:hAnsi="Times New Roman" w:cs="Times New Roman"/>
                <w:sz w:val="20"/>
                <w:szCs w:val="20"/>
                <w:lang w:val="en-US"/>
              </w:rPr>
              <w:t>sertifikasiya sistemi haq</w:t>
            </w:r>
            <w:r w:rsidRPr="00E6440C">
              <w:rPr>
                <w:rFonts w:ascii="Times New Roman" w:hAnsi="Times New Roman" w:cs="Times New Roman"/>
                <w:sz w:val="20"/>
                <w:szCs w:val="20"/>
                <w:lang w:val="en-US"/>
              </w:rPr>
              <w:t>qında biliklər əldə edəcəklər.</w:t>
            </w:r>
          </w:p>
        </w:tc>
      </w:tr>
      <w:tr w:rsidR="00570E66" w:rsidRPr="006553EC" w:rsidTr="004F0517">
        <w:tc>
          <w:tcPr>
            <w:tcW w:w="2358" w:type="dxa"/>
            <w:gridSpan w:val="2"/>
          </w:tcPr>
          <w:p w:rsidR="00570E66" w:rsidRPr="00595DB7" w:rsidRDefault="00570E66" w:rsidP="004F0517">
            <w:pPr>
              <w:spacing w:after="0" w:line="240" w:lineRule="auto"/>
              <w:rPr>
                <w:rFonts w:ascii="Times New Roman" w:hAnsi="Times New Roman" w:cs="Times New Roman"/>
                <w:b/>
                <w:sz w:val="20"/>
                <w:szCs w:val="20"/>
                <w:lang w:val="az-Latn-AZ"/>
              </w:rPr>
            </w:pPr>
            <w:r w:rsidRPr="00595DB7">
              <w:rPr>
                <w:rFonts w:ascii="Times New Roman" w:hAnsi="Times New Roman" w:cs="Times New Roman"/>
                <w:b/>
                <w:sz w:val="20"/>
                <w:szCs w:val="20"/>
                <w:lang w:val="az-Latn-AZ"/>
              </w:rPr>
              <w:lastRenderedPageBreak/>
              <w:t>Qaydalar (Tədris siyasəti və davranış)</w:t>
            </w:r>
          </w:p>
        </w:tc>
        <w:tc>
          <w:tcPr>
            <w:tcW w:w="7830" w:type="dxa"/>
            <w:gridSpan w:val="4"/>
          </w:tcPr>
          <w:p w:rsidR="006C3A4A" w:rsidRPr="00595DB7" w:rsidRDefault="006C3A4A" w:rsidP="006C3A4A">
            <w:pPr>
              <w:numPr>
                <w:ilvl w:val="0"/>
                <w:numId w:val="9"/>
              </w:numPr>
              <w:tabs>
                <w:tab w:val="left" w:pos="360"/>
              </w:tabs>
              <w:autoSpaceDE w:val="0"/>
              <w:autoSpaceDN w:val="0"/>
              <w:adjustRightInd w:val="0"/>
              <w:spacing w:after="0" w:line="240" w:lineRule="auto"/>
              <w:ind w:left="360" w:hanging="360"/>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Sinif üçün hazırlıq</w:t>
            </w:r>
          </w:p>
          <w:p w:rsidR="006C3A4A" w:rsidRPr="00595DB7" w:rsidRDefault="006C3A4A" w:rsidP="006C3A4A">
            <w:pPr>
              <w:numPr>
                <w:ilvl w:val="12"/>
                <w:numId w:val="0"/>
              </w:numPr>
              <w:autoSpaceDE w:val="0"/>
              <w:autoSpaceDN w:val="0"/>
              <w:adjustRightInd w:val="0"/>
              <w:spacing w:after="0" w:line="240" w:lineRule="auto"/>
              <w:ind w:left="360"/>
              <w:jc w:val="both"/>
              <w:rPr>
                <w:rFonts w:ascii="Times New Roman" w:hAnsi="Times New Roman" w:cs="Times New Roman"/>
                <w:sz w:val="20"/>
                <w:szCs w:val="20"/>
                <w:lang w:val="en-US"/>
              </w:rPr>
            </w:pPr>
            <w:r w:rsidRPr="00595DB7">
              <w:rPr>
                <w:rFonts w:ascii="Times New Roman" w:hAnsi="Times New Roman" w:cs="Times New Roman"/>
                <w:sz w:val="20"/>
                <w:szCs w:val="20"/>
                <w:lang w:val="en-US"/>
              </w:rPr>
              <w:t>Bu kursun strukturu sinifin xaricində sizin fərdi tədqiqatınızı və</w:t>
            </w:r>
            <w:r>
              <w:rPr>
                <w:rFonts w:ascii="Times New Roman" w:hAnsi="Times New Roman" w:cs="Times New Roman"/>
                <w:sz w:val="20"/>
                <w:szCs w:val="20"/>
                <w:lang w:val="en-US"/>
              </w:rPr>
              <w:t xml:space="preserve"> hazırlığınızı çox vacib edir. </w:t>
            </w:r>
            <w:r w:rsidRPr="00595DB7">
              <w:rPr>
                <w:rFonts w:ascii="Times New Roman" w:hAnsi="Times New Roman" w:cs="Times New Roman"/>
                <w:sz w:val="20"/>
                <w:szCs w:val="20"/>
                <w:lang w:val="en-US"/>
              </w:rPr>
              <w:t>Mühazirə materialı mətndə təqdim edilən əsas məsələlər üzərində fikrini cəmləşdirəcək. Kursdan əvvəl təyin edilmiş fəsilləri oxumaq və onlarla bir qədər tanışlığa malik olmaq mühazirənin başa düşmənizə çox kömək edəcək.  Mühazirənin və ya  fəsilin sonunda siz tipik imtahan suallarını, qeydlərinizi, həll edilmiş problemləri və hadisələri öyrənməlisiniz.</w:t>
            </w:r>
          </w:p>
          <w:p w:rsidR="006C3A4A" w:rsidRPr="00595DB7" w:rsidRDefault="006C3A4A" w:rsidP="006C3A4A">
            <w:pPr>
              <w:numPr>
                <w:ilvl w:val="0"/>
                <w:numId w:val="9"/>
              </w:numPr>
              <w:tabs>
                <w:tab w:val="left" w:pos="360"/>
              </w:tabs>
              <w:autoSpaceDE w:val="0"/>
              <w:autoSpaceDN w:val="0"/>
              <w:adjustRightInd w:val="0"/>
              <w:spacing w:after="0" w:line="240" w:lineRule="auto"/>
              <w:ind w:left="360" w:hanging="360"/>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Effektivlik (keçid /uğursuzluq)</w:t>
            </w:r>
          </w:p>
          <w:p w:rsidR="006C3A4A" w:rsidRPr="00595DB7" w:rsidRDefault="006C3A4A" w:rsidP="006C3A4A">
            <w:pPr>
              <w:numPr>
                <w:ilvl w:val="12"/>
                <w:numId w:val="0"/>
              </w:numPr>
              <w:autoSpaceDE w:val="0"/>
              <w:autoSpaceDN w:val="0"/>
              <w:adjustRightInd w:val="0"/>
              <w:spacing w:after="0" w:line="240" w:lineRule="auto"/>
              <w:ind w:left="360"/>
              <w:jc w:val="both"/>
              <w:rPr>
                <w:rFonts w:ascii="Times New Roman" w:hAnsi="Times New Roman" w:cs="Times New Roman"/>
                <w:sz w:val="20"/>
                <w:szCs w:val="20"/>
                <w:lang w:val="en-US"/>
              </w:rPr>
            </w:pPr>
            <w:r w:rsidRPr="00595DB7">
              <w:rPr>
                <w:rFonts w:ascii="Times New Roman" w:hAnsi="Times New Roman" w:cs="Times New Roman"/>
                <w:sz w:val="20"/>
                <w:szCs w:val="20"/>
                <w:lang w:val="en-US"/>
              </w:rPr>
              <w:t xml:space="preserve">Bu kurs ardıcıl olaraq Mühəndislik fakultəsinin apardığı qiymətləndirmə siyasətini ciddi izləyir.  Beləliklə, tələbə kursdan normal olaraq keçmək üçün ən azı 60% həddi aşmalıdır.  Müvəffəqiyyətsizlik halında, o növbəti müddət və ya ili kursu təkrar etməyə məcbur olacaq. </w:t>
            </w:r>
          </w:p>
          <w:p w:rsidR="006C3A4A" w:rsidRPr="00595DB7" w:rsidRDefault="006C3A4A" w:rsidP="006C3A4A">
            <w:pPr>
              <w:numPr>
                <w:ilvl w:val="0"/>
                <w:numId w:val="9"/>
              </w:numPr>
              <w:tabs>
                <w:tab w:val="left" w:pos="360"/>
              </w:tabs>
              <w:autoSpaceDE w:val="0"/>
              <w:autoSpaceDN w:val="0"/>
              <w:adjustRightInd w:val="0"/>
              <w:spacing w:after="0" w:line="240" w:lineRule="auto"/>
              <w:ind w:left="360" w:hanging="360"/>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Yalan/ plagiat</w:t>
            </w:r>
          </w:p>
          <w:p w:rsidR="006C3A4A" w:rsidRPr="00595DB7" w:rsidRDefault="006C3A4A" w:rsidP="006C3A4A">
            <w:pPr>
              <w:numPr>
                <w:ilvl w:val="12"/>
                <w:numId w:val="0"/>
              </w:numPr>
              <w:autoSpaceDE w:val="0"/>
              <w:autoSpaceDN w:val="0"/>
              <w:adjustRightInd w:val="0"/>
              <w:spacing w:after="0" w:line="240" w:lineRule="auto"/>
              <w:ind w:left="360"/>
              <w:jc w:val="both"/>
              <w:rPr>
                <w:rFonts w:ascii="Times New Roman" w:hAnsi="Times New Roman" w:cs="Times New Roman"/>
                <w:sz w:val="20"/>
                <w:szCs w:val="20"/>
                <w:lang w:val="en-US"/>
              </w:rPr>
            </w:pPr>
            <w:r w:rsidRPr="00595DB7">
              <w:rPr>
                <w:rFonts w:ascii="Times New Roman" w:hAnsi="Times New Roman" w:cs="Times New Roman"/>
                <w:sz w:val="20"/>
                <w:szCs w:val="20"/>
                <w:lang w:val="en-US"/>
              </w:rPr>
              <w:t xml:space="preserve">Yoxlama sorğuları, aralıq və buraxılış imtahanları ərzində aldadaraq və ya başqa plagiatdan istifadə nəticədən imtinaya gətirəcəkdir.  Bu halda tələbə avtomatik olaraq heç bir müzakirələrsiz sıfır (0) alacaq. </w:t>
            </w:r>
          </w:p>
          <w:p w:rsidR="006C3A4A" w:rsidRPr="00595DB7" w:rsidRDefault="006C3A4A" w:rsidP="006C3A4A">
            <w:pPr>
              <w:numPr>
                <w:ilvl w:val="0"/>
                <w:numId w:val="9"/>
              </w:numPr>
              <w:tabs>
                <w:tab w:val="left" w:pos="360"/>
              </w:tabs>
              <w:autoSpaceDE w:val="0"/>
              <w:autoSpaceDN w:val="0"/>
              <w:adjustRightInd w:val="0"/>
              <w:spacing w:after="0" w:line="240" w:lineRule="auto"/>
              <w:ind w:left="360" w:hanging="360"/>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Professional davranış direktivləri</w:t>
            </w:r>
          </w:p>
          <w:p w:rsidR="00570E66" w:rsidRPr="00595DB7" w:rsidRDefault="006C3A4A" w:rsidP="006C3A4A">
            <w:pPr>
              <w:pStyle w:val="Heading2"/>
              <w:spacing w:before="0" w:after="0"/>
              <w:ind w:left="342"/>
              <w:jc w:val="both"/>
              <w:rPr>
                <w:rFonts w:ascii="Times New Roman" w:hAnsi="Times New Roman" w:cs="Times New Roman"/>
                <w:b w:val="0"/>
                <w:i w:val="0"/>
                <w:sz w:val="20"/>
                <w:szCs w:val="20"/>
                <w:lang w:val="az-Latn-AZ"/>
              </w:rPr>
            </w:pPr>
            <w:r w:rsidRPr="00595DB7">
              <w:rPr>
                <w:rFonts w:ascii="Times New Roman" w:hAnsi="Times New Roman" w:cs="Times New Roman"/>
                <w:b w:val="0"/>
                <w:i w:val="0"/>
                <w:sz w:val="20"/>
                <w:szCs w:val="20"/>
                <w:lang w:val="en-US"/>
              </w:rPr>
              <w:t>Tələbələr sinif saatları ərzində professional olaraq əlverişli akademik ətraf mühiti yaratmaq üçün davranacaqlar.  Kursa aid olmayan müzakirələr və qeyri-etik davranış ciddi qadağan edilir.</w:t>
            </w:r>
          </w:p>
        </w:tc>
      </w:tr>
      <w:tr w:rsidR="00570E66" w:rsidRPr="00FC69A6" w:rsidTr="004F0517">
        <w:tc>
          <w:tcPr>
            <w:tcW w:w="10188" w:type="dxa"/>
            <w:gridSpan w:val="6"/>
          </w:tcPr>
          <w:p w:rsidR="00570E66" w:rsidRPr="00595DB7" w:rsidRDefault="00570E66" w:rsidP="004F0517">
            <w:pPr>
              <w:spacing w:after="0" w:line="240" w:lineRule="auto"/>
              <w:jc w:val="center"/>
              <w:rPr>
                <w:rFonts w:ascii="Times New Roman" w:hAnsi="Times New Roman" w:cs="Times New Roman"/>
                <w:b/>
                <w:bCs/>
                <w:sz w:val="20"/>
                <w:szCs w:val="20"/>
                <w:lang w:val="en-US"/>
              </w:rPr>
            </w:pPr>
            <w:r w:rsidRPr="00595DB7">
              <w:rPr>
                <w:rFonts w:ascii="Times New Roman" w:hAnsi="Times New Roman" w:cs="Times New Roman"/>
                <w:b/>
                <w:bCs/>
                <w:sz w:val="20"/>
                <w:szCs w:val="20"/>
                <w:lang w:val="en-US"/>
              </w:rPr>
              <w:t>Cədvə</w:t>
            </w:r>
            <w:r w:rsidR="00BE4BAD">
              <w:rPr>
                <w:rFonts w:ascii="Times New Roman" w:hAnsi="Times New Roman" w:cs="Times New Roman"/>
                <w:b/>
                <w:bCs/>
                <w:sz w:val="20"/>
                <w:szCs w:val="20"/>
                <w:lang w:val="en-US"/>
              </w:rPr>
              <w:t>l</w:t>
            </w:r>
          </w:p>
        </w:tc>
      </w:tr>
      <w:tr w:rsidR="00570E66" w:rsidRPr="00DF48EC" w:rsidTr="000D7D7D">
        <w:trPr>
          <w:cantSplit/>
          <w:trHeight w:val="680"/>
        </w:trPr>
        <w:tc>
          <w:tcPr>
            <w:tcW w:w="558" w:type="dxa"/>
            <w:tcBorders>
              <w:right w:val="single" w:sz="4" w:space="0" w:color="auto"/>
            </w:tcBorders>
            <w:textDirection w:val="btLr"/>
          </w:tcPr>
          <w:p w:rsidR="00570E66" w:rsidRPr="00DF48EC" w:rsidRDefault="00570E66" w:rsidP="004F0517">
            <w:pPr>
              <w:spacing w:after="0" w:line="240" w:lineRule="auto"/>
              <w:ind w:left="113" w:right="113"/>
              <w:rPr>
                <w:rFonts w:ascii="Times New Roman" w:hAnsi="Times New Roman" w:cs="Times New Roman"/>
                <w:b/>
                <w:bCs/>
                <w:sz w:val="20"/>
                <w:szCs w:val="20"/>
                <w:lang w:val="az-Latn-AZ"/>
              </w:rPr>
            </w:pPr>
            <w:r w:rsidRPr="00DF48EC">
              <w:rPr>
                <w:rFonts w:ascii="Times New Roman" w:hAnsi="Times New Roman" w:cs="Times New Roman"/>
                <w:b/>
                <w:bCs/>
                <w:sz w:val="20"/>
                <w:szCs w:val="20"/>
                <w:lang w:val="az-Latn-AZ"/>
              </w:rPr>
              <w:t>Həftə</w:t>
            </w:r>
          </w:p>
        </w:tc>
        <w:tc>
          <w:tcPr>
            <w:tcW w:w="1800" w:type="dxa"/>
            <w:tcBorders>
              <w:left w:val="single" w:sz="4" w:space="0" w:color="auto"/>
            </w:tcBorders>
          </w:tcPr>
          <w:p w:rsidR="00570E66" w:rsidRPr="00DF48EC" w:rsidRDefault="00570E66" w:rsidP="004F0517">
            <w:pPr>
              <w:spacing w:after="0" w:line="240" w:lineRule="auto"/>
              <w:rPr>
                <w:rFonts w:ascii="Times New Roman" w:hAnsi="Times New Roman" w:cs="Times New Roman"/>
                <w:b/>
                <w:bCs/>
                <w:sz w:val="20"/>
                <w:szCs w:val="20"/>
                <w:lang w:val="en-US"/>
              </w:rPr>
            </w:pPr>
            <w:r w:rsidRPr="00DF48EC">
              <w:rPr>
                <w:rFonts w:ascii="Times New Roman" w:hAnsi="Times New Roman" w:cs="Times New Roman"/>
                <w:b/>
                <w:bCs/>
                <w:sz w:val="20"/>
                <w:szCs w:val="20"/>
                <w:lang w:val="en-US"/>
              </w:rPr>
              <w:t>Tarix</w:t>
            </w:r>
          </w:p>
          <w:p w:rsidR="00570E66" w:rsidRPr="00DF48EC" w:rsidRDefault="00570E66" w:rsidP="004F0517">
            <w:pPr>
              <w:spacing w:after="0" w:line="240" w:lineRule="auto"/>
              <w:rPr>
                <w:rFonts w:ascii="Times New Roman" w:hAnsi="Times New Roman" w:cs="Times New Roman"/>
                <w:b/>
                <w:bCs/>
                <w:sz w:val="20"/>
                <w:szCs w:val="20"/>
                <w:lang w:val="en-US"/>
              </w:rPr>
            </w:pPr>
            <w:r w:rsidRPr="00DF48EC">
              <w:rPr>
                <w:rFonts w:ascii="Times New Roman" w:hAnsi="Times New Roman" w:cs="Times New Roman"/>
                <w:b/>
                <w:bCs/>
                <w:sz w:val="20"/>
                <w:szCs w:val="20"/>
                <w:lang w:val="en-US"/>
              </w:rPr>
              <w:t>(planlaşdırılmış)</w:t>
            </w:r>
          </w:p>
        </w:tc>
        <w:tc>
          <w:tcPr>
            <w:tcW w:w="5215" w:type="dxa"/>
            <w:gridSpan w:val="3"/>
          </w:tcPr>
          <w:p w:rsidR="00570E66" w:rsidRPr="00DF48EC" w:rsidRDefault="00570E66" w:rsidP="004F0517">
            <w:pPr>
              <w:spacing w:after="0" w:line="240" w:lineRule="auto"/>
              <w:jc w:val="center"/>
              <w:rPr>
                <w:rFonts w:ascii="Times New Roman" w:hAnsi="Times New Roman" w:cs="Times New Roman"/>
                <w:b/>
                <w:bCs/>
                <w:sz w:val="20"/>
                <w:szCs w:val="20"/>
                <w:lang w:val="en-US"/>
              </w:rPr>
            </w:pPr>
            <w:r w:rsidRPr="00DF48EC">
              <w:rPr>
                <w:rFonts w:ascii="Times New Roman" w:hAnsi="Times New Roman" w:cs="Times New Roman"/>
                <w:b/>
                <w:bCs/>
                <w:sz w:val="20"/>
                <w:szCs w:val="20"/>
                <w:lang w:val="en-US"/>
              </w:rPr>
              <w:t>Fə</w:t>
            </w:r>
            <w:r w:rsidR="00B943AF" w:rsidRPr="00DF48EC">
              <w:rPr>
                <w:rFonts w:ascii="Times New Roman" w:hAnsi="Times New Roman" w:cs="Times New Roman"/>
                <w:b/>
                <w:bCs/>
                <w:sz w:val="20"/>
                <w:szCs w:val="20"/>
                <w:lang w:val="en-US"/>
              </w:rPr>
              <w:t>nnin</w:t>
            </w:r>
            <w:r w:rsidR="006C3A4A">
              <w:rPr>
                <w:rFonts w:ascii="Times New Roman" w:hAnsi="Times New Roman" w:cs="Times New Roman"/>
                <w:b/>
                <w:bCs/>
                <w:sz w:val="20"/>
                <w:szCs w:val="20"/>
                <w:lang w:val="en-US"/>
              </w:rPr>
              <w:t xml:space="preserve"> </w:t>
            </w:r>
            <w:r w:rsidR="00B943AF" w:rsidRPr="00DF48EC">
              <w:rPr>
                <w:rFonts w:ascii="Times New Roman" w:hAnsi="Times New Roman" w:cs="Times New Roman"/>
                <w:b/>
                <w:bCs/>
                <w:sz w:val="20"/>
                <w:szCs w:val="20"/>
                <w:lang w:val="en-US"/>
              </w:rPr>
              <w:t>mövzu</w:t>
            </w:r>
            <w:r w:rsidRPr="00DF48EC">
              <w:rPr>
                <w:rFonts w:ascii="Times New Roman" w:hAnsi="Times New Roman" w:cs="Times New Roman"/>
                <w:b/>
                <w:bCs/>
                <w:sz w:val="20"/>
                <w:szCs w:val="20"/>
                <w:lang w:val="en-US"/>
              </w:rPr>
              <w:t>ları</w:t>
            </w:r>
          </w:p>
        </w:tc>
        <w:tc>
          <w:tcPr>
            <w:tcW w:w="2615" w:type="dxa"/>
          </w:tcPr>
          <w:p w:rsidR="00570E66" w:rsidRPr="00DF48EC" w:rsidRDefault="00570E66" w:rsidP="004F0517">
            <w:pPr>
              <w:spacing w:after="0" w:line="240" w:lineRule="auto"/>
              <w:rPr>
                <w:rFonts w:ascii="Times New Roman" w:hAnsi="Times New Roman" w:cs="Times New Roman"/>
                <w:b/>
                <w:bCs/>
                <w:sz w:val="20"/>
                <w:szCs w:val="20"/>
                <w:lang w:val="en-US"/>
              </w:rPr>
            </w:pPr>
            <w:r w:rsidRPr="00DF48EC">
              <w:rPr>
                <w:rFonts w:ascii="Times New Roman" w:hAnsi="Times New Roman" w:cs="Times New Roman"/>
                <w:b/>
                <w:bCs/>
                <w:sz w:val="20"/>
                <w:szCs w:val="20"/>
                <w:lang w:val="en-US"/>
              </w:rPr>
              <w:t>Dərslik</w:t>
            </w:r>
            <w:r w:rsidR="006C3A4A">
              <w:rPr>
                <w:rFonts w:ascii="Times New Roman" w:hAnsi="Times New Roman" w:cs="Times New Roman"/>
                <w:b/>
                <w:bCs/>
                <w:sz w:val="20"/>
                <w:szCs w:val="20"/>
                <w:lang w:val="en-US"/>
              </w:rPr>
              <w:t xml:space="preserve"> </w:t>
            </w:r>
            <w:r w:rsidRPr="00DF48EC">
              <w:rPr>
                <w:rFonts w:ascii="Times New Roman" w:hAnsi="Times New Roman" w:cs="Times New Roman"/>
                <w:b/>
                <w:bCs/>
                <w:sz w:val="20"/>
                <w:szCs w:val="20"/>
                <w:lang w:val="en-US"/>
              </w:rPr>
              <w:t>/</w:t>
            </w:r>
            <w:r w:rsidR="006C3A4A">
              <w:rPr>
                <w:rFonts w:ascii="Times New Roman" w:hAnsi="Times New Roman" w:cs="Times New Roman"/>
                <w:b/>
                <w:bCs/>
                <w:sz w:val="20"/>
                <w:szCs w:val="20"/>
                <w:lang w:val="en-US"/>
              </w:rPr>
              <w:t xml:space="preserve"> </w:t>
            </w:r>
            <w:r w:rsidRPr="00DF48EC">
              <w:rPr>
                <w:rFonts w:ascii="Times New Roman" w:hAnsi="Times New Roman" w:cs="Times New Roman"/>
                <w:b/>
                <w:bCs/>
                <w:sz w:val="20"/>
                <w:szCs w:val="20"/>
                <w:lang w:val="en-US"/>
              </w:rPr>
              <w:t>Tapşırıqlar</w:t>
            </w:r>
          </w:p>
        </w:tc>
      </w:tr>
      <w:tr w:rsidR="004F0517" w:rsidRPr="006553EC" w:rsidTr="004F0517">
        <w:trPr>
          <w:trHeight w:val="1181"/>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lang w:val="en-US"/>
              </w:rPr>
            </w:pPr>
            <w:r w:rsidRPr="00DF48EC">
              <w:rPr>
                <w:rFonts w:ascii="Times New Roman" w:hAnsi="Times New Roman" w:cs="Times New Roman"/>
                <w:sz w:val="20"/>
                <w:szCs w:val="20"/>
                <w:lang w:val="en-US"/>
              </w:rPr>
              <w:t>1</w:t>
            </w:r>
          </w:p>
        </w:tc>
        <w:tc>
          <w:tcPr>
            <w:tcW w:w="1800" w:type="dxa"/>
            <w:tcBorders>
              <w:left w:val="single" w:sz="4" w:space="0" w:color="auto"/>
              <w:bottom w:val="single" w:sz="4" w:space="0" w:color="auto"/>
            </w:tcBorders>
          </w:tcPr>
          <w:p w:rsidR="004F0517" w:rsidRPr="00DF48EC" w:rsidRDefault="004F0517" w:rsidP="00E6440C">
            <w:pPr>
              <w:rPr>
                <w:rFonts w:ascii="Times New Roman" w:hAnsi="Times New Roman" w:cs="Times New Roman"/>
                <w:sz w:val="20"/>
                <w:szCs w:val="20"/>
                <w:lang w:val="en-US"/>
              </w:rPr>
            </w:pPr>
            <w:r w:rsidRPr="00DF48EC">
              <w:rPr>
                <w:rFonts w:ascii="Times New Roman" w:hAnsi="Times New Roman" w:cs="Times New Roman"/>
                <w:sz w:val="20"/>
                <w:szCs w:val="20"/>
                <w:lang w:val="en-US"/>
              </w:rPr>
              <w:t>1</w:t>
            </w:r>
            <w:r w:rsidR="00E6440C">
              <w:rPr>
                <w:rFonts w:ascii="Times New Roman" w:hAnsi="Times New Roman" w:cs="Times New Roman"/>
                <w:sz w:val="20"/>
                <w:szCs w:val="20"/>
                <w:lang w:val="en-US"/>
              </w:rPr>
              <w:t>8</w:t>
            </w:r>
            <w:r w:rsidRPr="00DF48EC">
              <w:rPr>
                <w:rFonts w:ascii="Times New Roman" w:hAnsi="Times New Roman" w:cs="Times New Roman"/>
                <w:sz w:val="20"/>
                <w:szCs w:val="20"/>
                <w:lang w:val="en-US"/>
              </w:rPr>
              <w:t>.09</w:t>
            </w:r>
          </w:p>
        </w:tc>
        <w:tc>
          <w:tcPr>
            <w:tcW w:w="5215" w:type="dxa"/>
            <w:gridSpan w:val="3"/>
            <w:tcBorders>
              <w:bottom w:val="single" w:sz="4" w:space="0" w:color="auto"/>
            </w:tcBorders>
            <w:vAlign w:val="center"/>
          </w:tcPr>
          <w:p w:rsidR="00F2730E" w:rsidRPr="006E031C" w:rsidRDefault="00F2730E" w:rsidP="00EA6598">
            <w:pPr>
              <w:autoSpaceDE w:val="0"/>
              <w:autoSpaceDN w:val="0"/>
              <w:adjustRightInd w:val="0"/>
              <w:spacing w:after="0" w:line="240" w:lineRule="auto"/>
              <w:rPr>
                <w:rFonts w:ascii="Times New Roman" w:hAnsi="Times New Roman" w:cs="Times New Roman"/>
                <w:b/>
                <w:bCs/>
                <w:sz w:val="20"/>
                <w:szCs w:val="20"/>
                <w:lang w:val="en-US"/>
              </w:rPr>
            </w:pPr>
            <w:r w:rsidRPr="006E031C">
              <w:rPr>
                <w:rFonts w:ascii="Times New Roman" w:hAnsi="Times New Roman" w:cs="Times New Roman"/>
                <w:b/>
                <w:bCs/>
                <w:sz w:val="20"/>
                <w:szCs w:val="20"/>
                <w:lang w:val="en-US"/>
              </w:rPr>
              <w:t>Metrologiyanin predmeti və vəzifələri</w:t>
            </w:r>
          </w:p>
          <w:p w:rsidR="004F0517" w:rsidRPr="00294300" w:rsidRDefault="00F2730E" w:rsidP="00EA6598">
            <w:pPr>
              <w:autoSpaceDE w:val="0"/>
              <w:autoSpaceDN w:val="0"/>
              <w:adjustRightInd w:val="0"/>
              <w:spacing w:after="0" w:line="240" w:lineRule="auto"/>
              <w:jc w:val="both"/>
              <w:rPr>
                <w:rFonts w:ascii="Times New Roman" w:hAnsi="Times New Roman" w:cs="Times New Roman"/>
                <w:sz w:val="20"/>
                <w:szCs w:val="20"/>
                <w:lang w:val="en-US"/>
              </w:rPr>
            </w:pPr>
            <w:r w:rsidRPr="006E031C">
              <w:rPr>
                <w:rFonts w:ascii="Times New Roman" w:hAnsi="Times New Roman" w:cs="Times New Roman"/>
                <w:sz w:val="20"/>
                <w:szCs w:val="20"/>
                <w:lang w:val="en-US"/>
              </w:rPr>
              <w:t>Metrologiyanın predmeti və vəzifələri haqqında</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 xml:space="preserve">məlumatların izahı. </w:t>
            </w:r>
            <w:r w:rsidR="00294300">
              <w:rPr>
                <w:rFonts w:ascii="Times New Roman" w:hAnsi="Times New Roman" w:cs="Times New Roman"/>
                <w:sz w:val="20"/>
                <w:szCs w:val="20"/>
                <w:lang w:val="en-US"/>
              </w:rPr>
              <w:t>F</w:t>
            </w:r>
            <w:r w:rsidRPr="006E031C">
              <w:rPr>
                <w:rFonts w:ascii="Times New Roman" w:hAnsi="Times New Roman" w:cs="Times New Roman"/>
                <w:sz w:val="20"/>
                <w:szCs w:val="20"/>
                <w:lang w:val="en-US"/>
              </w:rPr>
              <w:t>iziki kəmiyyətlərin ölcülməsi haqqinda izahat.</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Metrologiyanin vəzifələri haqqinda ətraflı</w:t>
            </w:r>
            <w:r w:rsidR="00294300" w:rsidRPr="006E031C">
              <w:rPr>
                <w:rFonts w:ascii="Times New Roman" w:hAnsi="Times New Roman" w:cs="Times New Roman"/>
                <w:sz w:val="20"/>
                <w:szCs w:val="20"/>
                <w:lang w:val="en-US"/>
              </w:rPr>
              <w:t xml:space="preserve"> məlumatlar.</w:t>
            </w:r>
          </w:p>
        </w:tc>
        <w:tc>
          <w:tcPr>
            <w:tcW w:w="2615" w:type="dxa"/>
            <w:tcBorders>
              <w:bottom w:val="single" w:sz="4" w:space="0" w:color="auto"/>
            </w:tcBorders>
            <w:vAlign w:val="center"/>
          </w:tcPr>
          <w:p w:rsidR="00DF48EC" w:rsidRDefault="00144DF4" w:rsidP="004F0517">
            <w:pPr>
              <w:spacing w:after="0"/>
              <w:jc w:val="center"/>
              <w:rPr>
                <w:rFonts w:ascii="Times New Roman" w:hAnsi="Times New Roman" w:cs="Times New Roman"/>
                <w:sz w:val="20"/>
                <w:szCs w:val="20"/>
                <w:lang w:val="az-Latn-AZ"/>
              </w:rPr>
            </w:pPr>
            <w:hyperlink r:id="rId10"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jc w:val="center"/>
              <w:rPr>
                <w:rFonts w:ascii="Times New Roman" w:hAnsi="Times New Roman" w:cs="Times New Roman"/>
                <w:sz w:val="20"/>
                <w:szCs w:val="20"/>
                <w:lang w:val="az-Latn-AZ"/>
              </w:rPr>
            </w:pPr>
          </w:p>
        </w:tc>
      </w:tr>
      <w:tr w:rsidR="00F2730E" w:rsidRPr="006553EC" w:rsidTr="00F2730E">
        <w:trPr>
          <w:trHeight w:val="62"/>
        </w:trPr>
        <w:tc>
          <w:tcPr>
            <w:tcW w:w="558" w:type="dxa"/>
            <w:vMerge/>
            <w:tcBorders>
              <w:right w:val="single" w:sz="4" w:space="0" w:color="auto"/>
            </w:tcBorders>
          </w:tcPr>
          <w:p w:rsidR="00F2730E" w:rsidRPr="00C24FA1"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294300" w:rsidRDefault="00F2730E" w:rsidP="00EA6598">
            <w:pPr>
              <w:spacing w:after="0"/>
              <w:rPr>
                <w:rFonts w:ascii="Times New Roman" w:hAnsi="Times New Roman" w:cs="Times New Roman"/>
                <w:sz w:val="2"/>
                <w:szCs w:val="2"/>
                <w:lang w:val="az-Latn-AZ"/>
              </w:rPr>
            </w:pPr>
          </w:p>
        </w:tc>
      </w:tr>
      <w:tr w:rsidR="004F0517" w:rsidRPr="006553EC" w:rsidTr="004F0517">
        <w:trPr>
          <w:trHeight w:val="1311"/>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rPr>
            </w:pPr>
            <w:r w:rsidRPr="00DF48EC">
              <w:rPr>
                <w:rFonts w:ascii="Times New Roman" w:hAnsi="Times New Roman" w:cs="Times New Roman"/>
                <w:sz w:val="20"/>
                <w:szCs w:val="20"/>
              </w:rPr>
              <w:t>2</w:t>
            </w:r>
          </w:p>
        </w:tc>
        <w:tc>
          <w:tcPr>
            <w:tcW w:w="1800" w:type="dxa"/>
            <w:tcBorders>
              <w:left w:val="single" w:sz="4" w:space="0" w:color="auto"/>
              <w:bottom w:val="single" w:sz="4" w:space="0" w:color="auto"/>
            </w:tcBorders>
          </w:tcPr>
          <w:p w:rsidR="004F0517" w:rsidRPr="00DF48EC" w:rsidRDefault="00652729" w:rsidP="00F2730E">
            <w:pPr>
              <w:rPr>
                <w:rFonts w:ascii="Times New Roman" w:hAnsi="Times New Roman" w:cs="Times New Roman"/>
                <w:sz w:val="20"/>
                <w:szCs w:val="20"/>
                <w:lang w:val="az-Latn-AZ"/>
              </w:rPr>
            </w:pPr>
            <w:r>
              <w:rPr>
                <w:rFonts w:ascii="Times New Roman" w:hAnsi="Times New Roman" w:cs="Times New Roman"/>
                <w:sz w:val="20"/>
                <w:szCs w:val="20"/>
                <w:lang w:val="az-Latn-AZ"/>
              </w:rPr>
              <w:t>2</w:t>
            </w:r>
            <w:r w:rsidR="00F2730E">
              <w:rPr>
                <w:rFonts w:ascii="Times New Roman" w:hAnsi="Times New Roman" w:cs="Times New Roman"/>
                <w:sz w:val="20"/>
                <w:szCs w:val="20"/>
                <w:lang w:val="az-Latn-AZ"/>
              </w:rPr>
              <w:t>5</w:t>
            </w:r>
            <w:r w:rsidR="004F0517" w:rsidRPr="00DF48EC">
              <w:rPr>
                <w:rFonts w:ascii="Times New Roman" w:hAnsi="Times New Roman" w:cs="Times New Roman"/>
                <w:sz w:val="20"/>
                <w:szCs w:val="20"/>
                <w:lang w:val="az-Latn-AZ"/>
              </w:rPr>
              <w:t>.09</w:t>
            </w:r>
          </w:p>
        </w:tc>
        <w:tc>
          <w:tcPr>
            <w:tcW w:w="5215" w:type="dxa"/>
            <w:gridSpan w:val="3"/>
            <w:tcBorders>
              <w:bottom w:val="single" w:sz="4" w:space="0" w:color="auto"/>
            </w:tcBorders>
            <w:vAlign w:val="center"/>
          </w:tcPr>
          <w:p w:rsidR="00F2730E" w:rsidRPr="006E031C" w:rsidRDefault="00F2730E" w:rsidP="00EA6598">
            <w:pPr>
              <w:autoSpaceDE w:val="0"/>
              <w:autoSpaceDN w:val="0"/>
              <w:adjustRightInd w:val="0"/>
              <w:spacing w:after="0" w:line="240" w:lineRule="auto"/>
              <w:rPr>
                <w:rFonts w:ascii="Times New Roman" w:hAnsi="Times New Roman" w:cs="Times New Roman"/>
                <w:b/>
                <w:bCs/>
                <w:sz w:val="20"/>
                <w:szCs w:val="20"/>
                <w:lang w:val="az-Latn-AZ"/>
              </w:rPr>
            </w:pPr>
            <w:r w:rsidRPr="006E031C">
              <w:rPr>
                <w:rFonts w:ascii="Times New Roman" w:hAnsi="Times New Roman" w:cs="Times New Roman"/>
                <w:b/>
                <w:bCs/>
                <w:sz w:val="20"/>
                <w:szCs w:val="20"/>
                <w:lang w:val="az-Latn-AZ"/>
              </w:rPr>
              <w:t>Fiziki kəmiyyətlər sistemi və onların vahidləri.</w:t>
            </w:r>
          </w:p>
          <w:p w:rsidR="004F0517" w:rsidRPr="006E031C" w:rsidRDefault="00F2730E" w:rsidP="00EA6598">
            <w:pPr>
              <w:autoSpaceDE w:val="0"/>
              <w:autoSpaceDN w:val="0"/>
              <w:adjustRightInd w:val="0"/>
              <w:spacing w:after="0" w:line="240" w:lineRule="auto"/>
              <w:jc w:val="both"/>
              <w:rPr>
                <w:rFonts w:ascii="Times New Roman" w:hAnsi="Times New Roman" w:cs="Times New Roman"/>
                <w:bCs/>
                <w:sz w:val="20"/>
                <w:szCs w:val="20"/>
                <w:lang w:val="az-Latn-AZ"/>
              </w:rPr>
            </w:pPr>
            <w:r w:rsidRPr="006E031C">
              <w:rPr>
                <w:rFonts w:ascii="Times New Roman" w:hAnsi="Times New Roman" w:cs="Times New Roman"/>
                <w:sz w:val="20"/>
                <w:szCs w:val="20"/>
                <w:lang w:val="az-Latn-AZ"/>
              </w:rPr>
              <w:t>Fiziki kəmiyyətlərin ölçmə sistemlərinin təşkili,</w:t>
            </w:r>
            <w:r w:rsidR="00294300">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az-Latn-AZ"/>
              </w:rPr>
              <w:t>müxtəlif nümunələrdə fiziki kəmiyyətlərin</w:t>
            </w:r>
            <w:r w:rsidR="00294300">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az-Latn-AZ"/>
              </w:rPr>
              <w:t>ölçülməsi, ölçü əməliyyatlartının qruplara</w:t>
            </w:r>
            <w:r w:rsidR="00294300">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az-Latn-AZ"/>
              </w:rPr>
              <w:t>bölünməsi, müxtılif kəmiyyətlərin ölçülməsi üçün</w:t>
            </w:r>
            <w:r w:rsidR="00294300">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az-Latn-AZ"/>
              </w:rPr>
              <w:t>tənlüklər, metrik sistemlə</w:t>
            </w:r>
            <w:r w:rsidR="00294300">
              <w:rPr>
                <w:rFonts w:ascii="Times New Roman" w:hAnsi="Times New Roman" w:cs="Times New Roman"/>
                <w:sz w:val="20"/>
                <w:szCs w:val="20"/>
                <w:lang w:val="az-Latn-AZ"/>
              </w:rPr>
              <w:t>r</w:t>
            </w:r>
          </w:p>
        </w:tc>
        <w:tc>
          <w:tcPr>
            <w:tcW w:w="2615" w:type="dxa"/>
            <w:tcBorders>
              <w:bottom w:val="single" w:sz="4" w:space="0" w:color="auto"/>
            </w:tcBorders>
            <w:vAlign w:val="center"/>
          </w:tcPr>
          <w:p w:rsidR="00DF48EC" w:rsidRDefault="00144DF4" w:rsidP="004F0517">
            <w:pPr>
              <w:spacing w:after="0" w:line="240" w:lineRule="auto"/>
              <w:jc w:val="center"/>
              <w:rPr>
                <w:rFonts w:ascii="Times New Roman" w:hAnsi="Times New Roman" w:cs="Times New Roman"/>
                <w:sz w:val="20"/>
                <w:szCs w:val="20"/>
                <w:lang w:val="az-Latn-AZ"/>
              </w:rPr>
            </w:pPr>
            <w:hyperlink r:id="rId11"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line="240" w:lineRule="auto"/>
              <w:jc w:val="center"/>
              <w:rPr>
                <w:rFonts w:ascii="Times New Roman" w:hAnsi="Times New Roman" w:cs="Times New Roman"/>
                <w:sz w:val="20"/>
                <w:szCs w:val="20"/>
                <w:lang w:val="az-Latn-AZ"/>
              </w:rPr>
            </w:pPr>
          </w:p>
        </w:tc>
      </w:tr>
      <w:tr w:rsidR="00F2730E" w:rsidRPr="006553EC" w:rsidTr="00F2730E">
        <w:trPr>
          <w:trHeight w:val="62"/>
        </w:trPr>
        <w:tc>
          <w:tcPr>
            <w:tcW w:w="558" w:type="dxa"/>
            <w:vMerge/>
            <w:tcBorders>
              <w:bottom w:val="single" w:sz="4" w:space="0" w:color="auto"/>
              <w:right w:val="single" w:sz="4" w:space="0" w:color="auto"/>
            </w:tcBorders>
          </w:tcPr>
          <w:p w:rsidR="00F2730E" w:rsidRPr="00C24FA1"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bottom w:val="single" w:sz="4" w:space="0" w:color="auto"/>
            </w:tcBorders>
          </w:tcPr>
          <w:p w:rsidR="00F2730E" w:rsidRPr="00294300" w:rsidRDefault="00F2730E" w:rsidP="00EA6598">
            <w:pPr>
              <w:spacing w:after="0" w:line="240" w:lineRule="auto"/>
              <w:jc w:val="center"/>
              <w:rPr>
                <w:rFonts w:ascii="Times New Roman" w:hAnsi="Times New Roman" w:cs="Times New Roman"/>
                <w:sz w:val="2"/>
                <w:szCs w:val="2"/>
                <w:lang w:val="az-Latn-AZ"/>
              </w:rPr>
            </w:pPr>
          </w:p>
        </w:tc>
      </w:tr>
      <w:tr w:rsidR="004F0517" w:rsidRPr="006553EC" w:rsidTr="004F0517">
        <w:trPr>
          <w:trHeight w:val="1031"/>
        </w:trPr>
        <w:tc>
          <w:tcPr>
            <w:tcW w:w="558" w:type="dxa"/>
            <w:vMerge w:val="restart"/>
            <w:tcBorders>
              <w:top w:val="single" w:sz="4" w:space="0" w:color="auto"/>
              <w:right w:val="single" w:sz="4" w:space="0" w:color="auto"/>
            </w:tcBorders>
          </w:tcPr>
          <w:p w:rsidR="004F0517" w:rsidRPr="00DF48EC" w:rsidRDefault="004F0517" w:rsidP="004F0517">
            <w:pPr>
              <w:spacing w:after="0" w:line="240" w:lineRule="auto"/>
              <w:rPr>
                <w:rFonts w:ascii="Times New Roman" w:hAnsi="Times New Roman" w:cs="Times New Roman"/>
                <w:sz w:val="20"/>
                <w:szCs w:val="20"/>
                <w:lang w:val="az-Latn-AZ"/>
              </w:rPr>
            </w:pPr>
            <w:r w:rsidRPr="00DF48EC">
              <w:rPr>
                <w:rFonts w:ascii="Times New Roman" w:hAnsi="Times New Roman" w:cs="Times New Roman"/>
                <w:sz w:val="20"/>
                <w:szCs w:val="20"/>
                <w:lang w:val="az-Latn-AZ"/>
              </w:rPr>
              <w:t>3</w:t>
            </w:r>
          </w:p>
        </w:tc>
        <w:tc>
          <w:tcPr>
            <w:tcW w:w="1800" w:type="dxa"/>
            <w:tcBorders>
              <w:top w:val="single" w:sz="4" w:space="0" w:color="auto"/>
              <w:left w:val="single" w:sz="4" w:space="0" w:color="auto"/>
              <w:bottom w:val="single" w:sz="4" w:space="0" w:color="auto"/>
            </w:tcBorders>
          </w:tcPr>
          <w:p w:rsidR="004F0517" w:rsidRPr="00DF48EC" w:rsidRDefault="00F2730E" w:rsidP="00F2730E">
            <w:pPr>
              <w:rPr>
                <w:rFonts w:ascii="Times New Roman" w:hAnsi="Times New Roman" w:cs="Times New Roman"/>
                <w:sz w:val="20"/>
                <w:szCs w:val="20"/>
                <w:lang w:val="az-Latn-AZ"/>
              </w:rPr>
            </w:pPr>
            <w:r>
              <w:rPr>
                <w:rFonts w:ascii="Times New Roman" w:hAnsi="Times New Roman" w:cs="Times New Roman"/>
                <w:sz w:val="20"/>
                <w:szCs w:val="20"/>
                <w:lang w:val="az-Latn-AZ"/>
              </w:rPr>
              <w:t>02</w:t>
            </w:r>
            <w:r w:rsidR="004F0517" w:rsidRPr="00DF48EC">
              <w:rPr>
                <w:rFonts w:ascii="Times New Roman" w:hAnsi="Times New Roman" w:cs="Times New Roman"/>
                <w:sz w:val="20"/>
                <w:szCs w:val="20"/>
                <w:lang w:val="az-Latn-AZ"/>
              </w:rPr>
              <w:t>.</w:t>
            </w:r>
            <w:r>
              <w:rPr>
                <w:rFonts w:ascii="Times New Roman" w:hAnsi="Times New Roman" w:cs="Times New Roman"/>
                <w:sz w:val="20"/>
                <w:szCs w:val="20"/>
                <w:lang w:val="az-Latn-AZ"/>
              </w:rPr>
              <w:t>10</w:t>
            </w:r>
          </w:p>
        </w:tc>
        <w:tc>
          <w:tcPr>
            <w:tcW w:w="5215" w:type="dxa"/>
            <w:gridSpan w:val="3"/>
            <w:tcBorders>
              <w:top w:val="single" w:sz="4" w:space="0" w:color="auto"/>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lang w:val="az-Latn-AZ"/>
              </w:rPr>
            </w:pPr>
            <w:r w:rsidRPr="006E031C">
              <w:rPr>
                <w:rFonts w:ascii="Times New Roman" w:hAnsi="Times New Roman" w:cs="Times New Roman"/>
                <w:b/>
                <w:bCs/>
                <w:sz w:val="20"/>
                <w:szCs w:val="20"/>
                <w:lang w:val="az-Latn-AZ"/>
              </w:rPr>
              <w:t>Beynəlxalq metroloji təşkilatlar.</w:t>
            </w:r>
          </w:p>
          <w:p w:rsidR="004F0517" w:rsidRPr="006E031C" w:rsidRDefault="006E031C" w:rsidP="00EA6598">
            <w:pPr>
              <w:autoSpaceDE w:val="0"/>
              <w:autoSpaceDN w:val="0"/>
              <w:adjustRightInd w:val="0"/>
              <w:spacing w:after="0" w:line="240" w:lineRule="auto"/>
              <w:jc w:val="both"/>
              <w:rPr>
                <w:rFonts w:ascii="Times New Roman" w:hAnsi="Times New Roman" w:cs="Times New Roman"/>
                <w:sz w:val="20"/>
                <w:szCs w:val="20"/>
                <w:lang w:val="az-Latn-AZ"/>
              </w:rPr>
            </w:pPr>
            <w:r w:rsidRPr="006E031C">
              <w:rPr>
                <w:rFonts w:ascii="Times New Roman" w:hAnsi="Times New Roman" w:cs="Times New Roman"/>
                <w:sz w:val="20"/>
                <w:szCs w:val="20"/>
                <w:lang w:val="az-Latn-AZ"/>
              </w:rPr>
              <w:t>Ölçmələrin aparılmasında təyinatın və ölçülən</w:t>
            </w:r>
            <w:r w:rsidR="00294300">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az-Latn-AZ"/>
              </w:rPr>
              <w:t>kəmiyyətlərin dəqiqliyi onların beynəlxalq</w:t>
            </w:r>
            <w:r w:rsidR="00294300">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az-Latn-AZ"/>
              </w:rPr>
              <w:t>sistemde tətbiq edilməsi və s. haqqinda izahat</w:t>
            </w:r>
          </w:p>
        </w:tc>
        <w:bookmarkStart w:id="0" w:name="_GoBack"/>
        <w:bookmarkEnd w:id="0"/>
        <w:tc>
          <w:tcPr>
            <w:tcW w:w="2615" w:type="dxa"/>
            <w:tcBorders>
              <w:top w:val="single" w:sz="4" w:space="0" w:color="auto"/>
              <w:bottom w:val="single" w:sz="4" w:space="0" w:color="auto"/>
            </w:tcBorders>
            <w:vAlign w:val="center"/>
          </w:tcPr>
          <w:p w:rsidR="00DF48EC" w:rsidRDefault="00144DF4" w:rsidP="004F0517">
            <w:pPr>
              <w:spacing w:after="0" w:line="240" w:lineRule="auto"/>
              <w:jc w:val="center"/>
              <w:rPr>
                <w:rFonts w:ascii="Times New Roman" w:hAnsi="Times New Roman" w:cs="Times New Roman"/>
                <w:sz w:val="20"/>
                <w:szCs w:val="20"/>
                <w:lang w:val="az-Latn-AZ"/>
              </w:rPr>
            </w:pPr>
            <w:r>
              <w:rPr>
                <w:rFonts w:ascii="Times New Roman" w:hAnsi="Times New Roman" w:cs="Times New Roman"/>
                <w:sz w:val="20"/>
                <w:szCs w:val="20"/>
                <w:lang w:val="az-Latn-AZ"/>
              </w:rPr>
              <w:fldChar w:fldCharType="begin"/>
            </w:r>
            <w:r w:rsidR="000D7D7D">
              <w:rPr>
                <w:rFonts w:ascii="Times New Roman" w:hAnsi="Times New Roman" w:cs="Times New Roman"/>
                <w:sz w:val="20"/>
                <w:szCs w:val="20"/>
                <w:lang w:val="az-Latn-AZ"/>
              </w:rPr>
              <w:instrText xml:space="preserve"> HYPERLINK "</w:instrText>
            </w:r>
            <w:r w:rsidR="000D7D7D" w:rsidRPr="000D7D7D">
              <w:rPr>
                <w:rFonts w:ascii="Times New Roman" w:hAnsi="Times New Roman" w:cs="Times New Roman"/>
                <w:sz w:val="20"/>
                <w:szCs w:val="20"/>
                <w:lang w:val="az-Latn-AZ"/>
              </w:rPr>
              <w:instrText>https://cloud.mail.ru/public/BCWg/Ww5m9Yako</w:instrText>
            </w:r>
            <w:r w:rsidR="000D7D7D">
              <w:rPr>
                <w:rFonts w:ascii="Times New Roman" w:hAnsi="Times New Roman" w:cs="Times New Roman"/>
                <w:sz w:val="20"/>
                <w:szCs w:val="20"/>
                <w:lang w:val="az-Latn-AZ"/>
              </w:rPr>
              <w:instrText xml:space="preserve">" </w:instrText>
            </w:r>
            <w:r>
              <w:rPr>
                <w:rFonts w:ascii="Times New Roman" w:hAnsi="Times New Roman" w:cs="Times New Roman"/>
                <w:sz w:val="20"/>
                <w:szCs w:val="20"/>
                <w:lang w:val="az-Latn-AZ"/>
              </w:rPr>
              <w:fldChar w:fldCharType="separate"/>
            </w:r>
            <w:r w:rsidR="000D7D7D" w:rsidRPr="00B823F4">
              <w:rPr>
                <w:rStyle w:val="Hyperlink"/>
                <w:rFonts w:ascii="Times New Roman" w:hAnsi="Times New Roman" w:cs="Times New Roman"/>
                <w:sz w:val="20"/>
                <w:szCs w:val="20"/>
                <w:lang w:val="az-Latn-AZ"/>
              </w:rPr>
              <w:t>https://cloud.mail.ru/public/BCWg/Ww5m9Yako</w:t>
            </w:r>
            <w:r>
              <w:rPr>
                <w:rFonts w:ascii="Times New Roman" w:hAnsi="Times New Roman" w:cs="Times New Roman"/>
                <w:sz w:val="20"/>
                <w:szCs w:val="20"/>
                <w:lang w:val="az-Latn-AZ"/>
              </w:rPr>
              <w:fldChar w:fldCharType="end"/>
            </w:r>
          </w:p>
          <w:p w:rsidR="000D7D7D" w:rsidRPr="00C24FA1" w:rsidRDefault="000D7D7D" w:rsidP="004F0517">
            <w:pPr>
              <w:spacing w:after="0" w:line="240" w:lineRule="auto"/>
              <w:jc w:val="center"/>
              <w:rPr>
                <w:rFonts w:ascii="Times New Roman" w:hAnsi="Times New Roman" w:cs="Times New Roman"/>
                <w:sz w:val="20"/>
                <w:szCs w:val="20"/>
                <w:lang w:val="az-Latn-AZ"/>
              </w:rPr>
            </w:pPr>
          </w:p>
        </w:tc>
      </w:tr>
      <w:tr w:rsidR="00F2730E" w:rsidRPr="006553EC" w:rsidTr="00F2730E">
        <w:trPr>
          <w:trHeight w:val="62"/>
        </w:trPr>
        <w:tc>
          <w:tcPr>
            <w:tcW w:w="558" w:type="dxa"/>
            <w:vMerge/>
            <w:tcBorders>
              <w:right w:val="single" w:sz="4" w:space="0" w:color="auto"/>
            </w:tcBorders>
          </w:tcPr>
          <w:p w:rsidR="00F2730E" w:rsidRPr="00DF48EC"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0D7D7D" w:rsidRDefault="00F2730E" w:rsidP="00EA6598">
            <w:pPr>
              <w:spacing w:after="0" w:line="240" w:lineRule="auto"/>
              <w:jc w:val="center"/>
              <w:rPr>
                <w:rFonts w:ascii="Times New Roman" w:hAnsi="Times New Roman" w:cs="Times New Roman"/>
                <w:sz w:val="2"/>
                <w:szCs w:val="2"/>
                <w:lang w:val="az-Latn-AZ"/>
              </w:rPr>
            </w:pPr>
          </w:p>
        </w:tc>
      </w:tr>
      <w:tr w:rsidR="004F0517" w:rsidRPr="006553EC" w:rsidTr="004F0517">
        <w:trPr>
          <w:trHeight w:val="752"/>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lang w:val="en-US"/>
              </w:rPr>
            </w:pPr>
            <w:r w:rsidRPr="00DF48EC">
              <w:rPr>
                <w:rFonts w:ascii="Times New Roman" w:hAnsi="Times New Roman" w:cs="Times New Roman"/>
                <w:sz w:val="20"/>
                <w:szCs w:val="20"/>
                <w:lang w:val="en-US"/>
              </w:rPr>
              <w:t>4</w:t>
            </w:r>
          </w:p>
        </w:tc>
        <w:tc>
          <w:tcPr>
            <w:tcW w:w="1800" w:type="dxa"/>
            <w:tcBorders>
              <w:left w:val="single" w:sz="4" w:space="0" w:color="auto"/>
              <w:bottom w:val="single" w:sz="4" w:space="0" w:color="auto"/>
            </w:tcBorders>
          </w:tcPr>
          <w:p w:rsidR="004F0517" w:rsidRPr="00DF48EC" w:rsidRDefault="006E031C" w:rsidP="004F0517">
            <w:pPr>
              <w:rPr>
                <w:rFonts w:ascii="Times New Roman" w:hAnsi="Times New Roman" w:cs="Times New Roman"/>
                <w:sz w:val="20"/>
                <w:szCs w:val="20"/>
                <w:lang w:val="az-Latn-AZ"/>
              </w:rPr>
            </w:pPr>
            <w:r>
              <w:rPr>
                <w:rFonts w:ascii="Times New Roman" w:hAnsi="Times New Roman" w:cs="Times New Roman"/>
                <w:sz w:val="20"/>
                <w:szCs w:val="20"/>
                <w:lang w:val="az-Latn-AZ"/>
              </w:rPr>
              <w:t>09</w:t>
            </w:r>
            <w:r w:rsidR="004F0517" w:rsidRPr="00DF48EC">
              <w:rPr>
                <w:rFonts w:ascii="Times New Roman" w:hAnsi="Times New Roman" w:cs="Times New Roman"/>
                <w:sz w:val="20"/>
                <w:szCs w:val="20"/>
                <w:lang w:val="az-Latn-AZ"/>
              </w:rPr>
              <w:t>.10</w:t>
            </w:r>
          </w:p>
        </w:tc>
        <w:tc>
          <w:tcPr>
            <w:tcW w:w="5215" w:type="dxa"/>
            <w:gridSpan w:val="3"/>
            <w:tcBorders>
              <w:bottom w:val="single" w:sz="4" w:space="0" w:color="auto"/>
            </w:tcBorders>
            <w:vAlign w:val="center"/>
          </w:tcPr>
          <w:p w:rsidR="00294300" w:rsidRDefault="006E031C" w:rsidP="00EA6598">
            <w:pPr>
              <w:spacing w:after="0" w:line="240" w:lineRule="auto"/>
              <w:rPr>
                <w:rFonts w:ascii="Times New Roman" w:hAnsi="Times New Roman" w:cs="Times New Roman"/>
                <w:b/>
                <w:bCs/>
                <w:sz w:val="20"/>
                <w:szCs w:val="20"/>
                <w:lang w:val="en-US"/>
              </w:rPr>
            </w:pPr>
            <w:r w:rsidRPr="006E031C">
              <w:rPr>
                <w:rFonts w:ascii="Times New Roman" w:hAnsi="Times New Roman" w:cs="Times New Roman"/>
                <w:b/>
                <w:bCs/>
                <w:sz w:val="20"/>
                <w:szCs w:val="20"/>
                <w:lang w:val="en-US"/>
              </w:rPr>
              <w:t xml:space="preserve">Etalonlar.Beynəlxalq vahidlər sistemində etalonlar. </w:t>
            </w:r>
          </w:p>
          <w:p w:rsidR="006E031C" w:rsidRPr="006E031C" w:rsidRDefault="006E031C" w:rsidP="00EA6598">
            <w:pPr>
              <w:spacing w:after="0" w:line="240" w:lineRule="auto"/>
              <w:jc w:val="both"/>
              <w:rPr>
                <w:rFonts w:ascii="Times New Roman" w:eastAsia="Times New Roman" w:hAnsi="Times New Roman" w:cs="Times New Roman"/>
                <w:sz w:val="20"/>
                <w:szCs w:val="20"/>
                <w:lang w:val="az-Latn-AZ"/>
              </w:rPr>
            </w:pPr>
            <w:r w:rsidRPr="006E031C">
              <w:rPr>
                <w:rFonts w:ascii="Times New Roman" w:hAnsi="Times New Roman" w:cs="Times New Roman"/>
                <w:sz w:val="20"/>
                <w:szCs w:val="20"/>
                <w:lang w:val="en-US"/>
              </w:rPr>
              <w:t>Vahid ölçü sisteminin yaranmasinda etalonların</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tətbiqi, ölçü vasitələrində dəqiqliyin</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əmələ gəlməsində</w:t>
            </w:r>
            <w:r w:rsidR="00294300">
              <w:rPr>
                <w:rFonts w:ascii="Times New Roman" w:hAnsi="Times New Roman" w:cs="Times New Roman"/>
                <w:sz w:val="20"/>
                <w:szCs w:val="20"/>
                <w:lang w:val="en-US"/>
              </w:rPr>
              <w:t xml:space="preserve"> xüsusi etalonların tə</w:t>
            </w:r>
            <w:r w:rsidRPr="006E031C">
              <w:rPr>
                <w:rFonts w:ascii="Times New Roman" w:hAnsi="Times New Roman" w:cs="Times New Roman"/>
                <w:sz w:val="20"/>
                <w:szCs w:val="20"/>
                <w:lang w:val="en-US"/>
              </w:rPr>
              <w:t>tbiqi</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Uzunluq vahidi etalonu, kütlə</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və zaman vahidləri etalonlarının tətbiqinin</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 xml:space="preserve">qanunla tənzimlənməsi </w:t>
            </w:r>
            <w:r w:rsidR="00294300" w:rsidRPr="006E031C">
              <w:rPr>
                <w:rFonts w:ascii="Times New Roman" w:hAnsi="Times New Roman" w:cs="Times New Roman"/>
                <w:sz w:val="20"/>
                <w:szCs w:val="20"/>
                <w:lang w:val="en-US"/>
              </w:rPr>
              <w:t xml:space="preserve"> Vahid beynəlxalq sistemin hazirlanmasi və onun</w:t>
            </w:r>
            <w:r w:rsidR="00294300">
              <w:rPr>
                <w:rFonts w:ascii="Times New Roman" w:hAnsi="Times New Roman" w:cs="Times New Roman"/>
                <w:sz w:val="20"/>
                <w:szCs w:val="20"/>
                <w:lang w:val="en-US"/>
              </w:rPr>
              <w:t xml:space="preserve"> </w:t>
            </w:r>
            <w:r w:rsidR="00294300" w:rsidRPr="006E031C">
              <w:rPr>
                <w:rFonts w:ascii="Times New Roman" w:hAnsi="Times New Roman" w:cs="Times New Roman"/>
                <w:sz w:val="20"/>
                <w:szCs w:val="20"/>
                <w:lang w:val="en-US"/>
              </w:rPr>
              <w:t xml:space="preserve">yeni </w:t>
            </w:r>
            <w:r w:rsidR="00294300">
              <w:rPr>
                <w:rFonts w:ascii="Times New Roman" w:hAnsi="Times New Roman" w:cs="Times New Roman"/>
                <w:sz w:val="20"/>
                <w:szCs w:val="20"/>
                <w:lang w:val="en-US"/>
              </w:rPr>
              <w:t xml:space="preserve"> </w:t>
            </w:r>
            <w:r w:rsidR="00294300" w:rsidRPr="006E031C">
              <w:rPr>
                <w:rFonts w:ascii="Times New Roman" w:hAnsi="Times New Roman" w:cs="Times New Roman"/>
                <w:sz w:val="20"/>
                <w:szCs w:val="20"/>
                <w:lang w:val="en-US"/>
              </w:rPr>
              <w:t>texnologiyann yaranmasinda rolu.</w:t>
            </w:r>
          </w:p>
        </w:tc>
        <w:tc>
          <w:tcPr>
            <w:tcW w:w="2615" w:type="dxa"/>
            <w:tcBorders>
              <w:bottom w:val="single" w:sz="4" w:space="0" w:color="auto"/>
            </w:tcBorders>
            <w:vAlign w:val="center"/>
          </w:tcPr>
          <w:p w:rsidR="00DF48EC" w:rsidRDefault="00144DF4" w:rsidP="004F0517">
            <w:pPr>
              <w:spacing w:after="0" w:line="240" w:lineRule="auto"/>
              <w:jc w:val="center"/>
              <w:rPr>
                <w:rFonts w:ascii="Times New Roman" w:hAnsi="Times New Roman" w:cs="Times New Roman"/>
                <w:sz w:val="20"/>
                <w:szCs w:val="20"/>
                <w:lang w:val="az-Latn-AZ"/>
              </w:rPr>
            </w:pPr>
            <w:hyperlink r:id="rId12"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line="240" w:lineRule="auto"/>
              <w:jc w:val="center"/>
              <w:rPr>
                <w:rFonts w:ascii="Times New Roman" w:hAnsi="Times New Roman" w:cs="Times New Roman"/>
                <w:sz w:val="20"/>
                <w:szCs w:val="20"/>
                <w:lang w:val="az-Latn-AZ"/>
              </w:rPr>
            </w:pPr>
          </w:p>
        </w:tc>
      </w:tr>
      <w:tr w:rsidR="00F2730E" w:rsidRPr="006553EC" w:rsidTr="00F2730E">
        <w:trPr>
          <w:trHeight w:val="62"/>
        </w:trPr>
        <w:tc>
          <w:tcPr>
            <w:tcW w:w="558" w:type="dxa"/>
            <w:vMerge/>
            <w:tcBorders>
              <w:right w:val="single" w:sz="4" w:space="0" w:color="auto"/>
            </w:tcBorders>
          </w:tcPr>
          <w:p w:rsidR="00F2730E" w:rsidRPr="00C24FA1"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0D7D7D" w:rsidRDefault="00F2730E" w:rsidP="00EA6598">
            <w:pPr>
              <w:spacing w:after="0" w:line="240" w:lineRule="auto"/>
              <w:jc w:val="center"/>
              <w:rPr>
                <w:rFonts w:ascii="Times New Roman" w:hAnsi="Times New Roman" w:cs="Times New Roman"/>
                <w:sz w:val="2"/>
                <w:szCs w:val="2"/>
                <w:lang w:val="az-Latn-AZ"/>
              </w:rPr>
            </w:pPr>
          </w:p>
        </w:tc>
      </w:tr>
      <w:tr w:rsidR="004F0517" w:rsidRPr="006553EC" w:rsidTr="004F0517">
        <w:trPr>
          <w:trHeight w:val="973"/>
        </w:trPr>
        <w:tc>
          <w:tcPr>
            <w:tcW w:w="558" w:type="dxa"/>
            <w:vMerge w:val="restart"/>
            <w:tcBorders>
              <w:right w:val="single" w:sz="4" w:space="0" w:color="auto"/>
            </w:tcBorders>
          </w:tcPr>
          <w:p w:rsidR="004F0517" w:rsidRPr="006E031C" w:rsidRDefault="004F0517" w:rsidP="004F0517">
            <w:pPr>
              <w:spacing w:after="0" w:line="240" w:lineRule="auto"/>
              <w:rPr>
                <w:rFonts w:ascii="Times New Roman" w:hAnsi="Times New Roman" w:cs="Times New Roman"/>
                <w:sz w:val="20"/>
                <w:szCs w:val="20"/>
                <w:lang w:val="en-US"/>
              </w:rPr>
            </w:pPr>
            <w:r w:rsidRPr="006E031C">
              <w:rPr>
                <w:rFonts w:ascii="Times New Roman" w:hAnsi="Times New Roman" w:cs="Times New Roman"/>
                <w:sz w:val="20"/>
                <w:szCs w:val="20"/>
                <w:lang w:val="en-US"/>
              </w:rPr>
              <w:t>5</w:t>
            </w:r>
          </w:p>
        </w:tc>
        <w:tc>
          <w:tcPr>
            <w:tcW w:w="1800" w:type="dxa"/>
            <w:tcBorders>
              <w:left w:val="single" w:sz="4" w:space="0" w:color="auto"/>
              <w:bottom w:val="single" w:sz="4" w:space="0" w:color="auto"/>
            </w:tcBorders>
          </w:tcPr>
          <w:p w:rsidR="004F0517" w:rsidRPr="006E031C" w:rsidRDefault="004F0517" w:rsidP="006E031C">
            <w:pPr>
              <w:rPr>
                <w:rFonts w:ascii="Times New Roman" w:hAnsi="Times New Roman" w:cs="Times New Roman"/>
                <w:sz w:val="20"/>
                <w:szCs w:val="20"/>
                <w:lang w:val="en-US"/>
              </w:rPr>
            </w:pPr>
            <w:r w:rsidRPr="006E031C">
              <w:rPr>
                <w:rFonts w:ascii="Times New Roman" w:hAnsi="Times New Roman" w:cs="Times New Roman"/>
                <w:sz w:val="20"/>
                <w:szCs w:val="20"/>
                <w:lang w:val="en-US"/>
              </w:rPr>
              <w:t>1</w:t>
            </w:r>
            <w:r w:rsidR="006E031C">
              <w:rPr>
                <w:rFonts w:ascii="Times New Roman" w:hAnsi="Times New Roman" w:cs="Times New Roman"/>
                <w:sz w:val="20"/>
                <w:szCs w:val="20"/>
                <w:lang w:val="az-Latn-AZ"/>
              </w:rPr>
              <w:t>6</w:t>
            </w:r>
            <w:r w:rsidRPr="006E031C">
              <w:rPr>
                <w:rFonts w:ascii="Times New Roman" w:hAnsi="Times New Roman" w:cs="Times New Roman"/>
                <w:sz w:val="20"/>
                <w:szCs w:val="20"/>
                <w:lang w:val="en-US"/>
              </w:rPr>
              <w:t>.10</w:t>
            </w:r>
          </w:p>
        </w:tc>
        <w:tc>
          <w:tcPr>
            <w:tcW w:w="5215" w:type="dxa"/>
            <w:gridSpan w:val="3"/>
            <w:tcBorders>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lang w:val="en-US"/>
              </w:rPr>
            </w:pPr>
            <w:r w:rsidRPr="006E031C">
              <w:rPr>
                <w:rFonts w:ascii="Times New Roman" w:hAnsi="Times New Roman" w:cs="Times New Roman"/>
                <w:b/>
                <w:bCs/>
                <w:sz w:val="20"/>
                <w:szCs w:val="20"/>
                <w:lang w:val="en-US"/>
              </w:rPr>
              <w:t>Mexaniki kəmiyyətlər üçün Cİ sistemi. Ölçmə</w:t>
            </w:r>
          </w:p>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lang w:val="en-US"/>
              </w:rPr>
            </w:pPr>
            <w:r w:rsidRPr="006E031C">
              <w:rPr>
                <w:rFonts w:ascii="Times New Roman" w:hAnsi="Times New Roman" w:cs="Times New Roman"/>
                <w:b/>
                <w:bCs/>
                <w:sz w:val="20"/>
                <w:szCs w:val="20"/>
                <w:lang w:val="en-US"/>
              </w:rPr>
              <w:t>metodları</w:t>
            </w:r>
          </w:p>
          <w:p w:rsidR="006E031C" w:rsidRPr="006E031C" w:rsidRDefault="006E031C" w:rsidP="00EA6598">
            <w:pPr>
              <w:autoSpaceDE w:val="0"/>
              <w:autoSpaceDN w:val="0"/>
              <w:adjustRightInd w:val="0"/>
              <w:spacing w:after="0" w:line="240" w:lineRule="auto"/>
              <w:jc w:val="both"/>
              <w:rPr>
                <w:rFonts w:ascii="Times New Roman" w:hAnsi="Times New Roman" w:cs="Times New Roman"/>
                <w:sz w:val="20"/>
                <w:szCs w:val="20"/>
                <w:lang w:val="en-US"/>
              </w:rPr>
            </w:pPr>
            <w:r w:rsidRPr="006E031C">
              <w:rPr>
                <w:rFonts w:ascii="Times New Roman" w:hAnsi="Times New Roman" w:cs="Times New Roman"/>
                <w:sz w:val="20"/>
                <w:szCs w:val="20"/>
                <w:lang w:val="en-US"/>
              </w:rPr>
              <w:t>Metrologiyada ölçmələrin aparılmasında istifadə</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edilen ölçmə vasitələrində xətaların əmələ</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gəlməsini izah etmək. Bir başa ölçmə metodları</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ölçmələrin müqayisə metodlari, sifir nöqtəsinin</w:t>
            </w:r>
            <w:r w:rsidR="00294300">
              <w:rPr>
                <w:rFonts w:ascii="Times New Roman" w:hAnsi="Times New Roman" w:cs="Times New Roman"/>
                <w:sz w:val="20"/>
                <w:szCs w:val="20"/>
                <w:lang w:val="en-US"/>
              </w:rPr>
              <w:t xml:space="preserve"> </w:t>
            </w:r>
            <w:r w:rsidRPr="006E031C">
              <w:rPr>
                <w:rFonts w:ascii="Times New Roman" w:hAnsi="Times New Roman" w:cs="Times New Roman"/>
                <w:sz w:val="20"/>
                <w:szCs w:val="20"/>
                <w:lang w:val="en-US"/>
              </w:rPr>
              <w:t>təyini metodu, differensial ölçmə metodu,</w:t>
            </w:r>
          </w:p>
          <w:p w:rsidR="004F0517" w:rsidRPr="00294300" w:rsidRDefault="006E031C" w:rsidP="00EA6598">
            <w:pPr>
              <w:autoSpaceDE w:val="0"/>
              <w:autoSpaceDN w:val="0"/>
              <w:adjustRightInd w:val="0"/>
              <w:spacing w:after="0" w:line="240" w:lineRule="auto"/>
              <w:rPr>
                <w:rFonts w:ascii="Times New Roman" w:hAnsi="Times New Roman" w:cs="Times New Roman"/>
                <w:sz w:val="20"/>
                <w:szCs w:val="20"/>
                <w:lang w:val="en-US"/>
              </w:rPr>
            </w:pPr>
            <w:r w:rsidRPr="006E031C">
              <w:rPr>
                <w:rFonts w:ascii="Times New Roman" w:hAnsi="Times New Roman" w:cs="Times New Roman"/>
                <w:sz w:val="20"/>
                <w:szCs w:val="20"/>
                <w:lang w:val="en-US"/>
              </w:rPr>
              <w:t>fotoelektrik ölçmə metodları</w:t>
            </w:r>
          </w:p>
        </w:tc>
        <w:tc>
          <w:tcPr>
            <w:tcW w:w="2615" w:type="dxa"/>
            <w:tcBorders>
              <w:bottom w:val="single" w:sz="4" w:space="0" w:color="auto"/>
            </w:tcBorders>
            <w:vAlign w:val="center"/>
          </w:tcPr>
          <w:p w:rsidR="00DF48EC" w:rsidRDefault="00144DF4" w:rsidP="004F0517">
            <w:pPr>
              <w:spacing w:after="0" w:line="240" w:lineRule="auto"/>
              <w:jc w:val="center"/>
              <w:rPr>
                <w:rFonts w:ascii="Times New Roman" w:hAnsi="Times New Roman" w:cs="Times New Roman"/>
                <w:sz w:val="20"/>
                <w:szCs w:val="20"/>
                <w:lang w:val="az-Latn-AZ"/>
              </w:rPr>
            </w:pPr>
            <w:hyperlink r:id="rId13"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line="240" w:lineRule="auto"/>
              <w:jc w:val="center"/>
              <w:rPr>
                <w:rFonts w:ascii="Times New Roman" w:hAnsi="Times New Roman" w:cs="Times New Roman"/>
                <w:sz w:val="20"/>
                <w:szCs w:val="20"/>
                <w:lang w:val="az-Latn-AZ"/>
              </w:rPr>
            </w:pPr>
          </w:p>
        </w:tc>
      </w:tr>
      <w:tr w:rsidR="00F2730E" w:rsidRPr="006553EC" w:rsidTr="006E031C">
        <w:trPr>
          <w:trHeight w:val="62"/>
        </w:trPr>
        <w:tc>
          <w:tcPr>
            <w:tcW w:w="558" w:type="dxa"/>
            <w:vMerge/>
            <w:tcBorders>
              <w:right w:val="single" w:sz="4" w:space="0" w:color="auto"/>
            </w:tcBorders>
          </w:tcPr>
          <w:p w:rsidR="00F2730E" w:rsidRPr="00C24FA1"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294300" w:rsidRDefault="00F2730E" w:rsidP="00EA6598">
            <w:pPr>
              <w:spacing w:after="0"/>
              <w:jc w:val="center"/>
              <w:rPr>
                <w:rFonts w:ascii="Times New Roman" w:hAnsi="Times New Roman" w:cs="Times New Roman"/>
                <w:sz w:val="2"/>
                <w:szCs w:val="2"/>
                <w:lang w:val="en-US"/>
              </w:rPr>
            </w:pPr>
          </w:p>
        </w:tc>
      </w:tr>
      <w:tr w:rsidR="004F0517" w:rsidRPr="006553EC" w:rsidTr="00294300">
        <w:trPr>
          <w:trHeight w:val="1696"/>
        </w:trPr>
        <w:tc>
          <w:tcPr>
            <w:tcW w:w="558" w:type="dxa"/>
            <w:vMerge w:val="restart"/>
            <w:tcBorders>
              <w:right w:val="single" w:sz="4" w:space="0" w:color="auto"/>
            </w:tcBorders>
          </w:tcPr>
          <w:p w:rsidR="004F0517" w:rsidRPr="006E031C" w:rsidRDefault="004F0517" w:rsidP="004F0517">
            <w:pPr>
              <w:spacing w:after="0" w:line="240" w:lineRule="auto"/>
              <w:rPr>
                <w:rFonts w:ascii="Times New Roman" w:hAnsi="Times New Roman" w:cs="Times New Roman"/>
                <w:sz w:val="20"/>
                <w:szCs w:val="20"/>
                <w:lang w:val="en-US"/>
              </w:rPr>
            </w:pPr>
            <w:r w:rsidRPr="006E031C">
              <w:rPr>
                <w:rFonts w:ascii="Times New Roman" w:hAnsi="Times New Roman" w:cs="Times New Roman"/>
                <w:sz w:val="20"/>
                <w:szCs w:val="20"/>
                <w:lang w:val="en-US"/>
              </w:rPr>
              <w:lastRenderedPageBreak/>
              <w:t>6</w:t>
            </w:r>
          </w:p>
        </w:tc>
        <w:tc>
          <w:tcPr>
            <w:tcW w:w="1800" w:type="dxa"/>
            <w:tcBorders>
              <w:left w:val="single" w:sz="4" w:space="0" w:color="auto"/>
              <w:bottom w:val="single" w:sz="4" w:space="0" w:color="auto"/>
            </w:tcBorders>
          </w:tcPr>
          <w:p w:rsidR="004F0517" w:rsidRPr="00DF48EC" w:rsidRDefault="00652729" w:rsidP="006E031C">
            <w:pPr>
              <w:rPr>
                <w:rFonts w:ascii="Times New Roman" w:hAnsi="Times New Roman" w:cs="Times New Roman"/>
                <w:sz w:val="20"/>
                <w:szCs w:val="20"/>
                <w:lang w:val="az-Latn-AZ"/>
              </w:rPr>
            </w:pPr>
            <w:r>
              <w:rPr>
                <w:rFonts w:ascii="Times New Roman" w:hAnsi="Times New Roman" w:cs="Times New Roman"/>
                <w:sz w:val="20"/>
                <w:szCs w:val="20"/>
                <w:lang w:val="az-Latn-AZ"/>
              </w:rPr>
              <w:t>2</w:t>
            </w:r>
            <w:r w:rsidR="006E031C">
              <w:rPr>
                <w:rFonts w:ascii="Times New Roman" w:hAnsi="Times New Roman" w:cs="Times New Roman"/>
                <w:sz w:val="20"/>
                <w:szCs w:val="20"/>
                <w:lang w:val="az-Latn-AZ"/>
              </w:rPr>
              <w:t>3</w:t>
            </w:r>
            <w:r w:rsidR="004F0517" w:rsidRPr="00DF48EC">
              <w:rPr>
                <w:rFonts w:ascii="Times New Roman" w:hAnsi="Times New Roman" w:cs="Times New Roman"/>
                <w:sz w:val="20"/>
                <w:szCs w:val="20"/>
                <w:lang w:val="az-Latn-AZ"/>
              </w:rPr>
              <w:t>.10</w:t>
            </w:r>
          </w:p>
        </w:tc>
        <w:tc>
          <w:tcPr>
            <w:tcW w:w="5215" w:type="dxa"/>
            <w:gridSpan w:val="3"/>
            <w:tcBorders>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lang w:val="az-Latn-AZ"/>
              </w:rPr>
            </w:pPr>
            <w:r w:rsidRPr="006E031C">
              <w:rPr>
                <w:rFonts w:ascii="Times New Roman" w:hAnsi="Times New Roman" w:cs="Times New Roman"/>
                <w:b/>
                <w:bCs/>
                <w:sz w:val="20"/>
                <w:szCs w:val="20"/>
                <w:lang w:val="az-Latn-AZ"/>
              </w:rPr>
              <w:t>Ölçmə vasitələrinin metroloji xarakteristikası.</w:t>
            </w:r>
          </w:p>
          <w:p w:rsidR="004F0517" w:rsidRPr="00294300" w:rsidRDefault="00294300" w:rsidP="00EA6598">
            <w:pPr>
              <w:autoSpaceDE w:val="0"/>
              <w:autoSpaceDN w:val="0"/>
              <w:adjustRightInd w:val="0"/>
              <w:spacing w:after="0" w:line="240" w:lineRule="auto"/>
              <w:jc w:val="both"/>
              <w:rPr>
                <w:rFonts w:ascii="Times New Roman" w:hAnsi="Times New Roman" w:cs="Times New Roman"/>
                <w:sz w:val="20"/>
                <w:szCs w:val="20"/>
                <w:lang w:val="az-Latn-AZ"/>
              </w:rPr>
            </w:pPr>
            <w:r w:rsidRPr="006E031C">
              <w:rPr>
                <w:rFonts w:ascii="Times New Roman" w:hAnsi="Times New Roman" w:cs="Times New Roman"/>
                <w:sz w:val="20"/>
                <w:szCs w:val="20"/>
                <w:lang w:val="az-Latn-AZ"/>
              </w:rPr>
              <w:t xml:space="preserve">Ölçmələrdə </w:t>
            </w:r>
            <w:r w:rsidR="006E031C" w:rsidRPr="006E031C">
              <w:rPr>
                <w:rFonts w:ascii="Times New Roman" w:hAnsi="Times New Roman" w:cs="Times New Roman"/>
                <w:sz w:val="20"/>
                <w:szCs w:val="20"/>
                <w:lang w:val="az-Latn-AZ"/>
              </w:rPr>
              <w:t>xətaların azaldılma yolları,</w:t>
            </w:r>
            <w:r>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pH, temperatur, təyin edilən maddənin miqdarı,</w:t>
            </w:r>
            <w:r>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analiz nəticəsində əmələ gələn kənara çıxmalar,</w:t>
            </w:r>
            <w:r>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analiz edilən nümunələrin sistemləşdirilməsi və</w:t>
            </w:r>
            <w:r>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bunların analizi üçün metodlarin seçilməsi,</w:t>
            </w:r>
            <w:r>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analizdə xətaların müəyyən edilməsi, dəqiqlik,</w:t>
            </w:r>
            <w:r>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doğruluq, mütləq və nisbi xə</w:t>
            </w:r>
            <w:r w:rsidRPr="00294300">
              <w:rPr>
                <w:rFonts w:ascii="Times New Roman" w:hAnsi="Times New Roman" w:cs="Times New Roman"/>
                <w:sz w:val="20"/>
                <w:szCs w:val="20"/>
                <w:lang w:val="az-Latn-AZ"/>
              </w:rPr>
              <w:t>talar</w:t>
            </w:r>
          </w:p>
        </w:tc>
        <w:tc>
          <w:tcPr>
            <w:tcW w:w="2615" w:type="dxa"/>
            <w:tcBorders>
              <w:bottom w:val="single" w:sz="4" w:space="0" w:color="auto"/>
            </w:tcBorders>
            <w:vAlign w:val="center"/>
          </w:tcPr>
          <w:p w:rsidR="00DF48EC" w:rsidRDefault="00144DF4" w:rsidP="004F0517">
            <w:pPr>
              <w:spacing w:after="0" w:line="240" w:lineRule="auto"/>
              <w:jc w:val="center"/>
              <w:rPr>
                <w:rFonts w:ascii="Times New Roman" w:hAnsi="Times New Roman" w:cs="Times New Roman"/>
                <w:sz w:val="20"/>
                <w:szCs w:val="20"/>
                <w:lang w:val="az-Latn-AZ"/>
              </w:rPr>
            </w:pPr>
            <w:hyperlink r:id="rId14"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line="240" w:lineRule="auto"/>
              <w:jc w:val="center"/>
              <w:rPr>
                <w:rFonts w:ascii="Times New Roman" w:hAnsi="Times New Roman" w:cs="Times New Roman"/>
                <w:sz w:val="20"/>
                <w:szCs w:val="20"/>
                <w:lang w:val="az-Latn-AZ"/>
              </w:rPr>
            </w:pPr>
          </w:p>
        </w:tc>
      </w:tr>
      <w:tr w:rsidR="00F2730E" w:rsidRPr="006553EC" w:rsidTr="006E031C">
        <w:trPr>
          <w:trHeight w:val="62"/>
        </w:trPr>
        <w:tc>
          <w:tcPr>
            <w:tcW w:w="558" w:type="dxa"/>
            <w:vMerge/>
            <w:tcBorders>
              <w:right w:val="single" w:sz="4" w:space="0" w:color="auto"/>
            </w:tcBorders>
          </w:tcPr>
          <w:p w:rsidR="00F2730E" w:rsidRPr="000D7D7D"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0D7D7D" w:rsidRDefault="00F2730E" w:rsidP="00EA6598">
            <w:pPr>
              <w:spacing w:after="0"/>
              <w:jc w:val="center"/>
              <w:rPr>
                <w:rFonts w:ascii="Times New Roman" w:hAnsi="Times New Roman" w:cs="Times New Roman"/>
                <w:sz w:val="2"/>
                <w:szCs w:val="2"/>
                <w:lang w:val="az-Latn-AZ"/>
              </w:rPr>
            </w:pPr>
          </w:p>
        </w:tc>
      </w:tr>
      <w:tr w:rsidR="004F0517" w:rsidRPr="006553EC" w:rsidTr="004F0517">
        <w:trPr>
          <w:trHeight w:val="674"/>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rPr>
            </w:pPr>
            <w:r w:rsidRPr="00DF48EC">
              <w:rPr>
                <w:rFonts w:ascii="Times New Roman" w:hAnsi="Times New Roman" w:cs="Times New Roman"/>
                <w:sz w:val="20"/>
                <w:szCs w:val="20"/>
              </w:rPr>
              <w:t>7</w:t>
            </w:r>
          </w:p>
        </w:tc>
        <w:tc>
          <w:tcPr>
            <w:tcW w:w="1800" w:type="dxa"/>
            <w:tcBorders>
              <w:left w:val="single" w:sz="4" w:space="0" w:color="auto"/>
              <w:bottom w:val="single" w:sz="4" w:space="0" w:color="auto"/>
            </w:tcBorders>
          </w:tcPr>
          <w:p w:rsidR="004F0517" w:rsidRPr="00DF48EC" w:rsidRDefault="006E031C" w:rsidP="004F0517">
            <w:pPr>
              <w:rPr>
                <w:rFonts w:ascii="Times New Roman" w:hAnsi="Times New Roman" w:cs="Times New Roman"/>
                <w:sz w:val="20"/>
                <w:szCs w:val="20"/>
                <w:lang w:val="az-Latn-AZ"/>
              </w:rPr>
            </w:pPr>
            <w:r>
              <w:rPr>
                <w:rFonts w:ascii="Times New Roman" w:hAnsi="Times New Roman" w:cs="Times New Roman"/>
                <w:sz w:val="20"/>
                <w:szCs w:val="20"/>
                <w:lang w:val="az-Latn-AZ"/>
              </w:rPr>
              <w:t>30</w:t>
            </w:r>
            <w:r w:rsidR="004F0517" w:rsidRPr="00DF48EC">
              <w:rPr>
                <w:rFonts w:ascii="Times New Roman" w:hAnsi="Times New Roman" w:cs="Times New Roman"/>
                <w:sz w:val="20"/>
                <w:szCs w:val="20"/>
                <w:lang w:val="az-Latn-AZ"/>
              </w:rPr>
              <w:t>.10</w:t>
            </w:r>
          </w:p>
        </w:tc>
        <w:tc>
          <w:tcPr>
            <w:tcW w:w="5215" w:type="dxa"/>
            <w:gridSpan w:val="3"/>
            <w:tcBorders>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lang w:val="az-Latn-AZ"/>
              </w:rPr>
            </w:pPr>
            <w:r w:rsidRPr="006E031C">
              <w:rPr>
                <w:rFonts w:ascii="Times New Roman" w:hAnsi="Times New Roman" w:cs="Times New Roman"/>
                <w:b/>
                <w:bCs/>
                <w:sz w:val="20"/>
                <w:szCs w:val="20"/>
                <w:lang w:val="az-Latn-AZ"/>
              </w:rPr>
              <w:t>Ölçmə metodları və ölçmə vasitələrinin xətaları</w:t>
            </w:r>
          </w:p>
          <w:p w:rsidR="006E031C" w:rsidRPr="006E031C" w:rsidRDefault="006E031C" w:rsidP="00EA6598">
            <w:pPr>
              <w:autoSpaceDE w:val="0"/>
              <w:autoSpaceDN w:val="0"/>
              <w:adjustRightInd w:val="0"/>
              <w:spacing w:after="0" w:line="240" w:lineRule="auto"/>
              <w:rPr>
                <w:rFonts w:ascii="Times New Roman" w:hAnsi="Times New Roman" w:cs="Times New Roman"/>
                <w:sz w:val="20"/>
                <w:szCs w:val="20"/>
                <w:lang w:val="az-Latn-AZ"/>
              </w:rPr>
            </w:pPr>
            <w:r w:rsidRPr="006E031C">
              <w:rPr>
                <w:rFonts w:ascii="Times New Roman" w:hAnsi="Times New Roman" w:cs="Times New Roman"/>
                <w:sz w:val="20"/>
                <w:szCs w:val="20"/>
                <w:lang w:val="az-Latn-AZ"/>
              </w:rPr>
              <w:t>Xətaların növləri.Orta qiymətin hesablanması.</w:t>
            </w:r>
            <w:r w:rsidR="00294300" w:rsidRPr="00294300">
              <w:rPr>
                <w:rFonts w:ascii="Times New Roman" w:hAnsi="Times New Roman" w:cs="Times New Roman"/>
                <w:sz w:val="20"/>
                <w:szCs w:val="20"/>
                <w:lang w:val="az-Latn-AZ"/>
              </w:rPr>
              <w:t xml:space="preserve"> </w:t>
            </w:r>
            <w:r w:rsidR="00294300" w:rsidRPr="006E031C">
              <w:rPr>
                <w:rFonts w:ascii="Times New Roman" w:hAnsi="Times New Roman" w:cs="Times New Roman"/>
                <w:sz w:val="20"/>
                <w:szCs w:val="20"/>
                <w:lang w:val="en-US"/>
              </w:rPr>
              <w:t>Standart kənara çıxma.Nisbi stsandart kənara çıxma</w:t>
            </w:r>
          </w:p>
          <w:p w:rsidR="004F0517" w:rsidRPr="006E031C" w:rsidRDefault="004F0517" w:rsidP="00EA6598">
            <w:pPr>
              <w:autoSpaceDE w:val="0"/>
              <w:autoSpaceDN w:val="0"/>
              <w:adjustRightInd w:val="0"/>
              <w:spacing w:after="0" w:line="240" w:lineRule="auto"/>
              <w:jc w:val="both"/>
              <w:rPr>
                <w:rFonts w:ascii="Times New Roman" w:hAnsi="Times New Roman" w:cs="Times New Roman"/>
                <w:sz w:val="20"/>
                <w:szCs w:val="20"/>
                <w:lang w:val="en-US"/>
              </w:rPr>
            </w:pPr>
          </w:p>
        </w:tc>
        <w:tc>
          <w:tcPr>
            <w:tcW w:w="2615" w:type="dxa"/>
            <w:tcBorders>
              <w:bottom w:val="single" w:sz="4" w:space="0" w:color="auto"/>
            </w:tcBorders>
            <w:vAlign w:val="center"/>
          </w:tcPr>
          <w:p w:rsidR="00DF48EC" w:rsidRDefault="00144DF4" w:rsidP="004F0517">
            <w:pPr>
              <w:spacing w:after="0" w:line="240" w:lineRule="auto"/>
              <w:jc w:val="center"/>
              <w:rPr>
                <w:rFonts w:ascii="Times New Roman" w:hAnsi="Times New Roman" w:cs="Times New Roman"/>
                <w:sz w:val="20"/>
                <w:szCs w:val="20"/>
                <w:lang w:val="az-Latn-AZ"/>
              </w:rPr>
            </w:pPr>
            <w:hyperlink r:id="rId15"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line="240" w:lineRule="auto"/>
              <w:jc w:val="center"/>
              <w:rPr>
                <w:rFonts w:ascii="Times New Roman" w:hAnsi="Times New Roman" w:cs="Times New Roman"/>
                <w:sz w:val="20"/>
                <w:szCs w:val="20"/>
                <w:lang w:val="en-US"/>
              </w:rPr>
            </w:pPr>
          </w:p>
        </w:tc>
      </w:tr>
      <w:tr w:rsidR="00F2730E" w:rsidRPr="006553EC" w:rsidTr="006E031C">
        <w:trPr>
          <w:trHeight w:val="62"/>
        </w:trPr>
        <w:tc>
          <w:tcPr>
            <w:tcW w:w="558" w:type="dxa"/>
            <w:vMerge/>
            <w:tcBorders>
              <w:right w:val="single" w:sz="4" w:space="0" w:color="auto"/>
            </w:tcBorders>
          </w:tcPr>
          <w:p w:rsidR="00F2730E" w:rsidRPr="00DF48EC" w:rsidRDefault="00F2730E" w:rsidP="004F0517">
            <w:pPr>
              <w:spacing w:after="0" w:line="240" w:lineRule="auto"/>
              <w:rPr>
                <w:rFonts w:ascii="Times New Roman" w:hAnsi="Times New Roman" w:cs="Times New Roman"/>
                <w:sz w:val="20"/>
                <w:szCs w:val="20"/>
                <w:lang w:val="en-US"/>
              </w:rPr>
            </w:pPr>
          </w:p>
        </w:tc>
        <w:tc>
          <w:tcPr>
            <w:tcW w:w="9630" w:type="dxa"/>
            <w:gridSpan w:val="5"/>
            <w:tcBorders>
              <w:top w:val="single" w:sz="4" w:space="0" w:color="auto"/>
              <w:left w:val="single" w:sz="4" w:space="0" w:color="auto"/>
            </w:tcBorders>
          </w:tcPr>
          <w:p w:rsidR="00F2730E" w:rsidRPr="00294300" w:rsidRDefault="00F2730E" w:rsidP="00EA6598">
            <w:pPr>
              <w:spacing w:after="0"/>
              <w:jc w:val="center"/>
              <w:rPr>
                <w:rFonts w:ascii="Times New Roman" w:hAnsi="Times New Roman" w:cs="Times New Roman"/>
                <w:sz w:val="2"/>
                <w:szCs w:val="2"/>
                <w:lang w:val="en-GB"/>
              </w:rPr>
            </w:pPr>
          </w:p>
        </w:tc>
      </w:tr>
      <w:tr w:rsidR="004F0517" w:rsidRPr="006553EC" w:rsidTr="004F0517">
        <w:trPr>
          <w:trHeight w:val="272"/>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lang w:val="en-US"/>
              </w:rPr>
            </w:pPr>
            <w:r w:rsidRPr="00DF48EC">
              <w:rPr>
                <w:rFonts w:ascii="Times New Roman" w:hAnsi="Times New Roman" w:cs="Times New Roman"/>
                <w:sz w:val="20"/>
                <w:szCs w:val="20"/>
                <w:lang w:val="en-US"/>
              </w:rPr>
              <w:t>8</w:t>
            </w:r>
          </w:p>
        </w:tc>
        <w:tc>
          <w:tcPr>
            <w:tcW w:w="1800" w:type="dxa"/>
            <w:tcBorders>
              <w:left w:val="single" w:sz="4" w:space="0" w:color="auto"/>
              <w:bottom w:val="single" w:sz="4" w:space="0" w:color="auto"/>
            </w:tcBorders>
          </w:tcPr>
          <w:p w:rsidR="004F0517" w:rsidRPr="00DF48EC" w:rsidRDefault="00652729" w:rsidP="006E031C">
            <w:pPr>
              <w:rPr>
                <w:rFonts w:ascii="Times New Roman" w:hAnsi="Times New Roman" w:cs="Times New Roman"/>
                <w:sz w:val="20"/>
                <w:szCs w:val="20"/>
                <w:lang w:val="az-Latn-AZ"/>
              </w:rPr>
            </w:pPr>
            <w:r>
              <w:rPr>
                <w:rFonts w:ascii="Times New Roman" w:hAnsi="Times New Roman" w:cs="Times New Roman"/>
                <w:sz w:val="20"/>
                <w:szCs w:val="20"/>
                <w:lang w:val="az-Latn-AZ"/>
              </w:rPr>
              <w:t>0</w:t>
            </w:r>
            <w:r w:rsidR="006E031C">
              <w:rPr>
                <w:rFonts w:ascii="Times New Roman" w:hAnsi="Times New Roman" w:cs="Times New Roman"/>
                <w:sz w:val="20"/>
                <w:szCs w:val="20"/>
                <w:lang w:val="az-Latn-AZ"/>
              </w:rPr>
              <w:t>6</w:t>
            </w:r>
            <w:r w:rsidR="004F0517" w:rsidRPr="00DF48EC">
              <w:rPr>
                <w:rFonts w:ascii="Times New Roman" w:hAnsi="Times New Roman" w:cs="Times New Roman"/>
                <w:sz w:val="20"/>
                <w:szCs w:val="20"/>
                <w:lang w:val="az-Latn-AZ"/>
              </w:rPr>
              <w:t>.11</w:t>
            </w:r>
          </w:p>
        </w:tc>
        <w:tc>
          <w:tcPr>
            <w:tcW w:w="5215" w:type="dxa"/>
            <w:gridSpan w:val="3"/>
            <w:tcBorders>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lang w:val="az-Latn-AZ"/>
              </w:rPr>
            </w:pPr>
            <w:r w:rsidRPr="006E031C">
              <w:rPr>
                <w:rFonts w:ascii="Times New Roman" w:hAnsi="Times New Roman" w:cs="Times New Roman"/>
                <w:b/>
                <w:bCs/>
                <w:sz w:val="20"/>
                <w:szCs w:val="20"/>
                <w:lang w:val="az-Latn-AZ"/>
              </w:rPr>
              <w:t xml:space="preserve">Ekoloji standartlaşmanın anlayışı </w:t>
            </w:r>
          </w:p>
          <w:p w:rsidR="006E031C" w:rsidRPr="00294300" w:rsidRDefault="006E031C" w:rsidP="00EA6598">
            <w:pPr>
              <w:spacing w:after="0"/>
              <w:jc w:val="both"/>
              <w:rPr>
                <w:rFonts w:ascii="Times New Roman" w:hAnsi="Times New Roman" w:cs="Times New Roman"/>
                <w:b/>
                <w:bCs/>
                <w:sz w:val="20"/>
                <w:szCs w:val="20"/>
                <w:lang w:val="az-Latn-AZ"/>
              </w:rPr>
            </w:pPr>
            <w:r w:rsidRPr="006E031C">
              <w:rPr>
                <w:rFonts w:ascii="Times New Roman" w:hAnsi="Times New Roman" w:cs="Times New Roman"/>
                <w:sz w:val="20"/>
                <w:szCs w:val="20"/>
                <w:lang w:val="az-Latn-AZ"/>
              </w:rPr>
              <w:t>Standartlaşma nədir, ətraf mühitdə ekoloji</w:t>
            </w:r>
            <w:r w:rsidR="00294300" w:rsidRPr="006E031C">
              <w:rPr>
                <w:rFonts w:ascii="Times New Roman" w:hAnsi="Times New Roman" w:cs="Times New Roman"/>
                <w:sz w:val="20"/>
                <w:szCs w:val="20"/>
                <w:lang w:val="az-Latn-AZ"/>
              </w:rPr>
              <w:t xml:space="preserve"> standartlaşmanin əhəmiyyəti</w:t>
            </w:r>
          </w:p>
          <w:p w:rsidR="004F0517" w:rsidRPr="006E031C" w:rsidRDefault="006E031C" w:rsidP="00EA6598">
            <w:pPr>
              <w:spacing w:after="0"/>
              <w:jc w:val="both"/>
              <w:rPr>
                <w:rFonts w:ascii="Times New Roman" w:hAnsi="Times New Roman" w:cs="Times New Roman"/>
                <w:b/>
                <w:sz w:val="20"/>
                <w:szCs w:val="20"/>
                <w:lang w:val="az-Latn-AZ"/>
              </w:rPr>
            </w:pPr>
            <w:r w:rsidRPr="006E031C">
              <w:rPr>
                <w:rFonts w:ascii="Times New Roman" w:hAnsi="Times New Roman" w:cs="Times New Roman"/>
                <w:b/>
                <w:bCs/>
                <w:sz w:val="20"/>
                <w:szCs w:val="20"/>
                <w:lang w:val="az-Latn-AZ"/>
              </w:rPr>
              <w:t>Aralıq imtahan</w:t>
            </w:r>
          </w:p>
        </w:tc>
        <w:tc>
          <w:tcPr>
            <w:tcW w:w="2615" w:type="dxa"/>
            <w:tcBorders>
              <w:bottom w:val="single" w:sz="4" w:space="0" w:color="auto"/>
            </w:tcBorders>
            <w:vAlign w:val="center"/>
          </w:tcPr>
          <w:p w:rsidR="004F0517" w:rsidRDefault="00144DF4" w:rsidP="004F0517">
            <w:pPr>
              <w:spacing w:after="0" w:line="240" w:lineRule="auto"/>
              <w:jc w:val="center"/>
              <w:rPr>
                <w:rFonts w:ascii="Times New Roman" w:hAnsi="Times New Roman" w:cs="Times New Roman"/>
                <w:sz w:val="20"/>
                <w:szCs w:val="20"/>
                <w:lang w:val="az-Latn-AZ"/>
              </w:rPr>
            </w:pPr>
            <w:hyperlink r:id="rId16" w:history="1">
              <w:r w:rsidR="000D7D7D" w:rsidRPr="00B823F4">
                <w:rPr>
                  <w:rStyle w:val="Hyperlink"/>
                  <w:rFonts w:ascii="Times New Roman" w:hAnsi="Times New Roman" w:cs="Times New Roman"/>
                  <w:sz w:val="20"/>
                  <w:szCs w:val="20"/>
                  <w:lang w:val="az-Latn-AZ"/>
                </w:rPr>
                <w:t>https://cloud.mail.ru/public/BCWg/Ww5m9Yako</w:t>
              </w:r>
            </w:hyperlink>
          </w:p>
          <w:p w:rsidR="000D7D7D" w:rsidRPr="000D7D7D" w:rsidRDefault="000D7D7D" w:rsidP="004F0517">
            <w:pPr>
              <w:spacing w:after="0" w:line="240" w:lineRule="auto"/>
              <w:jc w:val="center"/>
              <w:rPr>
                <w:rFonts w:ascii="Times New Roman" w:hAnsi="Times New Roman" w:cs="Times New Roman"/>
                <w:sz w:val="20"/>
                <w:szCs w:val="20"/>
                <w:lang w:val="az-Latn-AZ"/>
              </w:rPr>
            </w:pPr>
          </w:p>
        </w:tc>
      </w:tr>
      <w:tr w:rsidR="00F2730E" w:rsidRPr="006553EC" w:rsidTr="006E031C">
        <w:trPr>
          <w:trHeight w:val="62"/>
        </w:trPr>
        <w:tc>
          <w:tcPr>
            <w:tcW w:w="558" w:type="dxa"/>
            <w:vMerge/>
            <w:tcBorders>
              <w:right w:val="single" w:sz="4" w:space="0" w:color="auto"/>
            </w:tcBorders>
          </w:tcPr>
          <w:p w:rsidR="00F2730E" w:rsidRPr="000D7D7D"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0D7D7D" w:rsidRDefault="00F2730E" w:rsidP="00EA6598">
            <w:pPr>
              <w:spacing w:after="0" w:line="240" w:lineRule="auto"/>
              <w:jc w:val="center"/>
              <w:rPr>
                <w:rFonts w:ascii="Times New Roman" w:hAnsi="Times New Roman" w:cs="Times New Roman"/>
                <w:sz w:val="2"/>
                <w:szCs w:val="2"/>
                <w:lang w:val="az-Latn-AZ"/>
              </w:rPr>
            </w:pPr>
          </w:p>
        </w:tc>
      </w:tr>
      <w:tr w:rsidR="004F0517" w:rsidRPr="006553EC" w:rsidTr="004F0517">
        <w:trPr>
          <w:trHeight w:val="713"/>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lang w:val="en-US"/>
              </w:rPr>
            </w:pPr>
            <w:r w:rsidRPr="00DF48EC">
              <w:rPr>
                <w:rFonts w:ascii="Times New Roman" w:hAnsi="Times New Roman" w:cs="Times New Roman"/>
                <w:sz w:val="20"/>
                <w:szCs w:val="20"/>
                <w:lang w:val="en-US"/>
              </w:rPr>
              <w:t>9</w:t>
            </w:r>
          </w:p>
        </w:tc>
        <w:tc>
          <w:tcPr>
            <w:tcW w:w="1800" w:type="dxa"/>
            <w:tcBorders>
              <w:left w:val="single" w:sz="4" w:space="0" w:color="auto"/>
              <w:bottom w:val="single" w:sz="4" w:space="0" w:color="auto"/>
            </w:tcBorders>
          </w:tcPr>
          <w:p w:rsidR="004F0517" w:rsidRPr="00DF48EC" w:rsidRDefault="00652729" w:rsidP="006E031C">
            <w:pPr>
              <w:rPr>
                <w:rFonts w:ascii="Times New Roman" w:hAnsi="Times New Roman" w:cs="Times New Roman"/>
                <w:sz w:val="20"/>
                <w:szCs w:val="20"/>
                <w:lang w:val="az-Latn-AZ"/>
              </w:rPr>
            </w:pPr>
            <w:r>
              <w:rPr>
                <w:rFonts w:ascii="Times New Roman" w:hAnsi="Times New Roman" w:cs="Times New Roman"/>
                <w:sz w:val="20"/>
                <w:szCs w:val="20"/>
                <w:lang w:val="az-Latn-AZ"/>
              </w:rPr>
              <w:t>1</w:t>
            </w:r>
            <w:r w:rsidR="006E031C">
              <w:rPr>
                <w:rFonts w:ascii="Times New Roman" w:hAnsi="Times New Roman" w:cs="Times New Roman"/>
                <w:sz w:val="20"/>
                <w:szCs w:val="20"/>
                <w:lang w:val="az-Latn-AZ"/>
              </w:rPr>
              <w:t>3</w:t>
            </w:r>
            <w:r w:rsidR="004F0517" w:rsidRPr="00DF48EC">
              <w:rPr>
                <w:rFonts w:ascii="Times New Roman" w:hAnsi="Times New Roman" w:cs="Times New Roman"/>
                <w:sz w:val="20"/>
                <w:szCs w:val="20"/>
                <w:lang w:val="az-Latn-AZ"/>
              </w:rPr>
              <w:t>.11</w:t>
            </w:r>
          </w:p>
        </w:tc>
        <w:tc>
          <w:tcPr>
            <w:tcW w:w="5215" w:type="dxa"/>
            <w:gridSpan w:val="3"/>
            <w:tcBorders>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lang w:val="az-Latn-AZ"/>
              </w:rPr>
            </w:pPr>
            <w:r w:rsidRPr="006E031C">
              <w:rPr>
                <w:rFonts w:ascii="Times New Roman" w:hAnsi="Times New Roman" w:cs="Times New Roman"/>
                <w:b/>
                <w:bCs/>
                <w:sz w:val="20"/>
                <w:szCs w:val="20"/>
                <w:lang w:val="az-Latn-AZ"/>
              </w:rPr>
              <w:t>Ekoloji standartlaşmanın əsasları</w:t>
            </w:r>
          </w:p>
          <w:p w:rsidR="006E031C" w:rsidRPr="00294300" w:rsidRDefault="00294300" w:rsidP="00EA6598">
            <w:pPr>
              <w:autoSpaceDE w:val="0"/>
              <w:autoSpaceDN w:val="0"/>
              <w:adjustRightInd w:val="0"/>
              <w:spacing w:after="0" w:line="240" w:lineRule="auto"/>
              <w:jc w:val="both"/>
              <w:rPr>
                <w:rFonts w:ascii="Times New Roman" w:hAnsi="Times New Roman" w:cs="Times New Roman"/>
                <w:sz w:val="20"/>
                <w:szCs w:val="20"/>
                <w:lang w:val="az-Latn-AZ"/>
              </w:rPr>
            </w:pPr>
            <w:r>
              <w:rPr>
                <w:rFonts w:ascii="Times New Roman" w:hAnsi="Times New Roman" w:cs="Times New Roman"/>
                <w:sz w:val="20"/>
                <w:szCs w:val="20"/>
                <w:lang w:val="az-Latn-AZ"/>
              </w:rPr>
              <w:t>Y</w:t>
            </w:r>
            <w:r w:rsidR="006E031C" w:rsidRPr="006E031C">
              <w:rPr>
                <w:rFonts w:ascii="Times New Roman" w:hAnsi="Times New Roman" w:cs="Times New Roman"/>
                <w:sz w:val="20"/>
                <w:szCs w:val="20"/>
                <w:lang w:val="az-Latn-AZ"/>
              </w:rPr>
              <w:t>eni texnologiyanın yaranmasında</w:t>
            </w:r>
            <w:r>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standartların tətbiqi, standart metodların istifadəsi</w:t>
            </w:r>
            <w:r>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və tətbiqi. Azərbaycanda dövlət standartlaşma</w:t>
            </w:r>
            <w:r w:rsidRPr="00294300">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sistemi, standartlaşmada olan normalar, qaydalar,</w:t>
            </w:r>
            <w:r w:rsidRPr="00294300">
              <w:rPr>
                <w:rFonts w:ascii="Times New Roman" w:hAnsi="Times New Roman" w:cs="Times New Roman"/>
                <w:sz w:val="20"/>
                <w:szCs w:val="20"/>
                <w:lang w:val="az-Latn-AZ"/>
              </w:rPr>
              <w:t xml:space="preserve"> </w:t>
            </w:r>
            <w:r w:rsidR="006E031C" w:rsidRPr="00294300">
              <w:rPr>
                <w:rFonts w:ascii="Times New Roman" w:hAnsi="Times New Roman" w:cs="Times New Roman"/>
                <w:sz w:val="20"/>
                <w:szCs w:val="20"/>
                <w:lang w:val="az-Latn-AZ"/>
              </w:rPr>
              <w:t>tələblər, metodlar və terminlərin beynəlxalq və</w:t>
            </w:r>
          </w:p>
          <w:p w:rsidR="004F0517" w:rsidRPr="006E031C" w:rsidRDefault="006E031C" w:rsidP="00EA6598">
            <w:pPr>
              <w:autoSpaceDE w:val="0"/>
              <w:autoSpaceDN w:val="0"/>
              <w:adjustRightInd w:val="0"/>
              <w:spacing w:after="0" w:line="240" w:lineRule="auto"/>
              <w:jc w:val="both"/>
              <w:rPr>
                <w:rFonts w:ascii="Times New Roman" w:hAnsi="Times New Roman" w:cs="Times New Roman"/>
                <w:sz w:val="20"/>
                <w:szCs w:val="20"/>
                <w:lang w:val="az-Latn-AZ"/>
              </w:rPr>
            </w:pPr>
            <w:r w:rsidRPr="006E031C">
              <w:rPr>
                <w:rFonts w:ascii="Times New Roman" w:hAnsi="Times New Roman" w:cs="Times New Roman"/>
                <w:sz w:val="20"/>
                <w:szCs w:val="20"/>
                <w:lang w:val="en-US"/>
              </w:rPr>
              <w:t>milli qanunla t</w:t>
            </w:r>
            <w:r w:rsidR="00294300">
              <w:rPr>
                <w:rFonts w:ascii="Times New Roman" w:hAnsi="Times New Roman" w:cs="Times New Roman"/>
                <w:sz w:val="20"/>
                <w:szCs w:val="20"/>
                <w:lang w:val="en-US"/>
              </w:rPr>
              <w:t>ə</w:t>
            </w:r>
            <w:r w:rsidRPr="006E031C">
              <w:rPr>
                <w:rFonts w:ascii="Times New Roman" w:hAnsi="Times New Roman" w:cs="Times New Roman"/>
                <w:sz w:val="20"/>
                <w:szCs w:val="20"/>
                <w:lang w:val="en-US"/>
              </w:rPr>
              <w:t>nzimlənməsi</w:t>
            </w:r>
          </w:p>
        </w:tc>
        <w:tc>
          <w:tcPr>
            <w:tcW w:w="2615" w:type="dxa"/>
            <w:tcBorders>
              <w:bottom w:val="single" w:sz="4" w:space="0" w:color="auto"/>
            </w:tcBorders>
            <w:vAlign w:val="center"/>
          </w:tcPr>
          <w:p w:rsidR="00DF48EC" w:rsidRDefault="00144DF4" w:rsidP="004F0517">
            <w:pPr>
              <w:spacing w:after="0"/>
              <w:jc w:val="center"/>
              <w:rPr>
                <w:rFonts w:ascii="Times New Roman" w:hAnsi="Times New Roman" w:cs="Times New Roman"/>
                <w:sz w:val="20"/>
                <w:szCs w:val="20"/>
                <w:lang w:val="az-Latn-AZ"/>
              </w:rPr>
            </w:pPr>
            <w:hyperlink r:id="rId17"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jc w:val="center"/>
              <w:rPr>
                <w:rFonts w:ascii="Times New Roman" w:hAnsi="Times New Roman" w:cs="Times New Roman"/>
                <w:sz w:val="20"/>
                <w:szCs w:val="20"/>
                <w:lang w:val="az-Latn-AZ"/>
              </w:rPr>
            </w:pPr>
          </w:p>
        </w:tc>
      </w:tr>
      <w:tr w:rsidR="00F2730E" w:rsidRPr="006553EC" w:rsidTr="006E031C">
        <w:trPr>
          <w:trHeight w:val="62"/>
        </w:trPr>
        <w:tc>
          <w:tcPr>
            <w:tcW w:w="558" w:type="dxa"/>
            <w:vMerge/>
            <w:tcBorders>
              <w:right w:val="single" w:sz="4" w:space="0" w:color="auto"/>
            </w:tcBorders>
          </w:tcPr>
          <w:p w:rsidR="00F2730E" w:rsidRPr="00B0111B"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0D7D7D" w:rsidRDefault="00F2730E" w:rsidP="00EA6598">
            <w:pPr>
              <w:spacing w:after="0"/>
              <w:jc w:val="center"/>
              <w:rPr>
                <w:rFonts w:ascii="Times New Roman" w:hAnsi="Times New Roman" w:cs="Times New Roman"/>
                <w:sz w:val="2"/>
                <w:szCs w:val="2"/>
                <w:lang w:val="az-Latn-AZ"/>
              </w:rPr>
            </w:pPr>
          </w:p>
        </w:tc>
      </w:tr>
      <w:tr w:rsidR="004F0517" w:rsidRPr="006553EC" w:rsidTr="004F0517">
        <w:trPr>
          <w:trHeight w:val="467"/>
        </w:trPr>
        <w:tc>
          <w:tcPr>
            <w:tcW w:w="558" w:type="dxa"/>
            <w:vMerge w:val="restart"/>
            <w:tcBorders>
              <w:right w:val="single" w:sz="4" w:space="0" w:color="auto"/>
            </w:tcBorders>
          </w:tcPr>
          <w:p w:rsidR="004F0517" w:rsidRPr="00DF48EC" w:rsidRDefault="004F0517" w:rsidP="004F0517">
            <w:pPr>
              <w:spacing w:after="0" w:line="240" w:lineRule="auto"/>
              <w:jc w:val="both"/>
              <w:rPr>
                <w:rFonts w:ascii="Times New Roman" w:hAnsi="Times New Roman" w:cs="Times New Roman"/>
                <w:sz w:val="20"/>
                <w:szCs w:val="20"/>
              </w:rPr>
            </w:pPr>
            <w:r w:rsidRPr="00DF48EC">
              <w:rPr>
                <w:rFonts w:ascii="Times New Roman" w:hAnsi="Times New Roman" w:cs="Times New Roman"/>
                <w:sz w:val="20"/>
                <w:szCs w:val="20"/>
              </w:rPr>
              <w:t>10</w:t>
            </w:r>
          </w:p>
        </w:tc>
        <w:tc>
          <w:tcPr>
            <w:tcW w:w="1800" w:type="dxa"/>
            <w:tcBorders>
              <w:left w:val="single" w:sz="4" w:space="0" w:color="auto"/>
              <w:bottom w:val="single" w:sz="4" w:space="0" w:color="auto"/>
            </w:tcBorders>
          </w:tcPr>
          <w:p w:rsidR="004F0517" w:rsidRPr="00DF48EC" w:rsidRDefault="00652729" w:rsidP="006E031C">
            <w:pPr>
              <w:rPr>
                <w:rFonts w:ascii="Times New Roman" w:hAnsi="Times New Roman" w:cs="Times New Roman"/>
                <w:sz w:val="20"/>
                <w:szCs w:val="20"/>
              </w:rPr>
            </w:pPr>
            <w:r>
              <w:rPr>
                <w:rFonts w:ascii="Times New Roman" w:hAnsi="Times New Roman" w:cs="Times New Roman"/>
                <w:sz w:val="20"/>
                <w:szCs w:val="20"/>
                <w:lang w:val="az-Latn-AZ"/>
              </w:rPr>
              <w:t>2</w:t>
            </w:r>
            <w:r w:rsidR="006E031C">
              <w:rPr>
                <w:rFonts w:ascii="Times New Roman" w:hAnsi="Times New Roman" w:cs="Times New Roman"/>
                <w:sz w:val="20"/>
                <w:szCs w:val="20"/>
                <w:lang w:val="az-Latn-AZ"/>
              </w:rPr>
              <w:t>0</w:t>
            </w:r>
            <w:r w:rsidR="004F0517" w:rsidRPr="00DF48EC">
              <w:rPr>
                <w:rFonts w:ascii="Times New Roman" w:hAnsi="Times New Roman" w:cs="Times New Roman"/>
                <w:sz w:val="20"/>
                <w:szCs w:val="20"/>
              </w:rPr>
              <w:t>.11</w:t>
            </w:r>
          </w:p>
        </w:tc>
        <w:tc>
          <w:tcPr>
            <w:tcW w:w="5215" w:type="dxa"/>
            <w:gridSpan w:val="3"/>
            <w:tcBorders>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lang w:val="en-US"/>
              </w:rPr>
            </w:pPr>
            <w:r w:rsidRPr="006E031C">
              <w:rPr>
                <w:rFonts w:ascii="Times New Roman" w:hAnsi="Times New Roman" w:cs="Times New Roman"/>
                <w:b/>
                <w:bCs/>
                <w:sz w:val="20"/>
                <w:szCs w:val="20"/>
                <w:lang w:val="en-US"/>
              </w:rPr>
              <w:t>Standartlaşmanın məqsədi və əsas prinsipləri.</w:t>
            </w:r>
          </w:p>
          <w:p w:rsidR="004F0517" w:rsidRPr="006E031C" w:rsidRDefault="006E031C" w:rsidP="00EA6598">
            <w:pPr>
              <w:autoSpaceDE w:val="0"/>
              <w:autoSpaceDN w:val="0"/>
              <w:adjustRightInd w:val="0"/>
              <w:spacing w:after="0" w:line="240" w:lineRule="auto"/>
              <w:rPr>
                <w:rFonts w:ascii="Times New Roman" w:hAnsi="Times New Roman" w:cs="Times New Roman"/>
                <w:sz w:val="20"/>
                <w:szCs w:val="20"/>
                <w:lang w:val="en-US"/>
              </w:rPr>
            </w:pPr>
            <w:r w:rsidRPr="006E031C">
              <w:rPr>
                <w:rFonts w:ascii="Times New Roman" w:hAnsi="Times New Roman" w:cs="Times New Roman"/>
                <w:sz w:val="20"/>
                <w:szCs w:val="20"/>
                <w:lang w:val="en-US"/>
              </w:rPr>
              <w:t>Standartlaşma üzrə işlərin təşkili və normativ</w:t>
            </w:r>
            <w:r w:rsidR="00294300" w:rsidRPr="006E031C">
              <w:rPr>
                <w:rFonts w:ascii="Times New Roman" w:hAnsi="Times New Roman" w:cs="Times New Roman"/>
                <w:sz w:val="20"/>
                <w:szCs w:val="20"/>
                <w:lang w:val="en-US"/>
              </w:rPr>
              <w:t xml:space="preserve"> sənədlərin hazırlanma qaydalarını izah etmək.</w:t>
            </w:r>
          </w:p>
        </w:tc>
        <w:tc>
          <w:tcPr>
            <w:tcW w:w="2615" w:type="dxa"/>
            <w:tcBorders>
              <w:bottom w:val="single" w:sz="4" w:space="0" w:color="auto"/>
            </w:tcBorders>
            <w:vAlign w:val="center"/>
          </w:tcPr>
          <w:p w:rsidR="00DF48EC" w:rsidRDefault="00144DF4" w:rsidP="004F0517">
            <w:pPr>
              <w:spacing w:after="0" w:line="240" w:lineRule="auto"/>
              <w:jc w:val="center"/>
              <w:rPr>
                <w:rFonts w:ascii="Times New Roman" w:hAnsi="Times New Roman" w:cs="Times New Roman"/>
                <w:sz w:val="20"/>
                <w:szCs w:val="20"/>
                <w:lang w:val="az-Latn-AZ"/>
              </w:rPr>
            </w:pPr>
            <w:hyperlink r:id="rId18"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line="240" w:lineRule="auto"/>
              <w:jc w:val="center"/>
              <w:rPr>
                <w:rFonts w:ascii="Times New Roman" w:hAnsi="Times New Roman" w:cs="Times New Roman"/>
                <w:sz w:val="20"/>
                <w:szCs w:val="20"/>
                <w:lang w:val="az-Latn-AZ"/>
              </w:rPr>
            </w:pPr>
          </w:p>
        </w:tc>
      </w:tr>
      <w:tr w:rsidR="00F2730E" w:rsidRPr="006553EC" w:rsidTr="006E031C">
        <w:trPr>
          <w:trHeight w:val="62"/>
        </w:trPr>
        <w:tc>
          <w:tcPr>
            <w:tcW w:w="558" w:type="dxa"/>
            <w:vMerge/>
            <w:tcBorders>
              <w:right w:val="single" w:sz="4" w:space="0" w:color="auto"/>
            </w:tcBorders>
          </w:tcPr>
          <w:p w:rsidR="00F2730E" w:rsidRPr="000D7D7D" w:rsidRDefault="00F2730E" w:rsidP="004F0517">
            <w:pPr>
              <w:spacing w:after="0" w:line="240" w:lineRule="auto"/>
              <w:jc w:val="both"/>
              <w:rPr>
                <w:rFonts w:ascii="Times New Roman" w:hAnsi="Times New Roman" w:cs="Times New Roman"/>
                <w:sz w:val="20"/>
                <w:szCs w:val="20"/>
                <w:lang w:val="en-US"/>
              </w:rPr>
            </w:pPr>
          </w:p>
        </w:tc>
        <w:tc>
          <w:tcPr>
            <w:tcW w:w="9630" w:type="dxa"/>
            <w:gridSpan w:val="5"/>
            <w:tcBorders>
              <w:top w:val="single" w:sz="4" w:space="0" w:color="auto"/>
              <w:left w:val="single" w:sz="4" w:space="0" w:color="auto"/>
            </w:tcBorders>
          </w:tcPr>
          <w:p w:rsidR="00F2730E" w:rsidRPr="00294300" w:rsidRDefault="00F2730E" w:rsidP="00EA6598">
            <w:pPr>
              <w:spacing w:after="0" w:line="240" w:lineRule="auto"/>
              <w:jc w:val="center"/>
              <w:rPr>
                <w:rFonts w:ascii="Times New Roman" w:hAnsi="Times New Roman" w:cs="Times New Roman"/>
                <w:sz w:val="2"/>
                <w:szCs w:val="2"/>
                <w:lang w:val="en-GB"/>
              </w:rPr>
            </w:pPr>
          </w:p>
        </w:tc>
      </w:tr>
      <w:tr w:rsidR="004F0517" w:rsidRPr="0055718A" w:rsidTr="004F0517">
        <w:trPr>
          <w:trHeight w:val="441"/>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lang w:val="en-US"/>
              </w:rPr>
            </w:pPr>
            <w:r w:rsidRPr="00DF48EC">
              <w:rPr>
                <w:rFonts w:ascii="Times New Roman" w:hAnsi="Times New Roman" w:cs="Times New Roman"/>
                <w:sz w:val="20"/>
                <w:szCs w:val="20"/>
                <w:lang w:val="en-US"/>
              </w:rPr>
              <w:t>11</w:t>
            </w:r>
          </w:p>
        </w:tc>
        <w:tc>
          <w:tcPr>
            <w:tcW w:w="1800" w:type="dxa"/>
            <w:tcBorders>
              <w:left w:val="single" w:sz="4" w:space="0" w:color="auto"/>
              <w:bottom w:val="single" w:sz="4" w:space="0" w:color="auto"/>
            </w:tcBorders>
          </w:tcPr>
          <w:p w:rsidR="004F0517" w:rsidRPr="00DF48EC" w:rsidRDefault="004F0517" w:rsidP="006E031C">
            <w:pPr>
              <w:rPr>
                <w:rFonts w:ascii="Times New Roman" w:hAnsi="Times New Roman" w:cs="Times New Roman"/>
                <w:sz w:val="20"/>
                <w:szCs w:val="20"/>
              </w:rPr>
            </w:pPr>
            <w:r w:rsidRPr="00DF48EC">
              <w:rPr>
                <w:rFonts w:ascii="Times New Roman" w:hAnsi="Times New Roman" w:cs="Times New Roman"/>
                <w:sz w:val="20"/>
                <w:szCs w:val="20"/>
              </w:rPr>
              <w:t>2</w:t>
            </w:r>
            <w:r w:rsidR="006E031C">
              <w:rPr>
                <w:rFonts w:ascii="Times New Roman" w:hAnsi="Times New Roman" w:cs="Times New Roman"/>
                <w:sz w:val="20"/>
                <w:szCs w:val="20"/>
                <w:lang w:val="az-Latn-AZ"/>
              </w:rPr>
              <w:t>7</w:t>
            </w:r>
            <w:r w:rsidRPr="00DF48EC">
              <w:rPr>
                <w:rFonts w:ascii="Times New Roman" w:hAnsi="Times New Roman" w:cs="Times New Roman"/>
                <w:sz w:val="20"/>
                <w:szCs w:val="20"/>
              </w:rPr>
              <w:t>.11</w:t>
            </w:r>
          </w:p>
        </w:tc>
        <w:tc>
          <w:tcPr>
            <w:tcW w:w="5215" w:type="dxa"/>
            <w:gridSpan w:val="3"/>
            <w:tcBorders>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rPr>
            </w:pPr>
            <w:r w:rsidRPr="006E031C">
              <w:rPr>
                <w:rFonts w:ascii="Times New Roman" w:hAnsi="Times New Roman" w:cs="Times New Roman"/>
                <w:b/>
                <w:bCs/>
                <w:sz w:val="20"/>
                <w:szCs w:val="20"/>
                <w:lang w:val="en-US"/>
              </w:rPr>
              <w:t>Standartlar</w:t>
            </w:r>
            <w:r w:rsidRPr="006E031C">
              <w:rPr>
                <w:rFonts w:ascii="Times New Roman" w:hAnsi="Times New Roman" w:cs="Times New Roman"/>
                <w:b/>
                <w:bCs/>
                <w:sz w:val="20"/>
                <w:szCs w:val="20"/>
              </w:rPr>
              <w:t>ı</w:t>
            </w:r>
            <w:r w:rsidRPr="006E031C">
              <w:rPr>
                <w:rFonts w:ascii="Times New Roman" w:hAnsi="Times New Roman" w:cs="Times New Roman"/>
                <w:b/>
                <w:bCs/>
                <w:sz w:val="20"/>
                <w:szCs w:val="20"/>
                <w:lang w:val="en-US"/>
              </w:rPr>
              <w:t>n</w:t>
            </w:r>
            <w:r w:rsidRPr="006E031C">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haz</w:t>
            </w:r>
            <w:r w:rsidRPr="006E031C">
              <w:rPr>
                <w:rFonts w:ascii="Times New Roman" w:hAnsi="Times New Roman" w:cs="Times New Roman"/>
                <w:b/>
                <w:bCs/>
                <w:sz w:val="20"/>
                <w:szCs w:val="20"/>
              </w:rPr>
              <w:t>ı</w:t>
            </w:r>
            <w:r w:rsidRPr="006E031C">
              <w:rPr>
                <w:rFonts w:ascii="Times New Roman" w:hAnsi="Times New Roman" w:cs="Times New Roman"/>
                <w:b/>
                <w:bCs/>
                <w:sz w:val="20"/>
                <w:szCs w:val="20"/>
                <w:lang w:val="en-US"/>
              </w:rPr>
              <w:t>rlanmas</w:t>
            </w:r>
            <w:r w:rsidRPr="006E031C">
              <w:rPr>
                <w:rFonts w:ascii="Times New Roman" w:hAnsi="Times New Roman" w:cs="Times New Roman"/>
                <w:b/>
                <w:bCs/>
                <w:sz w:val="20"/>
                <w:szCs w:val="20"/>
              </w:rPr>
              <w:t>ı</w:t>
            </w:r>
            <w:r w:rsidRPr="006E031C">
              <w:rPr>
                <w:rFonts w:ascii="Times New Roman" w:hAnsi="Times New Roman" w:cs="Times New Roman"/>
                <w:b/>
                <w:bCs/>
                <w:sz w:val="20"/>
                <w:szCs w:val="20"/>
                <w:lang w:val="en-US"/>
              </w:rPr>
              <w:t>nda</w:t>
            </w:r>
            <w:r w:rsidRPr="006E031C">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beyn</w:t>
            </w:r>
            <w:r w:rsidRPr="006E031C">
              <w:rPr>
                <w:rFonts w:ascii="Times New Roman" w:hAnsi="Times New Roman" w:cs="Times New Roman"/>
                <w:b/>
                <w:bCs/>
                <w:sz w:val="20"/>
                <w:szCs w:val="20"/>
              </w:rPr>
              <w:t>ə</w:t>
            </w:r>
            <w:r w:rsidRPr="006E031C">
              <w:rPr>
                <w:rFonts w:ascii="Times New Roman" w:hAnsi="Times New Roman" w:cs="Times New Roman"/>
                <w:b/>
                <w:bCs/>
                <w:sz w:val="20"/>
                <w:szCs w:val="20"/>
                <w:lang w:val="en-US"/>
              </w:rPr>
              <w:t>lxalq</w:t>
            </w:r>
          </w:p>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rPr>
            </w:pPr>
            <w:r w:rsidRPr="006E031C">
              <w:rPr>
                <w:rFonts w:ascii="Times New Roman" w:hAnsi="Times New Roman" w:cs="Times New Roman"/>
                <w:b/>
                <w:bCs/>
                <w:sz w:val="20"/>
                <w:szCs w:val="20"/>
                <w:lang w:val="en-US"/>
              </w:rPr>
              <w:t>t</w:t>
            </w:r>
            <w:r w:rsidRPr="006E031C">
              <w:rPr>
                <w:rFonts w:ascii="Times New Roman" w:hAnsi="Times New Roman" w:cs="Times New Roman"/>
                <w:b/>
                <w:bCs/>
                <w:sz w:val="20"/>
                <w:szCs w:val="20"/>
              </w:rPr>
              <w:t>əş</w:t>
            </w:r>
            <w:r w:rsidRPr="006E031C">
              <w:rPr>
                <w:rFonts w:ascii="Times New Roman" w:hAnsi="Times New Roman" w:cs="Times New Roman"/>
                <w:b/>
                <w:bCs/>
                <w:sz w:val="20"/>
                <w:szCs w:val="20"/>
                <w:lang w:val="en-US"/>
              </w:rPr>
              <w:t>kilatlar</w:t>
            </w:r>
            <w:r w:rsidRPr="006E031C">
              <w:rPr>
                <w:rFonts w:ascii="Times New Roman" w:hAnsi="Times New Roman" w:cs="Times New Roman"/>
                <w:b/>
                <w:bCs/>
                <w:sz w:val="20"/>
                <w:szCs w:val="20"/>
              </w:rPr>
              <w:t>.</w:t>
            </w:r>
          </w:p>
          <w:p w:rsidR="004F0517" w:rsidRPr="00294300" w:rsidRDefault="006E031C" w:rsidP="00452C58">
            <w:pPr>
              <w:autoSpaceDE w:val="0"/>
              <w:autoSpaceDN w:val="0"/>
              <w:adjustRightInd w:val="0"/>
              <w:spacing w:after="0" w:line="240" w:lineRule="auto"/>
              <w:jc w:val="both"/>
              <w:rPr>
                <w:rFonts w:ascii="Times New Roman" w:hAnsi="Times New Roman" w:cs="Times New Roman"/>
                <w:sz w:val="20"/>
                <w:szCs w:val="20"/>
              </w:rPr>
            </w:pPr>
            <w:r w:rsidRPr="006E031C">
              <w:rPr>
                <w:rFonts w:ascii="Times New Roman" w:hAnsi="Times New Roman" w:cs="Times New Roman"/>
                <w:sz w:val="20"/>
                <w:szCs w:val="20"/>
                <w:lang w:val="en-US"/>
              </w:rPr>
              <w:t>Beyn</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lxalq</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standartla</w:t>
            </w:r>
            <w:r w:rsidRPr="006E031C">
              <w:rPr>
                <w:rFonts w:ascii="Times New Roman" w:hAnsi="Times New Roman" w:cs="Times New Roman"/>
                <w:sz w:val="20"/>
                <w:szCs w:val="20"/>
              </w:rPr>
              <w:t>ş</w:t>
            </w:r>
            <w:r w:rsidRPr="006E031C">
              <w:rPr>
                <w:rFonts w:ascii="Times New Roman" w:hAnsi="Times New Roman" w:cs="Times New Roman"/>
                <w:sz w:val="20"/>
                <w:szCs w:val="20"/>
                <w:lang w:val="en-US"/>
              </w:rPr>
              <w:t>ma</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t</w:t>
            </w:r>
            <w:r w:rsidRPr="006E031C">
              <w:rPr>
                <w:rFonts w:ascii="Times New Roman" w:hAnsi="Times New Roman" w:cs="Times New Roman"/>
                <w:sz w:val="20"/>
                <w:szCs w:val="20"/>
              </w:rPr>
              <w:t>əş</w:t>
            </w:r>
            <w:r w:rsidRPr="006E031C">
              <w:rPr>
                <w:rFonts w:ascii="Times New Roman" w:hAnsi="Times New Roman" w:cs="Times New Roman"/>
                <w:sz w:val="20"/>
                <w:szCs w:val="20"/>
                <w:lang w:val="en-US"/>
              </w:rPr>
              <w:t>kilat</w:t>
            </w:r>
            <w:r w:rsidRPr="006E031C">
              <w:rPr>
                <w:rFonts w:ascii="Times New Roman" w:hAnsi="Times New Roman" w:cs="Times New Roman"/>
                <w:sz w:val="20"/>
                <w:szCs w:val="20"/>
              </w:rPr>
              <w:t xml:space="preserve">ı </w:t>
            </w:r>
            <w:r w:rsidRPr="006E031C">
              <w:rPr>
                <w:rFonts w:ascii="Times New Roman" w:hAnsi="Times New Roman" w:cs="Times New Roman"/>
                <w:sz w:val="20"/>
                <w:szCs w:val="20"/>
                <w:lang w:val="en-US"/>
              </w:rPr>
              <w:t>v</w:t>
            </w:r>
            <w:r w:rsidRPr="006E031C">
              <w:rPr>
                <w:rFonts w:ascii="Times New Roman" w:hAnsi="Times New Roman" w:cs="Times New Roman"/>
                <w:sz w:val="20"/>
                <w:szCs w:val="20"/>
              </w:rPr>
              <w:t xml:space="preserve">ə </w:t>
            </w:r>
            <w:r w:rsidRPr="006E031C">
              <w:rPr>
                <w:rFonts w:ascii="Times New Roman" w:hAnsi="Times New Roman" w:cs="Times New Roman"/>
                <w:sz w:val="20"/>
                <w:szCs w:val="20"/>
                <w:lang w:val="en-US"/>
              </w:rPr>
              <w:t>t</w:t>
            </w:r>
            <w:r w:rsidRPr="006E031C">
              <w:rPr>
                <w:rFonts w:ascii="Times New Roman" w:hAnsi="Times New Roman" w:cs="Times New Roman"/>
                <w:sz w:val="20"/>
                <w:szCs w:val="20"/>
              </w:rPr>
              <w:t>əş</w:t>
            </w:r>
            <w:r w:rsidRPr="006E031C">
              <w:rPr>
                <w:rFonts w:ascii="Times New Roman" w:hAnsi="Times New Roman" w:cs="Times New Roman"/>
                <w:sz w:val="20"/>
                <w:szCs w:val="20"/>
                <w:lang w:val="en-US"/>
              </w:rPr>
              <w:t>kilatlar</w:t>
            </w:r>
            <w:r w:rsidRPr="006E031C">
              <w:rPr>
                <w:rFonts w:ascii="Times New Roman" w:hAnsi="Times New Roman" w:cs="Times New Roman"/>
                <w:sz w:val="20"/>
                <w:szCs w:val="20"/>
              </w:rPr>
              <w:t>ı</w:t>
            </w:r>
            <w:r w:rsidRPr="006E031C">
              <w:rPr>
                <w:rFonts w:ascii="Times New Roman" w:hAnsi="Times New Roman" w:cs="Times New Roman"/>
                <w:sz w:val="20"/>
                <w:szCs w:val="20"/>
                <w:lang w:val="en-US"/>
              </w:rPr>
              <w:t>n</w:t>
            </w:r>
            <w:r w:rsidR="00294300"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yaranmas</w:t>
            </w:r>
            <w:r w:rsidRPr="006E031C">
              <w:rPr>
                <w:rFonts w:ascii="Times New Roman" w:hAnsi="Times New Roman" w:cs="Times New Roman"/>
                <w:sz w:val="20"/>
                <w:szCs w:val="20"/>
              </w:rPr>
              <w:t>ı. İ</w:t>
            </w:r>
            <w:r w:rsidRPr="006E031C">
              <w:rPr>
                <w:rFonts w:ascii="Times New Roman" w:hAnsi="Times New Roman" w:cs="Times New Roman"/>
                <w:sz w:val="20"/>
                <w:szCs w:val="20"/>
                <w:lang w:val="en-US"/>
              </w:rPr>
              <w:t>SO</w:t>
            </w:r>
            <w:r w:rsidRPr="006E031C">
              <w:rPr>
                <w:rFonts w:ascii="Times New Roman" w:hAnsi="Times New Roman" w:cs="Times New Roman"/>
                <w:sz w:val="20"/>
                <w:szCs w:val="20"/>
              </w:rPr>
              <w:t xml:space="preserve"> 9000 </w:t>
            </w:r>
            <w:r w:rsidRPr="006E031C">
              <w:rPr>
                <w:rFonts w:ascii="Times New Roman" w:hAnsi="Times New Roman" w:cs="Times New Roman"/>
                <w:sz w:val="20"/>
                <w:szCs w:val="20"/>
                <w:lang w:val="en-US"/>
              </w:rPr>
              <w:t>v</w:t>
            </w:r>
            <w:r w:rsidRPr="006E031C">
              <w:rPr>
                <w:rFonts w:ascii="Times New Roman" w:hAnsi="Times New Roman" w:cs="Times New Roman"/>
                <w:sz w:val="20"/>
                <w:szCs w:val="20"/>
              </w:rPr>
              <w:t>ə İ</w:t>
            </w:r>
            <w:r w:rsidRPr="006E031C">
              <w:rPr>
                <w:rFonts w:ascii="Times New Roman" w:hAnsi="Times New Roman" w:cs="Times New Roman"/>
                <w:sz w:val="20"/>
                <w:szCs w:val="20"/>
                <w:lang w:val="en-US"/>
              </w:rPr>
              <w:t>SO</w:t>
            </w:r>
            <w:r w:rsidRPr="006E031C">
              <w:rPr>
                <w:rFonts w:ascii="Times New Roman" w:hAnsi="Times New Roman" w:cs="Times New Roman"/>
                <w:sz w:val="20"/>
                <w:szCs w:val="20"/>
              </w:rPr>
              <w:t xml:space="preserve"> 14000</w:t>
            </w:r>
            <w:r w:rsidR="00294300">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en-US"/>
              </w:rPr>
              <w:t>standartla</w:t>
            </w:r>
            <w:r w:rsidRPr="006E031C">
              <w:rPr>
                <w:rFonts w:ascii="Times New Roman" w:hAnsi="Times New Roman" w:cs="Times New Roman"/>
                <w:sz w:val="20"/>
                <w:szCs w:val="20"/>
              </w:rPr>
              <w:t>ş</w:t>
            </w:r>
            <w:r w:rsidRPr="006E031C">
              <w:rPr>
                <w:rFonts w:ascii="Times New Roman" w:hAnsi="Times New Roman" w:cs="Times New Roman"/>
                <w:sz w:val="20"/>
                <w:szCs w:val="20"/>
                <w:lang w:val="en-US"/>
              </w:rPr>
              <w:t>mada</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kefiyy</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tin</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y</w:t>
            </w:r>
            <w:r w:rsidRPr="006E031C">
              <w:rPr>
                <w:rFonts w:ascii="Times New Roman" w:hAnsi="Times New Roman" w:cs="Times New Roman"/>
                <w:sz w:val="20"/>
                <w:szCs w:val="20"/>
              </w:rPr>
              <w:t>ü</w:t>
            </w:r>
            <w:r w:rsidRPr="006E031C">
              <w:rPr>
                <w:rFonts w:ascii="Times New Roman" w:hAnsi="Times New Roman" w:cs="Times New Roman"/>
                <w:sz w:val="20"/>
                <w:szCs w:val="20"/>
                <w:lang w:val="en-US"/>
              </w:rPr>
              <w:t>ks</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lm</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si</w:t>
            </w:r>
            <w:r w:rsidRPr="006E031C">
              <w:rPr>
                <w:rFonts w:ascii="Times New Roman" w:hAnsi="Times New Roman" w:cs="Times New Roman"/>
                <w:sz w:val="20"/>
                <w:szCs w:val="20"/>
              </w:rPr>
              <w:t xml:space="preserve">. </w:t>
            </w:r>
            <w:r w:rsidRPr="00294300">
              <w:rPr>
                <w:rFonts w:ascii="Times New Roman" w:hAnsi="Times New Roman" w:cs="Times New Roman"/>
                <w:sz w:val="20"/>
                <w:szCs w:val="20"/>
              </w:rPr>
              <w:t>İ</w:t>
            </w:r>
            <w:r w:rsidRPr="006E031C">
              <w:rPr>
                <w:rFonts w:ascii="Times New Roman" w:hAnsi="Times New Roman" w:cs="Times New Roman"/>
                <w:sz w:val="20"/>
                <w:szCs w:val="20"/>
                <w:lang w:val="en-US"/>
              </w:rPr>
              <w:t>SO</w:t>
            </w:r>
            <w:r w:rsidR="00294300"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standartlar</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haqq</w:t>
            </w:r>
            <w:r w:rsidRPr="00294300">
              <w:rPr>
                <w:rFonts w:ascii="Times New Roman" w:hAnsi="Times New Roman" w:cs="Times New Roman"/>
                <w:sz w:val="20"/>
                <w:szCs w:val="20"/>
              </w:rPr>
              <w:t>ı</w:t>
            </w:r>
            <w:r w:rsidRPr="006E031C">
              <w:rPr>
                <w:rFonts w:ascii="Times New Roman" w:hAnsi="Times New Roman" w:cs="Times New Roman"/>
                <w:sz w:val="20"/>
                <w:szCs w:val="20"/>
                <w:lang w:val="en-US"/>
              </w:rPr>
              <w:t>nda</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m</w:t>
            </w:r>
            <w:r w:rsidRPr="00294300">
              <w:rPr>
                <w:rFonts w:ascii="Times New Roman" w:hAnsi="Times New Roman" w:cs="Times New Roman"/>
                <w:sz w:val="20"/>
                <w:szCs w:val="20"/>
              </w:rPr>
              <w:t>ə</w:t>
            </w:r>
            <w:r w:rsidRPr="006E031C">
              <w:rPr>
                <w:rFonts w:ascii="Times New Roman" w:hAnsi="Times New Roman" w:cs="Times New Roman"/>
                <w:sz w:val="20"/>
                <w:szCs w:val="20"/>
                <w:lang w:val="en-US"/>
              </w:rPr>
              <w:t>lumatlar</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Elm</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v</w:t>
            </w:r>
            <w:r w:rsidRPr="00294300">
              <w:rPr>
                <w:rFonts w:ascii="Times New Roman" w:hAnsi="Times New Roman" w:cs="Times New Roman"/>
                <w:sz w:val="20"/>
                <w:szCs w:val="20"/>
              </w:rPr>
              <w:t>ə</w:t>
            </w:r>
            <w:r w:rsidR="00294300"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texnikan</w:t>
            </w:r>
            <w:r w:rsidRPr="00294300">
              <w:rPr>
                <w:rFonts w:ascii="Times New Roman" w:hAnsi="Times New Roman" w:cs="Times New Roman"/>
                <w:sz w:val="20"/>
                <w:szCs w:val="20"/>
              </w:rPr>
              <w:t>ı</w:t>
            </w:r>
            <w:r w:rsidRPr="006E031C">
              <w:rPr>
                <w:rFonts w:ascii="Times New Roman" w:hAnsi="Times New Roman" w:cs="Times New Roman"/>
                <w:sz w:val="20"/>
                <w:szCs w:val="20"/>
                <w:lang w:val="en-US"/>
              </w:rPr>
              <w:t>n</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k</w:t>
            </w:r>
            <w:r w:rsidRPr="00294300">
              <w:rPr>
                <w:rFonts w:ascii="Times New Roman" w:hAnsi="Times New Roman" w:cs="Times New Roman"/>
                <w:sz w:val="20"/>
                <w:szCs w:val="20"/>
              </w:rPr>
              <w:t>ə</w:t>
            </w:r>
            <w:r w:rsidRPr="006E031C">
              <w:rPr>
                <w:rFonts w:ascii="Times New Roman" w:hAnsi="Times New Roman" w:cs="Times New Roman"/>
                <w:sz w:val="20"/>
                <w:szCs w:val="20"/>
                <w:lang w:val="en-US"/>
              </w:rPr>
              <w:t>nd</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t</w:t>
            </w:r>
            <w:r w:rsidRPr="00294300">
              <w:rPr>
                <w:rFonts w:ascii="Times New Roman" w:hAnsi="Times New Roman" w:cs="Times New Roman"/>
                <w:sz w:val="20"/>
                <w:szCs w:val="20"/>
              </w:rPr>
              <w:t>ə</w:t>
            </w:r>
            <w:r w:rsidRPr="006E031C">
              <w:rPr>
                <w:rFonts w:ascii="Times New Roman" w:hAnsi="Times New Roman" w:cs="Times New Roman"/>
                <w:sz w:val="20"/>
                <w:szCs w:val="20"/>
                <w:lang w:val="en-US"/>
              </w:rPr>
              <w:t>s</w:t>
            </w:r>
            <w:r w:rsidRPr="00294300">
              <w:rPr>
                <w:rFonts w:ascii="Times New Roman" w:hAnsi="Times New Roman" w:cs="Times New Roman"/>
                <w:sz w:val="20"/>
                <w:szCs w:val="20"/>
              </w:rPr>
              <w:t>ə</w:t>
            </w:r>
            <w:r w:rsidRPr="006E031C">
              <w:rPr>
                <w:rFonts w:ascii="Times New Roman" w:hAnsi="Times New Roman" w:cs="Times New Roman"/>
                <w:sz w:val="20"/>
                <w:szCs w:val="20"/>
                <w:lang w:val="en-US"/>
              </w:rPr>
              <w:t>rr</w:t>
            </w:r>
            <w:r w:rsidRPr="00294300">
              <w:rPr>
                <w:rFonts w:ascii="Times New Roman" w:hAnsi="Times New Roman" w:cs="Times New Roman"/>
                <w:sz w:val="20"/>
                <w:szCs w:val="20"/>
              </w:rPr>
              <w:t>ü</w:t>
            </w:r>
            <w:r w:rsidRPr="006E031C">
              <w:rPr>
                <w:rFonts w:ascii="Times New Roman" w:hAnsi="Times New Roman" w:cs="Times New Roman"/>
                <w:sz w:val="20"/>
                <w:szCs w:val="20"/>
                <w:lang w:val="en-US"/>
              </w:rPr>
              <w:t>fat</w:t>
            </w:r>
            <w:r w:rsidRPr="00294300">
              <w:rPr>
                <w:rFonts w:ascii="Times New Roman" w:hAnsi="Times New Roman" w:cs="Times New Roman"/>
                <w:sz w:val="20"/>
                <w:szCs w:val="20"/>
              </w:rPr>
              <w:t xml:space="preserve">ı </w:t>
            </w:r>
            <w:r w:rsidRPr="006E031C">
              <w:rPr>
                <w:rFonts w:ascii="Times New Roman" w:hAnsi="Times New Roman" w:cs="Times New Roman"/>
                <w:sz w:val="20"/>
                <w:szCs w:val="20"/>
                <w:lang w:val="en-US"/>
              </w:rPr>
              <w:t>v</w:t>
            </w:r>
            <w:r w:rsidRPr="00294300">
              <w:rPr>
                <w:rFonts w:ascii="Times New Roman" w:hAnsi="Times New Roman" w:cs="Times New Roman"/>
                <w:sz w:val="20"/>
                <w:szCs w:val="20"/>
              </w:rPr>
              <w:t xml:space="preserve">ə </w:t>
            </w:r>
            <w:r w:rsidRPr="006E031C">
              <w:rPr>
                <w:rFonts w:ascii="Times New Roman" w:hAnsi="Times New Roman" w:cs="Times New Roman"/>
                <w:sz w:val="20"/>
                <w:szCs w:val="20"/>
                <w:lang w:val="en-US"/>
              </w:rPr>
              <w:t>s</w:t>
            </w:r>
            <w:r w:rsidRPr="00294300">
              <w:rPr>
                <w:rFonts w:ascii="Times New Roman" w:hAnsi="Times New Roman" w:cs="Times New Roman"/>
                <w:sz w:val="20"/>
                <w:szCs w:val="20"/>
              </w:rPr>
              <w:t>ə</w:t>
            </w:r>
            <w:r w:rsidRPr="006E031C">
              <w:rPr>
                <w:rFonts w:ascii="Times New Roman" w:hAnsi="Times New Roman" w:cs="Times New Roman"/>
                <w:sz w:val="20"/>
                <w:szCs w:val="20"/>
                <w:lang w:val="en-US"/>
              </w:rPr>
              <w:t>nayenin</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v</w:t>
            </w:r>
            <w:r w:rsidRPr="00294300">
              <w:rPr>
                <w:rFonts w:ascii="Times New Roman" w:hAnsi="Times New Roman" w:cs="Times New Roman"/>
                <w:sz w:val="20"/>
                <w:szCs w:val="20"/>
              </w:rPr>
              <w:t xml:space="preserve">ə </w:t>
            </w:r>
            <w:r w:rsidRPr="006E031C">
              <w:rPr>
                <w:rFonts w:ascii="Times New Roman" w:hAnsi="Times New Roman" w:cs="Times New Roman"/>
                <w:sz w:val="20"/>
                <w:szCs w:val="20"/>
                <w:lang w:val="en-US"/>
              </w:rPr>
              <w:t>tibbin</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b</w:t>
            </w:r>
            <w:r w:rsidRPr="00294300">
              <w:rPr>
                <w:rFonts w:ascii="Times New Roman" w:hAnsi="Times New Roman" w:cs="Times New Roman"/>
                <w:sz w:val="20"/>
                <w:szCs w:val="20"/>
              </w:rPr>
              <w:t>ü</w:t>
            </w:r>
            <w:r w:rsidRPr="006E031C">
              <w:rPr>
                <w:rFonts w:ascii="Times New Roman" w:hAnsi="Times New Roman" w:cs="Times New Roman"/>
                <w:sz w:val="20"/>
                <w:szCs w:val="20"/>
                <w:lang w:val="en-US"/>
              </w:rPr>
              <w:t>t</w:t>
            </w:r>
            <w:r w:rsidRPr="00294300">
              <w:rPr>
                <w:rFonts w:ascii="Times New Roman" w:hAnsi="Times New Roman" w:cs="Times New Roman"/>
                <w:sz w:val="20"/>
                <w:szCs w:val="20"/>
              </w:rPr>
              <w:t>ü</w:t>
            </w:r>
            <w:r w:rsidRPr="006E031C">
              <w:rPr>
                <w:rFonts w:ascii="Times New Roman" w:hAnsi="Times New Roman" w:cs="Times New Roman"/>
                <w:sz w:val="20"/>
                <w:szCs w:val="20"/>
                <w:lang w:val="en-US"/>
              </w:rPr>
              <w:t>n</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sah</w:t>
            </w:r>
            <w:r w:rsidRPr="00294300">
              <w:rPr>
                <w:rFonts w:ascii="Times New Roman" w:hAnsi="Times New Roman" w:cs="Times New Roman"/>
                <w:sz w:val="20"/>
                <w:szCs w:val="20"/>
              </w:rPr>
              <w:t>ə</w:t>
            </w:r>
            <w:r w:rsidRPr="006E031C">
              <w:rPr>
                <w:rFonts w:ascii="Times New Roman" w:hAnsi="Times New Roman" w:cs="Times New Roman"/>
                <w:sz w:val="20"/>
                <w:szCs w:val="20"/>
                <w:lang w:val="en-US"/>
              </w:rPr>
              <w:t>l</w:t>
            </w:r>
            <w:r w:rsidRPr="00294300">
              <w:rPr>
                <w:rFonts w:ascii="Times New Roman" w:hAnsi="Times New Roman" w:cs="Times New Roman"/>
                <w:sz w:val="20"/>
                <w:szCs w:val="20"/>
              </w:rPr>
              <w:t>ə</w:t>
            </w:r>
            <w:r w:rsidRPr="006E031C">
              <w:rPr>
                <w:rFonts w:ascii="Times New Roman" w:hAnsi="Times New Roman" w:cs="Times New Roman"/>
                <w:sz w:val="20"/>
                <w:szCs w:val="20"/>
                <w:lang w:val="en-US"/>
              </w:rPr>
              <w:t>rind</w:t>
            </w:r>
            <w:r w:rsidRPr="00294300">
              <w:rPr>
                <w:rFonts w:ascii="Times New Roman" w:hAnsi="Times New Roman" w:cs="Times New Roman"/>
                <w:sz w:val="20"/>
                <w:szCs w:val="20"/>
              </w:rPr>
              <w:t>ə İ</w:t>
            </w:r>
            <w:r w:rsidRPr="006E031C">
              <w:rPr>
                <w:rFonts w:ascii="Times New Roman" w:hAnsi="Times New Roman" w:cs="Times New Roman"/>
                <w:sz w:val="20"/>
                <w:szCs w:val="20"/>
                <w:lang w:val="en-US"/>
              </w:rPr>
              <w:t>SO</w:t>
            </w:r>
            <w:r w:rsidR="00294300"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standartla</w:t>
            </w:r>
            <w:r w:rsidRPr="00294300">
              <w:rPr>
                <w:rFonts w:ascii="Times New Roman" w:hAnsi="Times New Roman" w:cs="Times New Roman"/>
                <w:sz w:val="20"/>
                <w:szCs w:val="20"/>
              </w:rPr>
              <w:t>ş</w:t>
            </w:r>
            <w:r w:rsidRPr="006E031C">
              <w:rPr>
                <w:rFonts w:ascii="Times New Roman" w:hAnsi="Times New Roman" w:cs="Times New Roman"/>
                <w:sz w:val="20"/>
                <w:szCs w:val="20"/>
                <w:lang w:val="en-US"/>
              </w:rPr>
              <w:t>mada</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keyfiyy</w:t>
            </w:r>
            <w:r w:rsidRPr="00294300">
              <w:rPr>
                <w:rFonts w:ascii="Times New Roman" w:hAnsi="Times New Roman" w:cs="Times New Roman"/>
                <w:sz w:val="20"/>
                <w:szCs w:val="20"/>
              </w:rPr>
              <w:t>ə</w:t>
            </w:r>
            <w:r w:rsidRPr="006E031C">
              <w:rPr>
                <w:rFonts w:ascii="Times New Roman" w:hAnsi="Times New Roman" w:cs="Times New Roman"/>
                <w:sz w:val="20"/>
                <w:szCs w:val="20"/>
                <w:lang w:val="en-US"/>
              </w:rPr>
              <w:t>tin</w:t>
            </w:r>
            <w:r w:rsidRPr="00294300">
              <w:rPr>
                <w:rFonts w:ascii="Times New Roman" w:hAnsi="Times New Roman" w:cs="Times New Roman"/>
                <w:sz w:val="20"/>
                <w:szCs w:val="20"/>
              </w:rPr>
              <w:t xml:space="preserve"> </w:t>
            </w:r>
            <w:r w:rsidRPr="006E031C">
              <w:rPr>
                <w:rFonts w:ascii="Times New Roman" w:hAnsi="Times New Roman" w:cs="Times New Roman"/>
                <w:sz w:val="20"/>
                <w:szCs w:val="20"/>
                <w:lang w:val="en-US"/>
              </w:rPr>
              <w:t>yaranmas</w:t>
            </w:r>
            <w:r w:rsidRPr="00294300">
              <w:rPr>
                <w:rFonts w:ascii="Times New Roman" w:hAnsi="Times New Roman" w:cs="Times New Roman"/>
                <w:sz w:val="20"/>
                <w:szCs w:val="20"/>
              </w:rPr>
              <w:t>ı.</w:t>
            </w:r>
          </w:p>
        </w:tc>
        <w:tc>
          <w:tcPr>
            <w:tcW w:w="2615" w:type="dxa"/>
            <w:tcBorders>
              <w:bottom w:val="single" w:sz="4" w:space="0" w:color="auto"/>
            </w:tcBorders>
            <w:vAlign w:val="center"/>
          </w:tcPr>
          <w:p w:rsidR="00DF48EC" w:rsidRDefault="00144DF4" w:rsidP="004F0517">
            <w:pPr>
              <w:spacing w:after="0" w:line="240" w:lineRule="auto"/>
              <w:jc w:val="center"/>
              <w:rPr>
                <w:rFonts w:ascii="Times New Roman" w:hAnsi="Times New Roman" w:cs="Times New Roman"/>
                <w:sz w:val="20"/>
                <w:szCs w:val="20"/>
                <w:lang w:val="az-Latn-AZ"/>
              </w:rPr>
            </w:pPr>
            <w:hyperlink r:id="rId19" w:history="1">
              <w:r w:rsidR="000D7D7D" w:rsidRPr="00B823F4">
                <w:rPr>
                  <w:rStyle w:val="Hyperlink"/>
                  <w:rFonts w:ascii="Times New Roman" w:hAnsi="Times New Roman" w:cs="Times New Roman"/>
                  <w:sz w:val="20"/>
                  <w:szCs w:val="20"/>
                  <w:lang w:val="az-Latn-AZ"/>
                </w:rPr>
                <w:t>https://cloud.mail.ru/public/BCWg/Ww5m9Yako</w:t>
              </w:r>
            </w:hyperlink>
          </w:p>
          <w:p w:rsidR="000D7D7D" w:rsidRPr="00C24FA1" w:rsidRDefault="000D7D7D" w:rsidP="004F0517">
            <w:pPr>
              <w:spacing w:after="0" w:line="240" w:lineRule="auto"/>
              <w:jc w:val="center"/>
              <w:rPr>
                <w:rFonts w:ascii="Times New Roman" w:hAnsi="Times New Roman" w:cs="Times New Roman"/>
                <w:sz w:val="20"/>
                <w:szCs w:val="20"/>
                <w:lang w:val="az-Latn-AZ"/>
              </w:rPr>
            </w:pPr>
          </w:p>
        </w:tc>
      </w:tr>
      <w:tr w:rsidR="00F2730E" w:rsidRPr="000D7D7D" w:rsidTr="006E031C">
        <w:trPr>
          <w:trHeight w:val="62"/>
        </w:trPr>
        <w:tc>
          <w:tcPr>
            <w:tcW w:w="558" w:type="dxa"/>
            <w:vMerge/>
            <w:tcBorders>
              <w:right w:val="single" w:sz="4" w:space="0" w:color="auto"/>
            </w:tcBorders>
          </w:tcPr>
          <w:p w:rsidR="00F2730E" w:rsidRPr="00C24FA1"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0D7D7D" w:rsidRDefault="00F2730E" w:rsidP="00EA6598">
            <w:pPr>
              <w:spacing w:after="0" w:line="240" w:lineRule="auto"/>
              <w:jc w:val="center"/>
              <w:rPr>
                <w:rFonts w:ascii="Times New Roman" w:hAnsi="Times New Roman" w:cs="Times New Roman"/>
                <w:sz w:val="2"/>
                <w:szCs w:val="2"/>
              </w:rPr>
            </w:pPr>
          </w:p>
        </w:tc>
      </w:tr>
      <w:tr w:rsidR="004F0517" w:rsidRPr="006553EC" w:rsidTr="004F0517">
        <w:trPr>
          <w:trHeight w:val="908"/>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lang w:val="en-US"/>
              </w:rPr>
            </w:pPr>
            <w:r w:rsidRPr="00DF48EC">
              <w:rPr>
                <w:rFonts w:ascii="Times New Roman" w:hAnsi="Times New Roman" w:cs="Times New Roman"/>
                <w:sz w:val="20"/>
                <w:szCs w:val="20"/>
                <w:lang w:val="en-US"/>
              </w:rPr>
              <w:t>12</w:t>
            </w:r>
          </w:p>
        </w:tc>
        <w:tc>
          <w:tcPr>
            <w:tcW w:w="1800" w:type="dxa"/>
            <w:tcBorders>
              <w:left w:val="single" w:sz="4" w:space="0" w:color="auto"/>
              <w:bottom w:val="single" w:sz="4" w:space="0" w:color="auto"/>
            </w:tcBorders>
          </w:tcPr>
          <w:p w:rsidR="004F0517" w:rsidRPr="00DF48EC" w:rsidRDefault="004F0517" w:rsidP="006E031C">
            <w:pPr>
              <w:rPr>
                <w:rFonts w:ascii="Times New Roman" w:hAnsi="Times New Roman" w:cs="Times New Roman"/>
                <w:sz w:val="20"/>
                <w:szCs w:val="20"/>
              </w:rPr>
            </w:pPr>
            <w:r w:rsidRPr="00DF48EC">
              <w:rPr>
                <w:rFonts w:ascii="Times New Roman" w:hAnsi="Times New Roman" w:cs="Times New Roman"/>
                <w:sz w:val="20"/>
                <w:szCs w:val="20"/>
              </w:rPr>
              <w:t>0</w:t>
            </w:r>
            <w:r w:rsidR="006E031C">
              <w:rPr>
                <w:rFonts w:ascii="Times New Roman" w:hAnsi="Times New Roman" w:cs="Times New Roman"/>
                <w:sz w:val="20"/>
                <w:szCs w:val="20"/>
                <w:lang w:val="en-US"/>
              </w:rPr>
              <w:t>4</w:t>
            </w:r>
            <w:r w:rsidRPr="00DF48EC">
              <w:rPr>
                <w:rFonts w:ascii="Times New Roman" w:hAnsi="Times New Roman" w:cs="Times New Roman"/>
                <w:sz w:val="20"/>
                <w:szCs w:val="20"/>
              </w:rPr>
              <w:t>.12</w:t>
            </w:r>
          </w:p>
        </w:tc>
        <w:tc>
          <w:tcPr>
            <w:tcW w:w="5215" w:type="dxa"/>
            <w:gridSpan w:val="3"/>
            <w:tcBorders>
              <w:bottom w:val="single" w:sz="4" w:space="0" w:color="auto"/>
            </w:tcBorders>
            <w:vAlign w:val="center"/>
          </w:tcPr>
          <w:p w:rsidR="006E031C" w:rsidRPr="00EA6598" w:rsidRDefault="006E031C" w:rsidP="00EA6598">
            <w:pPr>
              <w:autoSpaceDE w:val="0"/>
              <w:autoSpaceDN w:val="0"/>
              <w:adjustRightInd w:val="0"/>
              <w:spacing w:after="0" w:line="240" w:lineRule="auto"/>
              <w:rPr>
                <w:rFonts w:ascii="Times New Roman" w:hAnsi="Times New Roman" w:cs="Times New Roman"/>
                <w:b/>
                <w:bCs/>
                <w:sz w:val="20"/>
                <w:szCs w:val="20"/>
              </w:rPr>
            </w:pPr>
            <w:r w:rsidRPr="006E031C">
              <w:rPr>
                <w:rFonts w:ascii="Times New Roman" w:hAnsi="Times New Roman" w:cs="Times New Roman"/>
                <w:b/>
                <w:bCs/>
                <w:sz w:val="20"/>
                <w:szCs w:val="20"/>
                <w:lang w:val="en-US"/>
              </w:rPr>
              <w:t>Az</w:t>
            </w:r>
            <w:r w:rsidRPr="00EA6598">
              <w:rPr>
                <w:rFonts w:ascii="Times New Roman" w:hAnsi="Times New Roman" w:cs="Times New Roman"/>
                <w:b/>
                <w:bCs/>
                <w:sz w:val="20"/>
                <w:szCs w:val="20"/>
              </w:rPr>
              <w:t>ə</w:t>
            </w:r>
            <w:r w:rsidR="00EA6598">
              <w:rPr>
                <w:rFonts w:ascii="Times New Roman" w:hAnsi="Times New Roman" w:cs="Times New Roman"/>
                <w:b/>
                <w:bCs/>
                <w:sz w:val="20"/>
                <w:szCs w:val="20"/>
                <w:lang w:val="en-US"/>
              </w:rPr>
              <w:t>rbaycan</w:t>
            </w:r>
            <w:r w:rsidRPr="00EA6598">
              <w:rPr>
                <w:rFonts w:ascii="Times New Roman" w:hAnsi="Times New Roman" w:cs="Times New Roman"/>
                <w:b/>
                <w:bCs/>
                <w:sz w:val="20"/>
                <w:szCs w:val="20"/>
              </w:rPr>
              <w:t>ı</w:t>
            </w:r>
            <w:r w:rsidRPr="006E031C">
              <w:rPr>
                <w:rFonts w:ascii="Times New Roman" w:hAnsi="Times New Roman" w:cs="Times New Roman"/>
                <w:b/>
                <w:bCs/>
                <w:sz w:val="20"/>
                <w:szCs w:val="20"/>
                <w:lang w:val="en-US"/>
              </w:rPr>
              <w:t>n</w:t>
            </w:r>
            <w:r w:rsidRPr="00EA6598">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D</w:t>
            </w:r>
            <w:r w:rsidRPr="00EA6598">
              <w:rPr>
                <w:rFonts w:ascii="Times New Roman" w:hAnsi="Times New Roman" w:cs="Times New Roman"/>
                <w:b/>
                <w:bCs/>
                <w:sz w:val="20"/>
                <w:szCs w:val="20"/>
              </w:rPr>
              <w:t>ö</w:t>
            </w:r>
            <w:r w:rsidRPr="006E031C">
              <w:rPr>
                <w:rFonts w:ascii="Times New Roman" w:hAnsi="Times New Roman" w:cs="Times New Roman"/>
                <w:b/>
                <w:bCs/>
                <w:sz w:val="20"/>
                <w:szCs w:val="20"/>
                <w:lang w:val="en-US"/>
              </w:rPr>
              <w:t>vl</w:t>
            </w:r>
            <w:r w:rsidRPr="00EA6598">
              <w:rPr>
                <w:rFonts w:ascii="Times New Roman" w:hAnsi="Times New Roman" w:cs="Times New Roman"/>
                <w:b/>
                <w:bCs/>
                <w:sz w:val="20"/>
                <w:szCs w:val="20"/>
              </w:rPr>
              <w:t>ə</w:t>
            </w:r>
            <w:r w:rsidRPr="006E031C">
              <w:rPr>
                <w:rFonts w:ascii="Times New Roman" w:hAnsi="Times New Roman" w:cs="Times New Roman"/>
                <w:b/>
                <w:bCs/>
                <w:sz w:val="20"/>
                <w:szCs w:val="20"/>
                <w:lang w:val="en-US"/>
              </w:rPr>
              <w:t>t</w:t>
            </w:r>
            <w:r w:rsidRPr="00EA6598">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Standartlar</w:t>
            </w:r>
            <w:r w:rsidRPr="00EA6598">
              <w:rPr>
                <w:rFonts w:ascii="Times New Roman" w:hAnsi="Times New Roman" w:cs="Times New Roman"/>
                <w:b/>
                <w:bCs/>
                <w:sz w:val="20"/>
                <w:szCs w:val="20"/>
              </w:rPr>
              <w:t>ı.</w:t>
            </w:r>
            <w:r w:rsidR="00EA6598" w:rsidRPr="00EA6598">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Standartlar</w:t>
            </w:r>
            <w:r w:rsidRPr="00EA6598">
              <w:rPr>
                <w:rFonts w:ascii="Times New Roman" w:hAnsi="Times New Roman" w:cs="Times New Roman"/>
                <w:b/>
                <w:bCs/>
                <w:sz w:val="20"/>
                <w:szCs w:val="20"/>
              </w:rPr>
              <w:t>ı</w:t>
            </w:r>
            <w:r w:rsidRPr="006E031C">
              <w:rPr>
                <w:rFonts w:ascii="Times New Roman" w:hAnsi="Times New Roman" w:cs="Times New Roman"/>
                <w:b/>
                <w:bCs/>
                <w:sz w:val="20"/>
                <w:szCs w:val="20"/>
                <w:lang w:val="en-US"/>
              </w:rPr>
              <w:t>n</w:t>
            </w:r>
            <w:r w:rsidRPr="00EA6598">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kateqoriyalar</w:t>
            </w:r>
            <w:r w:rsidRPr="00EA6598">
              <w:rPr>
                <w:rFonts w:ascii="Times New Roman" w:hAnsi="Times New Roman" w:cs="Times New Roman"/>
                <w:b/>
                <w:bCs/>
                <w:sz w:val="20"/>
                <w:szCs w:val="20"/>
              </w:rPr>
              <w:t>ı</w:t>
            </w:r>
          </w:p>
          <w:p w:rsidR="006E031C" w:rsidRPr="006553EC" w:rsidRDefault="006E031C" w:rsidP="00EA6598">
            <w:pPr>
              <w:spacing w:after="0" w:line="240" w:lineRule="auto"/>
              <w:jc w:val="both"/>
              <w:rPr>
                <w:rFonts w:ascii="Times New Roman" w:hAnsi="Times New Roman" w:cs="Times New Roman"/>
                <w:sz w:val="20"/>
                <w:szCs w:val="20"/>
                <w:lang w:val="az-Latn-AZ"/>
              </w:rPr>
            </w:pPr>
            <w:r w:rsidRPr="006E031C">
              <w:rPr>
                <w:rFonts w:ascii="Times New Roman" w:hAnsi="Times New Roman" w:cs="Times New Roman"/>
                <w:sz w:val="20"/>
                <w:szCs w:val="20"/>
                <w:lang w:val="en-US"/>
              </w:rPr>
              <w:t>Standartla</w:t>
            </w:r>
            <w:r w:rsidRPr="00EA6598">
              <w:rPr>
                <w:rFonts w:ascii="Times New Roman" w:hAnsi="Times New Roman" w:cs="Times New Roman"/>
                <w:sz w:val="20"/>
                <w:szCs w:val="20"/>
              </w:rPr>
              <w:t>ş</w:t>
            </w:r>
            <w:r w:rsidRPr="006E031C">
              <w:rPr>
                <w:rFonts w:ascii="Times New Roman" w:hAnsi="Times New Roman" w:cs="Times New Roman"/>
                <w:sz w:val="20"/>
                <w:szCs w:val="20"/>
                <w:lang w:val="en-US"/>
              </w:rPr>
              <w:t>man</w:t>
            </w:r>
            <w:r w:rsidRPr="00EA6598">
              <w:rPr>
                <w:rFonts w:ascii="Times New Roman" w:hAnsi="Times New Roman" w:cs="Times New Roman"/>
                <w:sz w:val="20"/>
                <w:szCs w:val="20"/>
              </w:rPr>
              <w:t>ı</w:t>
            </w:r>
            <w:r w:rsidRPr="006E031C">
              <w:rPr>
                <w:rFonts w:ascii="Times New Roman" w:hAnsi="Times New Roman" w:cs="Times New Roman"/>
                <w:sz w:val="20"/>
                <w:szCs w:val="20"/>
                <w:lang w:val="en-US"/>
              </w:rPr>
              <w:t>n</w:t>
            </w:r>
            <w:r w:rsidRPr="00EA6598">
              <w:rPr>
                <w:rFonts w:ascii="Times New Roman" w:hAnsi="Times New Roman" w:cs="Times New Roman"/>
                <w:sz w:val="20"/>
                <w:szCs w:val="20"/>
              </w:rPr>
              <w:t xml:space="preserve"> </w:t>
            </w:r>
            <w:r w:rsidRPr="006E031C">
              <w:rPr>
                <w:rFonts w:ascii="Times New Roman" w:hAnsi="Times New Roman" w:cs="Times New Roman"/>
                <w:sz w:val="20"/>
                <w:szCs w:val="20"/>
                <w:lang w:val="en-US"/>
              </w:rPr>
              <w:t>elmi</w:t>
            </w:r>
            <w:r w:rsidRPr="00EA6598">
              <w:rPr>
                <w:rFonts w:ascii="Times New Roman" w:hAnsi="Times New Roman" w:cs="Times New Roman"/>
                <w:sz w:val="20"/>
                <w:szCs w:val="20"/>
              </w:rPr>
              <w:t xml:space="preserve"> </w:t>
            </w:r>
            <w:r w:rsidRPr="006E031C">
              <w:rPr>
                <w:rFonts w:ascii="Times New Roman" w:hAnsi="Times New Roman" w:cs="Times New Roman"/>
                <w:sz w:val="20"/>
                <w:szCs w:val="20"/>
                <w:lang w:val="en-US"/>
              </w:rPr>
              <w:t>prinsipl</w:t>
            </w:r>
            <w:r w:rsidRPr="00EA6598">
              <w:rPr>
                <w:rFonts w:ascii="Times New Roman" w:hAnsi="Times New Roman" w:cs="Times New Roman"/>
                <w:sz w:val="20"/>
                <w:szCs w:val="20"/>
              </w:rPr>
              <w:t>ə</w:t>
            </w:r>
            <w:r w:rsidRPr="006E031C">
              <w:rPr>
                <w:rFonts w:ascii="Times New Roman" w:hAnsi="Times New Roman" w:cs="Times New Roman"/>
                <w:sz w:val="20"/>
                <w:szCs w:val="20"/>
                <w:lang w:val="en-US"/>
              </w:rPr>
              <w:t>ri</w:t>
            </w:r>
            <w:r w:rsidRPr="00EA6598">
              <w:rPr>
                <w:rFonts w:ascii="Times New Roman" w:hAnsi="Times New Roman" w:cs="Times New Roman"/>
                <w:sz w:val="20"/>
                <w:szCs w:val="20"/>
              </w:rPr>
              <w:t>.</w:t>
            </w:r>
            <w:r w:rsidR="00EA6598">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en-US"/>
              </w:rPr>
              <w:t>standartla</w:t>
            </w:r>
            <w:r w:rsidRPr="00EA6598">
              <w:rPr>
                <w:rFonts w:ascii="Times New Roman" w:hAnsi="Times New Roman" w:cs="Times New Roman"/>
                <w:sz w:val="20"/>
                <w:szCs w:val="20"/>
              </w:rPr>
              <w:t>ş</w:t>
            </w:r>
            <w:r w:rsidRPr="006E031C">
              <w:rPr>
                <w:rFonts w:ascii="Times New Roman" w:hAnsi="Times New Roman" w:cs="Times New Roman"/>
                <w:sz w:val="20"/>
                <w:szCs w:val="20"/>
                <w:lang w:val="en-US"/>
              </w:rPr>
              <w:t>d</w:t>
            </w:r>
            <w:r w:rsidRPr="00EA6598">
              <w:rPr>
                <w:rFonts w:ascii="Times New Roman" w:hAnsi="Times New Roman" w:cs="Times New Roman"/>
                <w:sz w:val="20"/>
                <w:szCs w:val="20"/>
              </w:rPr>
              <w:t>ı</w:t>
            </w:r>
            <w:r w:rsidRPr="006E031C">
              <w:rPr>
                <w:rFonts w:ascii="Times New Roman" w:hAnsi="Times New Roman" w:cs="Times New Roman"/>
                <w:sz w:val="20"/>
                <w:szCs w:val="20"/>
                <w:lang w:val="en-US"/>
              </w:rPr>
              <w:t>r</w:t>
            </w:r>
            <w:r w:rsidRPr="00EA6598">
              <w:rPr>
                <w:rFonts w:ascii="Times New Roman" w:hAnsi="Times New Roman" w:cs="Times New Roman"/>
                <w:sz w:val="20"/>
                <w:szCs w:val="20"/>
              </w:rPr>
              <w:t>ı</w:t>
            </w:r>
            <w:r w:rsidRPr="006E031C">
              <w:rPr>
                <w:rFonts w:ascii="Times New Roman" w:hAnsi="Times New Roman" w:cs="Times New Roman"/>
                <w:sz w:val="20"/>
                <w:szCs w:val="20"/>
                <w:lang w:val="en-US"/>
              </w:rPr>
              <w:t>lan</w:t>
            </w:r>
            <w:r w:rsidRPr="00EA6598">
              <w:rPr>
                <w:rFonts w:ascii="Times New Roman" w:hAnsi="Times New Roman" w:cs="Times New Roman"/>
                <w:sz w:val="20"/>
                <w:szCs w:val="20"/>
              </w:rPr>
              <w:t xml:space="preserve"> </w:t>
            </w:r>
            <w:r w:rsidRPr="006E031C">
              <w:rPr>
                <w:rFonts w:ascii="Times New Roman" w:hAnsi="Times New Roman" w:cs="Times New Roman"/>
                <w:sz w:val="20"/>
                <w:szCs w:val="20"/>
                <w:lang w:val="en-US"/>
              </w:rPr>
              <w:t>obyektl</w:t>
            </w:r>
            <w:r w:rsidRPr="00EA6598">
              <w:rPr>
                <w:rFonts w:ascii="Times New Roman" w:hAnsi="Times New Roman" w:cs="Times New Roman"/>
                <w:sz w:val="20"/>
                <w:szCs w:val="20"/>
              </w:rPr>
              <w:t>ə</w:t>
            </w:r>
            <w:r w:rsidRPr="006E031C">
              <w:rPr>
                <w:rFonts w:ascii="Times New Roman" w:hAnsi="Times New Roman" w:cs="Times New Roman"/>
                <w:sz w:val="20"/>
                <w:szCs w:val="20"/>
                <w:lang w:val="en-US"/>
              </w:rPr>
              <w:t>rd</w:t>
            </w:r>
            <w:r w:rsidRPr="00EA6598">
              <w:rPr>
                <w:rFonts w:ascii="Times New Roman" w:hAnsi="Times New Roman" w:cs="Times New Roman"/>
                <w:sz w:val="20"/>
                <w:szCs w:val="20"/>
              </w:rPr>
              <w:t xml:space="preserve">ə </w:t>
            </w:r>
            <w:r w:rsidRPr="006E031C">
              <w:rPr>
                <w:rFonts w:ascii="Times New Roman" w:hAnsi="Times New Roman" w:cs="Times New Roman"/>
                <w:sz w:val="20"/>
                <w:szCs w:val="20"/>
                <w:lang w:val="en-US"/>
              </w:rPr>
              <w:t>kompleks</w:t>
            </w:r>
            <w:r w:rsidR="00EA6598" w:rsidRPr="00EA6598">
              <w:rPr>
                <w:rFonts w:ascii="Times New Roman" w:hAnsi="Times New Roman" w:cs="Times New Roman"/>
                <w:sz w:val="20"/>
                <w:szCs w:val="20"/>
              </w:rPr>
              <w:t xml:space="preserve"> </w:t>
            </w:r>
            <w:r w:rsidR="00EA6598" w:rsidRPr="006E031C">
              <w:rPr>
                <w:rFonts w:ascii="Times New Roman" w:hAnsi="Times New Roman" w:cs="Times New Roman"/>
                <w:sz w:val="20"/>
                <w:szCs w:val="20"/>
                <w:lang w:val="en-US"/>
              </w:rPr>
              <w:t>normalar</w:t>
            </w:r>
            <w:r w:rsidR="00EA6598" w:rsidRPr="00EA6598">
              <w:rPr>
                <w:rFonts w:ascii="Times New Roman" w:hAnsi="Times New Roman" w:cs="Times New Roman"/>
                <w:sz w:val="20"/>
                <w:szCs w:val="20"/>
              </w:rPr>
              <w:t xml:space="preserve">, </w:t>
            </w:r>
            <w:r w:rsidR="00EA6598" w:rsidRPr="006E031C">
              <w:rPr>
                <w:rFonts w:ascii="Times New Roman" w:hAnsi="Times New Roman" w:cs="Times New Roman"/>
                <w:sz w:val="20"/>
                <w:szCs w:val="20"/>
                <w:lang w:val="en-US"/>
              </w:rPr>
              <w:t>qaydalar</w:t>
            </w:r>
            <w:r w:rsidR="00EA6598" w:rsidRPr="00EA6598">
              <w:rPr>
                <w:rFonts w:ascii="Times New Roman" w:hAnsi="Times New Roman" w:cs="Times New Roman"/>
                <w:sz w:val="20"/>
                <w:szCs w:val="20"/>
              </w:rPr>
              <w:t xml:space="preserve">, </w:t>
            </w:r>
            <w:r w:rsidR="00EA6598" w:rsidRPr="006E031C">
              <w:rPr>
                <w:rFonts w:ascii="Times New Roman" w:hAnsi="Times New Roman" w:cs="Times New Roman"/>
                <w:sz w:val="20"/>
                <w:szCs w:val="20"/>
                <w:lang w:val="en-US"/>
              </w:rPr>
              <w:t>s</w:t>
            </w:r>
            <w:r w:rsidR="00EA6598" w:rsidRPr="00EA6598">
              <w:rPr>
                <w:rFonts w:ascii="Times New Roman" w:hAnsi="Times New Roman" w:cs="Times New Roman"/>
                <w:sz w:val="20"/>
                <w:szCs w:val="20"/>
              </w:rPr>
              <w:t>ə</w:t>
            </w:r>
            <w:r w:rsidR="00EA6598" w:rsidRPr="006E031C">
              <w:rPr>
                <w:rFonts w:ascii="Times New Roman" w:hAnsi="Times New Roman" w:cs="Times New Roman"/>
                <w:sz w:val="20"/>
                <w:szCs w:val="20"/>
                <w:lang w:val="en-US"/>
              </w:rPr>
              <w:t>lahiyy</w:t>
            </w:r>
            <w:r w:rsidR="00EA6598" w:rsidRPr="00EA6598">
              <w:rPr>
                <w:rFonts w:ascii="Times New Roman" w:hAnsi="Times New Roman" w:cs="Times New Roman"/>
                <w:sz w:val="20"/>
                <w:szCs w:val="20"/>
              </w:rPr>
              <w:t>ə</w:t>
            </w:r>
            <w:r w:rsidR="00EA6598" w:rsidRPr="006E031C">
              <w:rPr>
                <w:rFonts w:ascii="Times New Roman" w:hAnsi="Times New Roman" w:cs="Times New Roman"/>
                <w:sz w:val="20"/>
                <w:szCs w:val="20"/>
                <w:lang w:val="en-US"/>
              </w:rPr>
              <w:t>tli</w:t>
            </w:r>
            <w:r w:rsidR="00EA6598" w:rsidRPr="00EA6598">
              <w:rPr>
                <w:rFonts w:ascii="Times New Roman" w:hAnsi="Times New Roman" w:cs="Times New Roman"/>
                <w:sz w:val="20"/>
                <w:szCs w:val="20"/>
              </w:rPr>
              <w:t xml:space="preserve"> </w:t>
            </w:r>
            <w:r w:rsidR="00EA6598" w:rsidRPr="006E031C">
              <w:rPr>
                <w:rFonts w:ascii="Times New Roman" w:hAnsi="Times New Roman" w:cs="Times New Roman"/>
                <w:sz w:val="20"/>
                <w:szCs w:val="20"/>
                <w:lang w:val="en-US"/>
              </w:rPr>
              <w:t>orqanlar</w:t>
            </w:r>
            <w:r w:rsidR="00EA6598" w:rsidRPr="00EA6598">
              <w:rPr>
                <w:rFonts w:ascii="Times New Roman" w:hAnsi="Times New Roman" w:cs="Times New Roman"/>
                <w:sz w:val="20"/>
                <w:szCs w:val="20"/>
              </w:rPr>
              <w:t>.</w:t>
            </w:r>
            <w:r w:rsidR="00EA6598">
              <w:rPr>
                <w:rFonts w:ascii="Times New Roman" w:hAnsi="Times New Roman" w:cs="Times New Roman"/>
                <w:sz w:val="20"/>
                <w:szCs w:val="20"/>
                <w:lang w:val="az-Latn-AZ"/>
              </w:rPr>
              <w:t xml:space="preserve"> </w:t>
            </w:r>
            <w:r w:rsidRPr="006553EC">
              <w:rPr>
                <w:rFonts w:ascii="Times New Roman" w:hAnsi="Times New Roman" w:cs="Times New Roman"/>
                <w:sz w:val="20"/>
                <w:szCs w:val="20"/>
                <w:lang w:val="az-Latn-AZ"/>
              </w:rPr>
              <w:t>Standartlaşdırmanın normativ texniki sənədləri.</w:t>
            </w:r>
            <w:r w:rsidR="00EA6598">
              <w:rPr>
                <w:rFonts w:ascii="Times New Roman" w:hAnsi="Times New Roman" w:cs="Times New Roman"/>
                <w:sz w:val="20"/>
                <w:szCs w:val="20"/>
                <w:lang w:val="az-Latn-AZ"/>
              </w:rPr>
              <w:t xml:space="preserve"> </w:t>
            </w:r>
            <w:r w:rsidRPr="006553EC">
              <w:rPr>
                <w:rFonts w:ascii="Times New Roman" w:hAnsi="Times New Roman" w:cs="Times New Roman"/>
                <w:sz w:val="20"/>
                <w:szCs w:val="20"/>
                <w:lang w:val="az-Latn-AZ"/>
              </w:rPr>
              <w:t>Azərbaycanda Standartlaşdırma,</w:t>
            </w:r>
            <w:r w:rsidR="00EA6598">
              <w:rPr>
                <w:rFonts w:ascii="Times New Roman" w:hAnsi="Times New Roman" w:cs="Times New Roman"/>
                <w:sz w:val="20"/>
                <w:szCs w:val="20"/>
                <w:lang w:val="az-Latn-AZ"/>
              </w:rPr>
              <w:t xml:space="preserve"> </w:t>
            </w:r>
            <w:r w:rsidRPr="006553EC">
              <w:rPr>
                <w:rFonts w:ascii="Times New Roman" w:hAnsi="Times New Roman" w:cs="Times New Roman"/>
                <w:sz w:val="20"/>
                <w:szCs w:val="20"/>
                <w:lang w:val="az-Latn-AZ"/>
              </w:rPr>
              <w:t xml:space="preserve">Sahə standartları, müəssisə standartı, </w:t>
            </w:r>
            <w:r w:rsidR="00EA6598" w:rsidRPr="006553EC">
              <w:rPr>
                <w:rFonts w:ascii="Times New Roman" w:hAnsi="Times New Roman" w:cs="Times New Roman"/>
                <w:sz w:val="20"/>
                <w:szCs w:val="20"/>
                <w:lang w:val="az-Latn-AZ"/>
              </w:rPr>
              <w:t>m</w:t>
            </w:r>
            <w:r w:rsidRPr="006553EC">
              <w:rPr>
                <w:rFonts w:ascii="Times New Roman" w:hAnsi="Times New Roman" w:cs="Times New Roman"/>
                <w:sz w:val="20"/>
                <w:szCs w:val="20"/>
                <w:lang w:val="az-Latn-AZ"/>
              </w:rPr>
              <w:t>illi</w:t>
            </w:r>
            <w:r w:rsidR="00EA6598" w:rsidRPr="006553EC">
              <w:rPr>
                <w:rFonts w:ascii="Times New Roman" w:hAnsi="Times New Roman" w:cs="Times New Roman"/>
                <w:sz w:val="20"/>
                <w:szCs w:val="20"/>
                <w:lang w:val="az-Latn-AZ"/>
              </w:rPr>
              <w:t xml:space="preserve"> standartlar</w:t>
            </w:r>
          </w:p>
        </w:tc>
        <w:tc>
          <w:tcPr>
            <w:tcW w:w="2615" w:type="dxa"/>
            <w:tcBorders>
              <w:bottom w:val="single" w:sz="4" w:space="0" w:color="auto"/>
            </w:tcBorders>
          </w:tcPr>
          <w:p w:rsidR="00DF48EC" w:rsidRDefault="00144DF4" w:rsidP="004F0517">
            <w:pPr>
              <w:spacing w:after="0"/>
              <w:jc w:val="center"/>
              <w:rPr>
                <w:rFonts w:ascii="Times New Roman" w:hAnsi="Times New Roman" w:cs="Times New Roman"/>
                <w:sz w:val="20"/>
                <w:szCs w:val="20"/>
                <w:lang w:val="az-Latn-AZ"/>
              </w:rPr>
            </w:pPr>
            <w:hyperlink r:id="rId20"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jc w:val="center"/>
              <w:rPr>
                <w:rFonts w:ascii="Times New Roman" w:hAnsi="Times New Roman" w:cs="Times New Roman"/>
                <w:sz w:val="20"/>
                <w:szCs w:val="20"/>
                <w:lang w:val="az-Latn-AZ"/>
              </w:rPr>
            </w:pPr>
          </w:p>
        </w:tc>
      </w:tr>
      <w:tr w:rsidR="00F2730E" w:rsidRPr="006553EC" w:rsidTr="006E031C">
        <w:trPr>
          <w:trHeight w:val="62"/>
        </w:trPr>
        <w:tc>
          <w:tcPr>
            <w:tcW w:w="558" w:type="dxa"/>
            <w:vMerge/>
            <w:tcBorders>
              <w:right w:val="single" w:sz="4" w:space="0" w:color="auto"/>
            </w:tcBorders>
          </w:tcPr>
          <w:p w:rsidR="00F2730E" w:rsidRPr="00C24FA1"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6553EC" w:rsidRDefault="00F2730E" w:rsidP="00EA6598">
            <w:pPr>
              <w:spacing w:after="0"/>
              <w:jc w:val="center"/>
              <w:rPr>
                <w:rFonts w:ascii="Times New Roman" w:hAnsi="Times New Roman" w:cs="Times New Roman"/>
                <w:sz w:val="2"/>
                <w:szCs w:val="2"/>
                <w:lang w:val="az-Latn-AZ"/>
              </w:rPr>
            </w:pPr>
          </w:p>
        </w:tc>
      </w:tr>
      <w:tr w:rsidR="004F0517" w:rsidRPr="006553EC" w:rsidTr="004F0517">
        <w:trPr>
          <w:trHeight w:val="623"/>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rPr>
            </w:pPr>
            <w:r w:rsidRPr="00DF48EC">
              <w:rPr>
                <w:rFonts w:ascii="Times New Roman" w:hAnsi="Times New Roman" w:cs="Times New Roman"/>
                <w:sz w:val="20"/>
                <w:szCs w:val="20"/>
              </w:rPr>
              <w:t>13</w:t>
            </w:r>
          </w:p>
        </w:tc>
        <w:tc>
          <w:tcPr>
            <w:tcW w:w="1800" w:type="dxa"/>
            <w:tcBorders>
              <w:left w:val="single" w:sz="4" w:space="0" w:color="auto"/>
              <w:bottom w:val="single" w:sz="4" w:space="0" w:color="auto"/>
            </w:tcBorders>
          </w:tcPr>
          <w:p w:rsidR="004F0517" w:rsidRPr="00DF48EC" w:rsidRDefault="00652729" w:rsidP="006E031C">
            <w:pPr>
              <w:rPr>
                <w:rFonts w:ascii="Times New Roman" w:hAnsi="Times New Roman" w:cs="Times New Roman"/>
                <w:sz w:val="20"/>
                <w:szCs w:val="20"/>
              </w:rPr>
            </w:pPr>
            <w:r>
              <w:rPr>
                <w:rFonts w:ascii="Times New Roman" w:hAnsi="Times New Roman" w:cs="Times New Roman"/>
                <w:sz w:val="20"/>
                <w:szCs w:val="20"/>
                <w:lang w:val="az-Latn-AZ"/>
              </w:rPr>
              <w:t>1</w:t>
            </w:r>
            <w:r w:rsidR="006E031C">
              <w:rPr>
                <w:rFonts w:ascii="Times New Roman" w:hAnsi="Times New Roman" w:cs="Times New Roman"/>
                <w:sz w:val="20"/>
                <w:szCs w:val="20"/>
                <w:lang w:val="az-Latn-AZ"/>
              </w:rPr>
              <w:t>1</w:t>
            </w:r>
            <w:r w:rsidR="004F0517" w:rsidRPr="00DF48EC">
              <w:rPr>
                <w:rFonts w:ascii="Times New Roman" w:hAnsi="Times New Roman" w:cs="Times New Roman"/>
                <w:sz w:val="20"/>
                <w:szCs w:val="20"/>
              </w:rPr>
              <w:t>.12</w:t>
            </w:r>
          </w:p>
        </w:tc>
        <w:tc>
          <w:tcPr>
            <w:tcW w:w="5215" w:type="dxa"/>
            <w:gridSpan w:val="3"/>
            <w:tcBorders>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rPr>
            </w:pPr>
            <w:r w:rsidRPr="006E031C">
              <w:rPr>
                <w:rFonts w:ascii="Times New Roman" w:hAnsi="Times New Roman" w:cs="Times New Roman"/>
                <w:b/>
                <w:bCs/>
                <w:sz w:val="20"/>
                <w:szCs w:val="20"/>
                <w:lang w:val="en-US"/>
              </w:rPr>
              <w:t>Sertifikasiya</w:t>
            </w:r>
            <w:r w:rsidRPr="006E031C">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anlay</w:t>
            </w:r>
            <w:r w:rsidRPr="006E031C">
              <w:rPr>
                <w:rFonts w:ascii="Times New Roman" w:hAnsi="Times New Roman" w:cs="Times New Roman"/>
                <w:b/>
                <w:bCs/>
                <w:sz w:val="20"/>
                <w:szCs w:val="20"/>
              </w:rPr>
              <w:t xml:space="preserve">ışı </w:t>
            </w:r>
            <w:r w:rsidRPr="006E031C">
              <w:rPr>
                <w:rFonts w:ascii="Times New Roman" w:hAnsi="Times New Roman" w:cs="Times New Roman"/>
                <w:b/>
                <w:bCs/>
                <w:sz w:val="20"/>
                <w:szCs w:val="20"/>
                <w:lang w:val="en-US"/>
              </w:rPr>
              <w:t>v</w:t>
            </w:r>
            <w:r w:rsidRPr="006E031C">
              <w:rPr>
                <w:rFonts w:ascii="Times New Roman" w:hAnsi="Times New Roman" w:cs="Times New Roman"/>
                <w:b/>
                <w:bCs/>
                <w:sz w:val="20"/>
                <w:szCs w:val="20"/>
              </w:rPr>
              <w:t>ə ə</w:t>
            </w:r>
            <w:r w:rsidRPr="006E031C">
              <w:rPr>
                <w:rFonts w:ascii="Times New Roman" w:hAnsi="Times New Roman" w:cs="Times New Roman"/>
                <w:b/>
                <w:bCs/>
                <w:sz w:val="20"/>
                <w:szCs w:val="20"/>
                <w:lang w:val="en-US"/>
              </w:rPr>
              <w:t>saslar</w:t>
            </w:r>
            <w:r w:rsidRPr="006E031C">
              <w:rPr>
                <w:rFonts w:ascii="Times New Roman" w:hAnsi="Times New Roman" w:cs="Times New Roman"/>
                <w:b/>
                <w:bCs/>
                <w:sz w:val="20"/>
                <w:szCs w:val="20"/>
              </w:rPr>
              <w:t>ı</w:t>
            </w:r>
          </w:p>
          <w:p w:rsidR="004F0517" w:rsidRPr="00EA6598" w:rsidRDefault="006E031C" w:rsidP="00EA6598">
            <w:pPr>
              <w:autoSpaceDE w:val="0"/>
              <w:autoSpaceDN w:val="0"/>
              <w:adjustRightInd w:val="0"/>
              <w:spacing w:after="0" w:line="240" w:lineRule="auto"/>
              <w:jc w:val="both"/>
              <w:rPr>
                <w:rFonts w:ascii="Times New Roman" w:hAnsi="Times New Roman" w:cs="Times New Roman"/>
                <w:sz w:val="20"/>
                <w:szCs w:val="20"/>
                <w:lang w:val="az-Latn-AZ"/>
              </w:rPr>
            </w:pPr>
            <w:r w:rsidRPr="006E031C">
              <w:rPr>
                <w:rFonts w:ascii="Times New Roman" w:hAnsi="Times New Roman" w:cs="Times New Roman"/>
                <w:sz w:val="20"/>
                <w:szCs w:val="20"/>
                <w:lang w:val="en-US"/>
              </w:rPr>
              <w:t>Sertifikasiyan</w:t>
            </w:r>
            <w:r w:rsidRPr="006E031C">
              <w:rPr>
                <w:rFonts w:ascii="Times New Roman" w:hAnsi="Times New Roman" w:cs="Times New Roman"/>
                <w:sz w:val="20"/>
                <w:szCs w:val="20"/>
              </w:rPr>
              <w:t>ı</w:t>
            </w:r>
            <w:r w:rsidRPr="006E031C">
              <w:rPr>
                <w:rFonts w:ascii="Times New Roman" w:hAnsi="Times New Roman" w:cs="Times New Roman"/>
                <w:sz w:val="20"/>
                <w:szCs w:val="20"/>
                <w:lang w:val="en-US"/>
              </w:rPr>
              <w:t>n</w:t>
            </w:r>
            <w:r w:rsidRPr="006E031C">
              <w:rPr>
                <w:rFonts w:ascii="Times New Roman" w:hAnsi="Times New Roman" w:cs="Times New Roman"/>
                <w:sz w:val="20"/>
                <w:szCs w:val="20"/>
              </w:rPr>
              <w:t xml:space="preserve"> ə</w:t>
            </w:r>
            <w:r w:rsidRPr="006E031C">
              <w:rPr>
                <w:rFonts w:ascii="Times New Roman" w:hAnsi="Times New Roman" w:cs="Times New Roman"/>
                <w:sz w:val="20"/>
                <w:szCs w:val="20"/>
                <w:lang w:val="en-US"/>
              </w:rPr>
              <w:t>sas</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m</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qs</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di</w:t>
            </w:r>
            <w:r w:rsidR="00EA6598">
              <w:rPr>
                <w:rFonts w:ascii="Times New Roman" w:hAnsi="Times New Roman" w:cs="Times New Roman"/>
                <w:sz w:val="20"/>
                <w:szCs w:val="20"/>
                <w:lang w:val="az-Latn-AZ"/>
              </w:rPr>
              <w:t>.</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Ekoloji</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sertifikat</w:t>
            </w:r>
            <w:r w:rsidRPr="006E031C">
              <w:rPr>
                <w:rFonts w:ascii="Times New Roman" w:hAnsi="Times New Roman" w:cs="Times New Roman"/>
                <w:sz w:val="20"/>
                <w:szCs w:val="20"/>
              </w:rPr>
              <w:t>ı</w:t>
            </w:r>
            <w:r w:rsidRPr="006E031C">
              <w:rPr>
                <w:rFonts w:ascii="Times New Roman" w:hAnsi="Times New Roman" w:cs="Times New Roman"/>
                <w:sz w:val="20"/>
                <w:szCs w:val="20"/>
                <w:lang w:val="en-US"/>
              </w:rPr>
              <w:t>n</w:t>
            </w:r>
            <w:r w:rsidR="00EA6598" w:rsidRPr="00EA6598">
              <w:rPr>
                <w:rFonts w:ascii="Times New Roman" w:hAnsi="Times New Roman" w:cs="Times New Roman"/>
                <w:sz w:val="20"/>
                <w:szCs w:val="20"/>
              </w:rPr>
              <w:t xml:space="preserve"> </w:t>
            </w:r>
            <w:r w:rsidRPr="006E031C">
              <w:rPr>
                <w:rFonts w:ascii="Times New Roman" w:hAnsi="Times New Roman" w:cs="Times New Roman"/>
                <w:sz w:val="20"/>
                <w:szCs w:val="20"/>
                <w:lang w:val="en-US"/>
              </w:rPr>
              <w:t>obyektl</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ri</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ekoloji</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t</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hl</w:t>
            </w:r>
            <w:r w:rsidRPr="006E031C">
              <w:rPr>
                <w:rFonts w:ascii="Times New Roman" w:hAnsi="Times New Roman" w:cs="Times New Roman"/>
                <w:sz w:val="20"/>
                <w:szCs w:val="20"/>
              </w:rPr>
              <w:t>ü</w:t>
            </w:r>
            <w:r w:rsidRPr="006E031C">
              <w:rPr>
                <w:rFonts w:ascii="Times New Roman" w:hAnsi="Times New Roman" w:cs="Times New Roman"/>
                <w:sz w:val="20"/>
                <w:szCs w:val="20"/>
                <w:lang w:val="en-US"/>
              </w:rPr>
              <w:t>k</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sizlik</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t</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bii</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m</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hsullar</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v</w:t>
            </w:r>
            <w:r w:rsidRPr="006E031C">
              <w:rPr>
                <w:rFonts w:ascii="Times New Roman" w:hAnsi="Times New Roman" w:cs="Times New Roman"/>
                <w:sz w:val="20"/>
                <w:szCs w:val="20"/>
              </w:rPr>
              <w:t>ə</w:t>
            </w:r>
            <w:r w:rsidR="00EA6598">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en-US"/>
              </w:rPr>
              <w:t>t</w:t>
            </w:r>
            <w:r w:rsidRPr="006E031C">
              <w:rPr>
                <w:rFonts w:ascii="Times New Roman" w:hAnsi="Times New Roman" w:cs="Times New Roman"/>
                <w:sz w:val="20"/>
                <w:szCs w:val="20"/>
              </w:rPr>
              <w:t>əş</w:t>
            </w:r>
            <w:r w:rsidRPr="006E031C">
              <w:rPr>
                <w:rFonts w:ascii="Times New Roman" w:hAnsi="Times New Roman" w:cs="Times New Roman"/>
                <w:sz w:val="20"/>
                <w:szCs w:val="20"/>
                <w:lang w:val="en-US"/>
              </w:rPr>
              <w:t>kilat</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t</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r</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find</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n</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ekoloji</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menecment</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sisteminin</w:t>
            </w:r>
            <w:r w:rsidR="00EA6598" w:rsidRPr="00EA6598">
              <w:rPr>
                <w:rFonts w:ascii="Times New Roman" w:hAnsi="Times New Roman" w:cs="Times New Roman"/>
                <w:sz w:val="20"/>
                <w:szCs w:val="20"/>
              </w:rPr>
              <w:t xml:space="preserve"> </w:t>
            </w:r>
            <w:r w:rsidRPr="006E031C">
              <w:rPr>
                <w:rFonts w:ascii="Times New Roman" w:hAnsi="Times New Roman" w:cs="Times New Roman"/>
                <w:sz w:val="20"/>
                <w:szCs w:val="20"/>
                <w:lang w:val="en-US"/>
              </w:rPr>
              <w:t>f</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aliyy</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ti</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Ekoloji</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sertifikasiya</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t</w:t>
            </w:r>
            <w:r w:rsidRPr="006E031C">
              <w:rPr>
                <w:rFonts w:ascii="Times New Roman" w:hAnsi="Times New Roman" w:cs="Times New Roman"/>
                <w:sz w:val="20"/>
                <w:szCs w:val="20"/>
              </w:rPr>
              <w:t>əş</w:t>
            </w:r>
            <w:r w:rsidRPr="006E031C">
              <w:rPr>
                <w:rFonts w:ascii="Times New Roman" w:hAnsi="Times New Roman" w:cs="Times New Roman"/>
                <w:sz w:val="20"/>
                <w:szCs w:val="20"/>
                <w:lang w:val="en-US"/>
              </w:rPr>
              <w:t>kilatlar</w:t>
            </w:r>
            <w:r w:rsidRPr="006E031C">
              <w:rPr>
                <w:rFonts w:ascii="Times New Roman" w:hAnsi="Times New Roman" w:cs="Times New Roman"/>
                <w:sz w:val="20"/>
                <w:szCs w:val="20"/>
              </w:rPr>
              <w:t>ı</w:t>
            </w:r>
            <w:r w:rsidR="00EA6598">
              <w:rPr>
                <w:rFonts w:ascii="Times New Roman" w:hAnsi="Times New Roman" w:cs="Times New Roman"/>
                <w:sz w:val="20"/>
                <w:szCs w:val="20"/>
                <w:lang w:val="az-Latn-AZ"/>
              </w:rPr>
              <w:t xml:space="preserve">. </w:t>
            </w:r>
            <w:r w:rsidRPr="006E031C">
              <w:rPr>
                <w:rFonts w:ascii="Times New Roman" w:hAnsi="Times New Roman" w:cs="Times New Roman"/>
                <w:sz w:val="20"/>
                <w:szCs w:val="20"/>
                <w:lang w:val="en-US"/>
              </w:rPr>
              <w:t>Sertifikasiya</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sistemind</w:t>
            </w:r>
            <w:r w:rsidRPr="006E031C">
              <w:rPr>
                <w:rFonts w:ascii="Times New Roman" w:hAnsi="Times New Roman" w:cs="Times New Roman"/>
                <w:sz w:val="20"/>
                <w:szCs w:val="20"/>
              </w:rPr>
              <w:t xml:space="preserve">ə </w:t>
            </w:r>
            <w:r w:rsidRPr="006E031C">
              <w:rPr>
                <w:rFonts w:ascii="Times New Roman" w:hAnsi="Times New Roman" w:cs="Times New Roman"/>
                <w:sz w:val="20"/>
                <w:szCs w:val="20"/>
                <w:lang w:val="en-US"/>
              </w:rPr>
              <w:t>ekoloji</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t</w:t>
            </w:r>
            <w:r w:rsidRPr="006E031C">
              <w:rPr>
                <w:rFonts w:ascii="Times New Roman" w:hAnsi="Times New Roman" w:cs="Times New Roman"/>
                <w:sz w:val="20"/>
                <w:szCs w:val="20"/>
              </w:rPr>
              <w:t>əş</w:t>
            </w:r>
            <w:r w:rsidRPr="006E031C">
              <w:rPr>
                <w:rFonts w:ascii="Times New Roman" w:hAnsi="Times New Roman" w:cs="Times New Roman"/>
                <w:sz w:val="20"/>
                <w:szCs w:val="20"/>
                <w:lang w:val="en-US"/>
              </w:rPr>
              <w:t>kilat</w:t>
            </w:r>
            <w:r w:rsidRPr="006E031C">
              <w:rPr>
                <w:rFonts w:ascii="Times New Roman" w:hAnsi="Times New Roman" w:cs="Times New Roman"/>
                <w:sz w:val="20"/>
                <w:szCs w:val="20"/>
              </w:rPr>
              <w:t>ı</w:t>
            </w:r>
            <w:r w:rsidRPr="006E031C">
              <w:rPr>
                <w:rFonts w:ascii="Times New Roman" w:hAnsi="Times New Roman" w:cs="Times New Roman"/>
                <w:sz w:val="20"/>
                <w:szCs w:val="20"/>
                <w:lang w:val="en-US"/>
              </w:rPr>
              <w:t>n</w:t>
            </w:r>
            <w:r w:rsidR="00EA6598" w:rsidRPr="006553EC">
              <w:rPr>
                <w:rFonts w:ascii="Times New Roman" w:hAnsi="Times New Roman" w:cs="Times New Roman"/>
                <w:sz w:val="20"/>
                <w:szCs w:val="20"/>
              </w:rPr>
              <w:t xml:space="preserve"> </w:t>
            </w:r>
            <w:r w:rsidRPr="006E031C">
              <w:rPr>
                <w:rFonts w:ascii="Times New Roman" w:hAnsi="Times New Roman" w:cs="Times New Roman"/>
                <w:sz w:val="20"/>
                <w:szCs w:val="20"/>
                <w:lang w:val="en-US"/>
              </w:rPr>
              <w:t>yaranmas</w:t>
            </w:r>
            <w:r w:rsidRPr="006E031C">
              <w:rPr>
                <w:rFonts w:ascii="Times New Roman" w:hAnsi="Times New Roman" w:cs="Times New Roman"/>
                <w:sz w:val="20"/>
                <w:szCs w:val="20"/>
              </w:rPr>
              <w:t xml:space="preserve">ı </w:t>
            </w:r>
            <w:r w:rsidRPr="006E031C">
              <w:rPr>
                <w:rFonts w:ascii="Times New Roman" w:hAnsi="Times New Roman" w:cs="Times New Roman"/>
                <w:sz w:val="20"/>
                <w:szCs w:val="20"/>
                <w:lang w:val="en-US"/>
              </w:rPr>
              <w:t>v</w:t>
            </w:r>
            <w:r w:rsidRPr="006E031C">
              <w:rPr>
                <w:rFonts w:ascii="Times New Roman" w:hAnsi="Times New Roman" w:cs="Times New Roman"/>
                <w:sz w:val="20"/>
                <w:szCs w:val="20"/>
              </w:rPr>
              <w:t xml:space="preserve">ə </w:t>
            </w:r>
            <w:r w:rsidRPr="006E031C">
              <w:rPr>
                <w:rFonts w:ascii="Times New Roman" w:hAnsi="Times New Roman" w:cs="Times New Roman"/>
                <w:sz w:val="20"/>
                <w:szCs w:val="20"/>
                <w:lang w:val="en-US"/>
              </w:rPr>
              <w:t>i</w:t>
            </w:r>
            <w:r w:rsidRPr="006E031C">
              <w:rPr>
                <w:rFonts w:ascii="Times New Roman" w:hAnsi="Times New Roman" w:cs="Times New Roman"/>
                <w:sz w:val="20"/>
                <w:szCs w:val="20"/>
              </w:rPr>
              <w:t>ş</w:t>
            </w:r>
            <w:r w:rsidRPr="006E031C">
              <w:rPr>
                <w:rFonts w:ascii="Times New Roman" w:hAnsi="Times New Roman" w:cs="Times New Roman"/>
                <w:sz w:val="20"/>
                <w:szCs w:val="20"/>
                <w:lang w:val="en-US"/>
              </w:rPr>
              <w:t>l</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m</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si</w:t>
            </w:r>
            <w:r w:rsidRPr="006E031C">
              <w:rPr>
                <w:rFonts w:ascii="Times New Roman" w:hAnsi="Times New Roman" w:cs="Times New Roman"/>
                <w:sz w:val="20"/>
                <w:szCs w:val="20"/>
              </w:rPr>
              <w:t xml:space="preserve">. </w:t>
            </w:r>
          </w:p>
        </w:tc>
        <w:tc>
          <w:tcPr>
            <w:tcW w:w="2615" w:type="dxa"/>
            <w:tcBorders>
              <w:bottom w:val="single" w:sz="4" w:space="0" w:color="auto"/>
            </w:tcBorders>
          </w:tcPr>
          <w:p w:rsidR="00DF48EC" w:rsidRDefault="00144DF4" w:rsidP="004F0517">
            <w:pPr>
              <w:jc w:val="center"/>
              <w:rPr>
                <w:rFonts w:ascii="Times New Roman" w:hAnsi="Times New Roman" w:cs="Times New Roman"/>
                <w:sz w:val="20"/>
                <w:szCs w:val="20"/>
                <w:lang w:val="az-Latn-AZ"/>
              </w:rPr>
            </w:pPr>
            <w:hyperlink r:id="rId21"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jc w:val="center"/>
              <w:rPr>
                <w:rFonts w:ascii="Times New Roman" w:hAnsi="Times New Roman" w:cs="Times New Roman"/>
                <w:sz w:val="20"/>
                <w:szCs w:val="20"/>
                <w:lang w:val="az-Latn-AZ"/>
              </w:rPr>
            </w:pPr>
          </w:p>
        </w:tc>
      </w:tr>
      <w:tr w:rsidR="00F2730E" w:rsidRPr="006553EC" w:rsidTr="006E031C">
        <w:trPr>
          <w:trHeight w:val="62"/>
        </w:trPr>
        <w:tc>
          <w:tcPr>
            <w:tcW w:w="558" w:type="dxa"/>
            <w:vMerge/>
            <w:tcBorders>
              <w:right w:val="single" w:sz="4" w:space="0" w:color="auto"/>
            </w:tcBorders>
          </w:tcPr>
          <w:p w:rsidR="00F2730E" w:rsidRPr="000D7D7D"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6E031C" w:rsidRPr="000D7D7D" w:rsidRDefault="006E031C" w:rsidP="00EA6598">
            <w:pPr>
              <w:spacing w:after="0"/>
              <w:rPr>
                <w:rFonts w:ascii="Times New Roman" w:hAnsi="Times New Roman" w:cs="Times New Roman"/>
                <w:sz w:val="2"/>
                <w:szCs w:val="2"/>
                <w:lang w:val="az-Latn-AZ"/>
              </w:rPr>
            </w:pPr>
          </w:p>
        </w:tc>
      </w:tr>
      <w:tr w:rsidR="004F0517" w:rsidRPr="006553EC" w:rsidTr="004F0517">
        <w:trPr>
          <w:trHeight w:val="700"/>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rPr>
            </w:pPr>
            <w:r w:rsidRPr="00DF48EC">
              <w:rPr>
                <w:rFonts w:ascii="Times New Roman" w:hAnsi="Times New Roman" w:cs="Times New Roman"/>
                <w:sz w:val="20"/>
                <w:szCs w:val="20"/>
              </w:rPr>
              <w:t>14</w:t>
            </w:r>
          </w:p>
        </w:tc>
        <w:tc>
          <w:tcPr>
            <w:tcW w:w="1800" w:type="dxa"/>
            <w:tcBorders>
              <w:left w:val="single" w:sz="4" w:space="0" w:color="auto"/>
              <w:bottom w:val="single" w:sz="4" w:space="0" w:color="auto"/>
            </w:tcBorders>
          </w:tcPr>
          <w:p w:rsidR="004F0517" w:rsidRPr="00DF48EC" w:rsidRDefault="006E031C" w:rsidP="004F0517">
            <w:pPr>
              <w:rPr>
                <w:rFonts w:ascii="Times New Roman" w:hAnsi="Times New Roman" w:cs="Times New Roman"/>
                <w:sz w:val="20"/>
                <w:szCs w:val="20"/>
              </w:rPr>
            </w:pPr>
            <w:r>
              <w:rPr>
                <w:rFonts w:ascii="Times New Roman" w:hAnsi="Times New Roman" w:cs="Times New Roman"/>
                <w:sz w:val="20"/>
                <w:szCs w:val="20"/>
                <w:lang w:val="en-US"/>
              </w:rPr>
              <w:t>18</w:t>
            </w:r>
            <w:r w:rsidR="004F0517" w:rsidRPr="00DF48EC">
              <w:rPr>
                <w:rFonts w:ascii="Times New Roman" w:hAnsi="Times New Roman" w:cs="Times New Roman"/>
                <w:sz w:val="20"/>
                <w:szCs w:val="20"/>
              </w:rPr>
              <w:t>.12</w:t>
            </w:r>
          </w:p>
        </w:tc>
        <w:tc>
          <w:tcPr>
            <w:tcW w:w="5215" w:type="dxa"/>
            <w:gridSpan w:val="3"/>
            <w:tcBorders>
              <w:bottom w:val="single" w:sz="4" w:space="0" w:color="auto"/>
            </w:tcBorders>
            <w:vAlign w:val="center"/>
          </w:tcPr>
          <w:p w:rsidR="006E031C" w:rsidRPr="006E031C" w:rsidRDefault="006E031C" w:rsidP="00EA6598">
            <w:pPr>
              <w:autoSpaceDE w:val="0"/>
              <w:autoSpaceDN w:val="0"/>
              <w:adjustRightInd w:val="0"/>
              <w:spacing w:after="0" w:line="240" w:lineRule="auto"/>
              <w:rPr>
                <w:rFonts w:ascii="Times New Roman" w:hAnsi="Times New Roman" w:cs="Times New Roman"/>
                <w:b/>
                <w:bCs/>
                <w:sz w:val="20"/>
                <w:szCs w:val="20"/>
              </w:rPr>
            </w:pPr>
            <w:r w:rsidRPr="006E031C">
              <w:rPr>
                <w:rFonts w:ascii="Times New Roman" w:hAnsi="Times New Roman" w:cs="Times New Roman"/>
                <w:b/>
                <w:bCs/>
                <w:sz w:val="20"/>
                <w:szCs w:val="20"/>
                <w:lang w:val="en-US"/>
              </w:rPr>
              <w:t>Sertifikasiyan</w:t>
            </w:r>
            <w:r w:rsidRPr="006E031C">
              <w:rPr>
                <w:rFonts w:ascii="Times New Roman" w:hAnsi="Times New Roman" w:cs="Times New Roman"/>
                <w:b/>
                <w:bCs/>
                <w:sz w:val="20"/>
                <w:szCs w:val="20"/>
              </w:rPr>
              <w:t>ı</w:t>
            </w:r>
            <w:r w:rsidRPr="006E031C">
              <w:rPr>
                <w:rFonts w:ascii="Times New Roman" w:hAnsi="Times New Roman" w:cs="Times New Roman"/>
                <w:b/>
                <w:bCs/>
                <w:sz w:val="20"/>
                <w:szCs w:val="20"/>
                <w:lang w:val="en-US"/>
              </w:rPr>
              <w:t>n</w:t>
            </w:r>
            <w:r w:rsidRPr="006E031C">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m</w:t>
            </w:r>
            <w:r w:rsidRPr="006E031C">
              <w:rPr>
                <w:rFonts w:ascii="Times New Roman" w:hAnsi="Times New Roman" w:cs="Times New Roman"/>
                <w:b/>
                <w:bCs/>
                <w:sz w:val="20"/>
                <w:szCs w:val="20"/>
              </w:rPr>
              <w:t>ə</w:t>
            </w:r>
            <w:r w:rsidRPr="006E031C">
              <w:rPr>
                <w:rFonts w:ascii="Times New Roman" w:hAnsi="Times New Roman" w:cs="Times New Roman"/>
                <w:b/>
                <w:bCs/>
                <w:sz w:val="20"/>
                <w:szCs w:val="20"/>
                <w:lang w:val="en-US"/>
              </w:rPr>
              <w:t>qs</w:t>
            </w:r>
            <w:r w:rsidRPr="006E031C">
              <w:rPr>
                <w:rFonts w:ascii="Times New Roman" w:hAnsi="Times New Roman" w:cs="Times New Roman"/>
                <w:b/>
                <w:bCs/>
                <w:sz w:val="20"/>
                <w:szCs w:val="20"/>
              </w:rPr>
              <w:t>ə</w:t>
            </w:r>
            <w:r w:rsidRPr="006E031C">
              <w:rPr>
                <w:rFonts w:ascii="Times New Roman" w:hAnsi="Times New Roman" w:cs="Times New Roman"/>
                <w:b/>
                <w:bCs/>
                <w:sz w:val="20"/>
                <w:szCs w:val="20"/>
                <w:lang w:val="en-US"/>
              </w:rPr>
              <w:t>di</w:t>
            </w:r>
            <w:r w:rsidRPr="006E031C">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v</w:t>
            </w:r>
            <w:r w:rsidRPr="006E031C">
              <w:rPr>
                <w:rFonts w:ascii="Times New Roman" w:hAnsi="Times New Roman" w:cs="Times New Roman"/>
                <w:b/>
                <w:bCs/>
                <w:sz w:val="20"/>
                <w:szCs w:val="20"/>
              </w:rPr>
              <w:t xml:space="preserve">ə </w:t>
            </w:r>
            <w:r w:rsidRPr="006E031C">
              <w:rPr>
                <w:rFonts w:ascii="Times New Roman" w:hAnsi="Times New Roman" w:cs="Times New Roman"/>
                <w:b/>
                <w:bCs/>
                <w:sz w:val="20"/>
                <w:szCs w:val="20"/>
                <w:lang w:val="en-US"/>
              </w:rPr>
              <w:t>m</w:t>
            </w:r>
            <w:r w:rsidRPr="006E031C">
              <w:rPr>
                <w:rFonts w:ascii="Times New Roman" w:hAnsi="Times New Roman" w:cs="Times New Roman"/>
                <w:b/>
                <w:bCs/>
                <w:sz w:val="20"/>
                <w:szCs w:val="20"/>
              </w:rPr>
              <w:t>ə</w:t>
            </w:r>
            <w:r w:rsidRPr="006E031C">
              <w:rPr>
                <w:rFonts w:ascii="Times New Roman" w:hAnsi="Times New Roman" w:cs="Times New Roman"/>
                <w:b/>
                <w:bCs/>
                <w:sz w:val="20"/>
                <w:szCs w:val="20"/>
                <w:lang w:val="en-US"/>
              </w:rPr>
              <w:t>s</w:t>
            </w:r>
            <w:r w:rsidRPr="006E031C">
              <w:rPr>
                <w:rFonts w:ascii="Times New Roman" w:hAnsi="Times New Roman" w:cs="Times New Roman"/>
                <w:b/>
                <w:bCs/>
                <w:sz w:val="20"/>
                <w:szCs w:val="20"/>
              </w:rPr>
              <w:t>ə</w:t>
            </w:r>
            <w:r w:rsidRPr="006E031C">
              <w:rPr>
                <w:rFonts w:ascii="Times New Roman" w:hAnsi="Times New Roman" w:cs="Times New Roman"/>
                <w:b/>
                <w:bCs/>
                <w:sz w:val="20"/>
                <w:szCs w:val="20"/>
                <w:lang w:val="en-US"/>
              </w:rPr>
              <w:t>l</w:t>
            </w:r>
            <w:r w:rsidRPr="006E031C">
              <w:rPr>
                <w:rFonts w:ascii="Times New Roman" w:hAnsi="Times New Roman" w:cs="Times New Roman"/>
                <w:b/>
                <w:bCs/>
                <w:sz w:val="20"/>
                <w:szCs w:val="20"/>
              </w:rPr>
              <w:t>ə</w:t>
            </w:r>
            <w:r w:rsidRPr="006E031C">
              <w:rPr>
                <w:rFonts w:ascii="Times New Roman" w:hAnsi="Times New Roman" w:cs="Times New Roman"/>
                <w:b/>
                <w:bCs/>
                <w:sz w:val="20"/>
                <w:szCs w:val="20"/>
                <w:lang w:val="en-US"/>
              </w:rPr>
              <w:t>l</w:t>
            </w:r>
            <w:r w:rsidRPr="006E031C">
              <w:rPr>
                <w:rFonts w:ascii="Times New Roman" w:hAnsi="Times New Roman" w:cs="Times New Roman"/>
                <w:b/>
                <w:bCs/>
                <w:sz w:val="20"/>
                <w:szCs w:val="20"/>
              </w:rPr>
              <w:t>ə</w:t>
            </w:r>
            <w:r w:rsidRPr="006E031C">
              <w:rPr>
                <w:rFonts w:ascii="Times New Roman" w:hAnsi="Times New Roman" w:cs="Times New Roman"/>
                <w:b/>
                <w:bCs/>
                <w:sz w:val="20"/>
                <w:szCs w:val="20"/>
                <w:lang w:val="en-US"/>
              </w:rPr>
              <w:t>ri</w:t>
            </w:r>
            <w:r w:rsidRPr="006E031C">
              <w:rPr>
                <w:rFonts w:ascii="Times New Roman" w:hAnsi="Times New Roman" w:cs="Times New Roman"/>
                <w:b/>
                <w:bCs/>
                <w:sz w:val="20"/>
                <w:szCs w:val="20"/>
              </w:rPr>
              <w:t>. Ə</w:t>
            </w:r>
            <w:r w:rsidRPr="006E031C">
              <w:rPr>
                <w:rFonts w:ascii="Times New Roman" w:hAnsi="Times New Roman" w:cs="Times New Roman"/>
                <w:b/>
                <w:bCs/>
                <w:sz w:val="20"/>
                <w:szCs w:val="20"/>
                <w:lang w:val="en-US"/>
              </w:rPr>
              <w:t>sas</w:t>
            </w:r>
            <w:r w:rsidR="00EA6598" w:rsidRPr="00EA6598">
              <w:rPr>
                <w:rFonts w:ascii="Times New Roman" w:hAnsi="Times New Roman" w:cs="Times New Roman"/>
                <w:b/>
                <w:bCs/>
                <w:sz w:val="20"/>
                <w:szCs w:val="20"/>
              </w:rPr>
              <w:t xml:space="preserve"> </w:t>
            </w:r>
            <w:r w:rsidRPr="006E031C">
              <w:rPr>
                <w:rFonts w:ascii="Times New Roman" w:hAnsi="Times New Roman" w:cs="Times New Roman"/>
                <w:b/>
                <w:bCs/>
                <w:sz w:val="20"/>
                <w:szCs w:val="20"/>
                <w:lang w:val="en-US"/>
              </w:rPr>
              <w:t>terminl</w:t>
            </w:r>
            <w:r w:rsidRPr="006E031C">
              <w:rPr>
                <w:rFonts w:ascii="Times New Roman" w:hAnsi="Times New Roman" w:cs="Times New Roman"/>
                <w:b/>
                <w:bCs/>
                <w:sz w:val="20"/>
                <w:szCs w:val="20"/>
              </w:rPr>
              <w:t>ə</w:t>
            </w:r>
            <w:r w:rsidRPr="006E031C">
              <w:rPr>
                <w:rFonts w:ascii="Times New Roman" w:hAnsi="Times New Roman" w:cs="Times New Roman"/>
                <w:b/>
                <w:bCs/>
                <w:sz w:val="20"/>
                <w:szCs w:val="20"/>
                <w:lang w:val="en-US"/>
              </w:rPr>
              <w:t>r</w:t>
            </w:r>
          </w:p>
          <w:p w:rsidR="004F0517" w:rsidRPr="006E031C" w:rsidRDefault="006E031C" w:rsidP="00EA6598">
            <w:pPr>
              <w:autoSpaceDE w:val="0"/>
              <w:autoSpaceDN w:val="0"/>
              <w:adjustRightInd w:val="0"/>
              <w:spacing w:after="0" w:line="240" w:lineRule="auto"/>
              <w:rPr>
                <w:rFonts w:ascii="Times New Roman" w:hAnsi="Times New Roman" w:cs="Times New Roman"/>
                <w:sz w:val="20"/>
                <w:szCs w:val="20"/>
                <w:lang w:val="az-Latn-AZ"/>
              </w:rPr>
            </w:pPr>
            <w:r w:rsidRPr="006E031C">
              <w:rPr>
                <w:rFonts w:ascii="Times New Roman" w:hAnsi="Times New Roman" w:cs="Times New Roman"/>
                <w:sz w:val="20"/>
                <w:szCs w:val="20"/>
                <w:lang w:val="en-US"/>
              </w:rPr>
              <w:t>Uy</w:t>
            </w:r>
            <w:r w:rsidRPr="006E031C">
              <w:rPr>
                <w:rFonts w:ascii="Times New Roman" w:hAnsi="Times New Roman" w:cs="Times New Roman"/>
                <w:sz w:val="20"/>
                <w:szCs w:val="20"/>
              </w:rPr>
              <w:t>ğ</w:t>
            </w:r>
            <w:r w:rsidRPr="006E031C">
              <w:rPr>
                <w:rFonts w:ascii="Times New Roman" w:hAnsi="Times New Roman" w:cs="Times New Roman"/>
                <w:sz w:val="20"/>
                <w:szCs w:val="20"/>
                <w:lang w:val="en-US"/>
              </w:rPr>
              <w:t>unluq</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haqq</w:t>
            </w:r>
            <w:r w:rsidRPr="006E031C">
              <w:rPr>
                <w:rFonts w:ascii="Times New Roman" w:hAnsi="Times New Roman" w:cs="Times New Roman"/>
                <w:sz w:val="20"/>
                <w:szCs w:val="20"/>
              </w:rPr>
              <w:t>ı</w:t>
            </w:r>
            <w:r w:rsidRPr="006E031C">
              <w:rPr>
                <w:rFonts w:ascii="Times New Roman" w:hAnsi="Times New Roman" w:cs="Times New Roman"/>
                <w:sz w:val="20"/>
                <w:szCs w:val="20"/>
                <w:lang w:val="en-US"/>
              </w:rPr>
              <w:t>nda</w:t>
            </w:r>
            <w:r w:rsidR="00EA6598" w:rsidRPr="00EA6598">
              <w:rPr>
                <w:rFonts w:ascii="Times New Roman" w:hAnsi="Times New Roman" w:cs="Times New Roman"/>
                <w:sz w:val="20"/>
                <w:szCs w:val="20"/>
              </w:rPr>
              <w:t xml:space="preserve"> </w:t>
            </w:r>
            <w:r w:rsidRPr="006E031C">
              <w:rPr>
                <w:rFonts w:ascii="Times New Roman" w:hAnsi="Times New Roman" w:cs="Times New Roman"/>
                <w:sz w:val="20"/>
                <w:szCs w:val="20"/>
                <w:lang w:val="en-US"/>
              </w:rPr>
              <w:t>istehlak</w:t>
            </w:r>
            <w:r w:rsidRPr="006E031C">
              <w:rPr>
                <w:rFonts w:ascii="Times New Roman" w:hAnsi="Times New Roman" w:cs="Times New Roman"/>
                <w:sz w:val="20"/>
                <w:szCs w:val="20"/>
              </w:rPr>
              <w:t>çı</w:t>
            </w:r>
            <w:r w:rsidRPr="006E031C">
              <w:rPr>
                <w:rFonts w:ascii="Times New Roman" w:hAnsi="Times New Roman" w:cs="Times New Roman"/>
                <w:sz w:val="20"/>
                <w:szCs w:val="20"/>
                <w:lang w:val="en-US"/>
              </w:rPr>
              <w:t>n</w:t>
            </w:r>
            <w:r w:rsidRPr="006E031C">
              <w:rPr>
                <w:rFonts w:ascii="Times New Roman" w:hAnsi="Times New Roman" w:cs="Times New Roman"/>
                <w:sz w:val="20"/>
                <w:szCs w:val="20"/>
              </w:rPr>
              <w:t>ı</w:t>
            </w:r>
            <w:r w:rsidRPr="006E031C">
              <w:rPr>
                <w:rFonts w:ascii="Times New Roman" w:hAnsi="Times New Roman" w:cs="Times New Roman"/>
                <w:sz w:val="20"/>
                <w:szCs w:val="20"/>
                <w:lang w:val="en-US"/>
              </w:rPr>
              <w:t>n</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v</w:t>
            </w:r>
            <w:r w:rsidRPr="006E031C">
              <w:rPr>
                <w:rFonts w:ascii="Times New Roman" w:hAnsi="Times New Roman" w:cs="Times New Roman"/>
                <w:sz w:val="20"/>
                <w:szCs w:val="20"/>
              </w:rPr>
              <w:t xml:space="preserve">ə </w:t>
            </w:r>
            <w:r w:rsidRPr="006E031C">
              <w:rPr>
                <w:rFonts w:ascii="Times New Roman" w:hAnsi="Times New Roman" w:cs="Times New Roman"/>
                <w:sz w:val="20"/>
                <w:szCs w:val="20"/>
                <w:lang w:val="en-US"/>
              </w:rPr>
              <w:t>t</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dar</w:t>
            </w:r>
            <w:r w:rsidRPr="006E031C">
              <w:rPr>
                <w:rFonts w:ascii="Times New Roman" w:hAnsi="Times New Roman" w:cs="Times New Roman"/>
                <w:sz w:val="20"/>
                <w:szCs w:val="20"/>
              </w:rPr>
              <w:t>ü</w:t>
            </w:r>
            <w:r w:rsidRPr="006E031C">
              <w:rPr>
                <w:rFonts w:ascii="Times New Roman" w:hAnsi="Times New Roman" w:cs="Times New Roman"/>
                <w:sz w:val="20"/>
                <w:szCs w:val="20"/>
                <w:lang w:val="en-US"/>
              </w:rPr>
              <w:t>k</w:t>
            </w:r>
            <w:r w:rsidRPr="006E031C">
              <w:rPr>
                <w:rFonts w:ascii="Times New Roman" w:hAnsi="Times New Roman" w:cs="Times New Roman"/>
                <w:sz w:val="20"/>
                <w:szCs w:val="20"/>
              </w:rPr>
              <w:t>çü</w:t>
            </w:r>
            <w:r w:rsidRPr="006E031C">
              <w:rPr>
                <w:rFonts w:ascii="Times New Roman" w:hAnsi="Times New Roman" w:cs="Times New Roman"/>
                <w:sz w:val="20"/>
                <w:szCs w:val="20"/>
                <w:lang w:val="en-US"/>
              </w:rPr>
              <w:t>n</w:t>
            </w:r>
            <w:r w:rsidRPr="006E031C">
              <w:rPr>
                <w:rFonts w:ascii="Times New Roman" w:hAnsi="Times New Roman" w:cs="Times New Roman"/>
                <w:sz w:val="20"/>
                <w:szCs w:val="20"/>
              </w:rPr>
              <w:t>ü</w:t>
            </w:r>
            <w:r w:rsidRPr="006E031C">
              <w:rPr>
                <w:rFonts w:ascii="Times New Roman" w:hAnsi="Times New Roman" w:cs="Times New Roman"/>
                <w:sz w:val="20"/>
                <w:szCs w:val="20"/>
                <w:lang w:val="en-US"/>
              </w:rPr>
              <w:t>n</w:t>
            </w:r>
            <w:r w:rsidRPr="006E031C">
              <w:rPr>
                <w:rFonts w:ascii="Times New Roman" w:hAnsi="Times New Roman" w:cs="Times New Roman"/>
                <w:sz w:val="20"/>
                <w:szCs w:val="20"/>
              </w:rPr>
              <w:t xml:space="preserve"> </w:t>
            </w:r>
            <w:r w:rsidRPr="006E031C">
              <w:rPr>
                <w:rFonts w:ascii="Times New Roman" w:hAnsi="Times New Roman" w:cs="Times New Roman"/>
                <w:sz w:val="20"/>
                <w:szCs w:val="20"/>
                <w:lang w:val="en-US"/>
              </w:rPr>
              <w:t>m</w:t>
            </w:r>
            <w:r w:rsidRPr="006E031C">
              <w:rPr>
                <w:rFonts w:ascii="Times New Roman" w:hAnsi="Times New Roman" w:cs="Times New Roman"/>
                <w:sz w:val="20"/>
                <w:szCs w:val="20"/>
              </w:rPr>
              <w:t>ə</w:t>
            </w:r>
            <w:r w:rsidRPr="006E031C">
              <w:rPr>
                <w:rFonts w:ascii="Times New Roman" w:hAnsi="Times New Roman" w:cs="Times New Roman"/>
                <w:sz w:val="20"/>
                <w:szCs w:val="20"/>
                <w:lang w:val="en-US"/>
              </w:rPr>
              <w:t>lumat</w:t>
            </w:r>
            <w:r w:rsidRPr="006E031C">
              <w:rPr>
                <w:rFonts w:ascii="Times New Roman" w:hAnsi="Times New Roman" w:cs="Times New Roman"/>
                <w:sz w:val="20"/>
                <w:szCs w:val="20"/>
              </w:rPr>
              <w:t>ı.</w:t>
            </w:r>
            <w:r w:rsidR="00EA6598" w:rsidRPr="00EA6598">
              <w:rPr>
                <w:rFonts w:ascii="Times New Roman" w:hAnsi="Times New Roman" w:cs="Times New Roman"/>
                <w:sz w:val="20"/>
                <w:szCs w:val="20"/>
              </w:rPr>
              <w:t xml:space="preserve"> </w:t>
            </w:r>
            <w:r w:rsidR="00EA6598" w:rsidRPr="006E031C">
              <w:rPr>
                <w:rFonts w:ascii="Times New Roman" w:hAnsi="Times New Roman" w:cs="Times New Roman"/>
                <w:sz w:val="20"/>
                <w:szCs w:val="20"/>
                <w:lang w:val="en-US"/>
              </w:rPr>
              <w:t>Uy</w:t>
            </w:r>
            <w:r w:rsidR="00EA6598" w:rsidRPr="006E031C">
              <w:rPr>
                <w:rFonts w:ascii="Times New Roman" w:hAnsi="Times New Roman" w:cs="Times New Roman"/>
                <w:sz w:val="20"/>
                <w:szCs w:val="20"/>
              </w:rPr>
              <w:t>ğ</w:t>
            </w:r>
            <w:r w:rsidR="00EA6598" w:rsidRPr="006E031C">
              <w:rPr>
                <w:rFonts w:ascii="Times New Roman" w:hAnsi="Times New Roman" w:cs="Times New Roman"/>
                <w:sz w:val="20"/>
                <w:szCs w:val="20"/>
                <w:lang w:val="en-US"/>
              </w:rPr>
              <w:t>unluq</w:t>
            </w:r>
            <w:r w:rsidR="00EA6598" w:rsidRPr="006E031C">
              <w:rPr>
                <w:rFonts w:ascii="Times New Roman" w:hAnsi="Times New Roman" w:cs="Times New Roman"/>
                <w:sz w:val="20"/>
                <w:szCs w:val="20"/>
              </w:rPr>
              <w:t xml:space="preserve"> </w:t>
            </w:r>
            <w:r w:rsidR="00EA6598" w:rsidRPr="006E031C">
              <w:rPr>
                <w:rFonts w:ascii="Times New Roman" w:hAnsi="Times New Roman" w:cs="Times New Roman"/>
                <w:sz w:val="20"/>
                <w:szCs w:val="20"/>
                <w:lang w:val="en-US"/>
              </w:rPr>
              <w:t>termini</w:t>
            </w:r>
            <w:r w:rsidR="00EA6598" w:rsidRPr="006E031C">
              <w:rPr>
                <w:rFonts w:ascii="Times New Roman" w:hAnsi="Times New Roman" w:cs="Times New Roman"/>
                <w:sz w:val="20"/>
                <w:szCs w:val="20"/>
              </w:rPr>
              <w:t>.</w:t>
            </w:r>
            <w:r w:rsidR="00EA6598">
              <w:rPr>
                <w:rFonts w:ascii="Times New Roman" w:hAnsi="Times New Roman" w:cs="Times New Roman"/>
                <w:sz w:val="20"/>
                <w:szCs w:val="20"/>
                <w:lang w:val="az-Latn-AZ"/>
              </w:rPr>
              <w:t xml:space="preserve"> </w:t>
            </w:r>
            <w:r w:rsidRPr="00EA6598">
              <w:rPr>
                <w:rFonts w:ascii="Times New Roman" w:hAnsi="Times New Roman" w:cs="Times New Roman"/>
                <w:sz w:val="20"/>
                <w:szCs w:val="20"/>
                <w:lang w:val="az-Latn-AZ"/>
              </w:rPr>
              <w:t>Istehsalçının uyğunluq haqqında məlumatı və</w:t>
            </w:r>
            <w:r w:rsidR="00EA6598">
              <w:rPr>
                <w:rFonts w:ascii="Times New Roman" w:hAnsi="Times New Roman" w:cs="Times New Roman"/>
                <w:sz w:val="20"/>
                <w:szCs w:val="20"/>
                <w:lang w:val="az-Latn-AZ"/>
              </w:rPr>
              <w:t xml:space="preserve"> </w:t>
            </w:r>
            <w:r w:rsidRPr="00EA6598">
              <w:rPr>
                <w:rFonts w:ascii="Times New Roman" w:hAnsi="Times New Roman" w:cs="Times New Roman"/>
                <w:sz w:val="20"/>
                <w:szCs w:val="20"/>
                <w:lang w:val="az-Latn-AZ"/>
              </w:rPr>
              <w:t>anlayışı. Sertifikasiya sisteminin əsası,</w:t>
            </w:r>
            <w:r w:rsidR="00EA6598">
              <w:rPr>
                <w:rFonts w:ascii="Times New Roman" w:hAnsi="Times New Roman" w:cs="Times New Roman"/>
                <w:sz w:val="20"/>
                <w:szCs w:val="20"/>
                <w:lang w:val="az-Latn-AZ"/>
              </w:rPr>
              <w:t xml:space="preserve"> </w:t>
            </w:r>
            <w:r w:rsidRPr="00EA6598">
              <w:rPr>
                <w:rFonts w:ascii="Times New Roman" w:hAnsi="Times New Roman" w:cs="Times New Roman"/>
                <w:sz w:val="20"/>
                <w:szCs w:val="20"/>
                <w:lang w:val="az-Latn-AZ"/>
              </w:rPr>
              <w:t>sertifikasiyanın aparılması qaydaları və yolları.</w:t>
            </w:r>
            <w:r w:rsidR="00EA6598">
              <w:rPr>
                <w:rFonts w:ascii="Times New Roman" w:hAnsi="Times New Roman" w:cs="Times New Roman"/>
                <w:sz w:val="20"/>
                <w:szCs w:val="20"/>
                <w:lang w:val="az-Latn-AZ"/>
              </w:rPr>
              <w:t xml:space="preserve"> </w:t>
            </w:r>
          </w:p>
        </w:tc>
        <w:tc>
          <w:tcPr>
            <w:tcW w:w="2615" w:type="dxa"/>
            <w:tcBorders>
              <w:bottom w:val="single" w:sz="4" w:space="0" w:color="auto"/>
            </w:tcBorders>
          </w:tcPr>
          <w:p w:rsidR="00DF48EC" w:rsidRDefault="00144DF4" w:rsidP="004F0517">
            <w:pPr>
              <w:spacing w:after="0"/>
              <w:jc w:val="center"/>
              <w:rPr>
                <w:rFonts w:ascii="Times New Roman" w:hAnsi="Times New Roman" w:cs="Times New Roman"/>
                <w:sz w:val="20"/>
                <w:szCs w:val="20"/>
                <w:lang w:val="az-Latn-AZ"/>
              </w:rPr>
            </w:pPr>
            <w:hyperlink r:id="rId22" w:history="1">
              <w:r w:rsidR="000D7D7D" w:rsidRPr="00B823F4">
                <w:rPr>
                  <w:rStyle w:val="Hyperlink"/>
                  <w:rFonts w:ascii="Times New Roman" w:hAnsi="Times New Roman" w:cs="Times New Roman"/>
                  <w:sz w:val="20"/>
                  <w:szCs w:val="20"/>
                  <w:lang w:val="az-Latn-AZ"/>
                </w:rPr>
                <w:t>https://cloud.mail.ru/public/BCWg/Ww5m9Yako</w:t>
              </w:r>
            </w:hyperlink>
          </w:p>
          <w:p w:rsidR="000D7D7D" w:rsidRPr="00C24FA1" w:rsidRDefault="000D7D7D" w:rsidP="004F0517">
            <w:pPr>
              <w:spacing w:after="0"/>
              <w:jc w:val="center"/>
              <w:rPr>
                <w:rFonts w:ascii="Times New Roman" w:hAnsi="Times New Roman" w:cs="Times New Roman"/>
                <w:sz w:val="20"/>
                <w:szCs w:val="20"/>
                <w:lang w:val="az-Latn-AZ"/>
              </w:rPr>
            </w:pPr>
          </w:p>
        </w:tc>
      </w:tr>
      <w:tr w:rsidR="00F2730E" w:rsidRPr="006553EC" w:rsidTr="006E031C">
        <w:trPr>
          <w:trHeight w:val="62"/>
        </w:trPr>
        <w:tc>
          <w:tcPr>
            <w:tcW w:w="558" w:type="dxa"/>
            <w:vMerge/>
            <w:tcBorders>
              <w:right w:val="single" w:sz="4" w:space="0" w:color="auto"/>
            </w:tcBorders>
          </w:tcPr>
          <w:p w:rsidR="00F2730E" w:rsidRPr="00C24FA1"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0D7D7D" w:rsidRDefault="00F2730E" w:rsidP="00EA6598">
            <w:pPr>
              <w:spacing w:after="0"/>
              <w:rPr>
                <w:rFonts w:ascii="Times New Roman" w:hAnsi="Times New Roman" w:cs="Times New Roman"/>
                <w:sz w:val="2"/>
                <w:szCs w:val="2"/>
                <w:lang w:val="az-Latn-AZ"/>
              </w:rPr>
            </w:pPr>
          </w:p>
        </w:tc>
      </w:tr>
      <w:tr w:rsidR="004F0517" w:rsidRPr="006553EC" w:rsidTr="004F0517">
        <w:trPr>
          <w:trHeight w:val="831"/>
        </w:trPr>
        <w:tc>
          <w:tcPr>
            <w:tcW w:w="558" w:type="dxa"/>
            <w:vMerge w:val="restart"/>
            <w:tcBorders>
              <w:right w:val="single" w:sz="4" w:space="0" w:color="auto"/>
            </w:tcBorders>
          </w:tcPr>
          <w:p w:rsidR="004F0517" w:rsidRPr="00DF48EC" w:rsidRDefault="004F0517" w:rsidP="004F0517">
            <w:pPr>
              <w:spacing w:after="0" w:line="240" w:lineRule="auto"/>
              <w:rPr>
                <w:rFonts w:ascii="Times New Roman" w:hAnsi="Times New Roman" w:cs="Times New Roman"/>
                <w:sz w:val="20"/>
                <w:szCs w:val="20"/>
                <w:lang w:val="en-US"/>
              </w:rPr>
            </w:pPr>
            <w:r w:rsidRPr="00DF48EC">
              <w:rPr>
                <w:rFonts w:ascii="Times New Roman" w:hAnsi="Times New Roman" w:cs="Times New Roman"/>
                <w:sz w:val="20"/>
                <w:szCs w:val="20"/>
                <w:lang w:val="en-US"/>
              </w:rPr>
              <w:t>15</w:t>
            </w:r>
          </w:p>
        </w:tc>
        <w:tc>
          <w:tcPr>
            <w:tcW w:w="1800" w:type="dxa"/>
            <w:tcBorders>
              <w:left w:val="single" w:sz="4" w:space="0" w:color="auto"/>
              <w:bottom w:val="single" w:sz="4" w:space="0" w:color="auto"/>
            </w:tcBorders>
          </w:tcPr>
          <w:p w:rsidR="004F0517" w:rsidRPr="00DF48EC" w:rsidRDefault="004F0517" w:rsidP="006E031C">
            <w:pPr>
              <w:rPr>
                <w:rFonts w:ascii="Times New Roman" w:hAnsi="Times New Roman" w:cs="Times New Roman"/>
                <w:sz w:val="20"/>
                <w:szCs w:val="20"/>
                <w:lang w:val="az-Latn-AZ"/>
              </w:rPr>
            </w:pPr>
            <w:r w:rsidRPr="00DF48EC">
              <w:rPr>
                <w:rFonts w:ascii="Times New Roman" w:hAnsi="Times New Roman" w:cs="Times New Roman"/>
                <w:sz w:val="20"/>
                <w:szCs w:val="20"/>
                <w:lang w:val="az-Latn-AZ"/>
              </w:rPr>
              <w:t>2</w:t>
            </w:r>
            <w:r w:rsidR="006E031C">
              <w:rPr>
                <w:rFonts w:ascii="Times New Roman" w:hAnsi="Times New Roman" w:cs="Times New Roman"/>
                <w:sz w:val="20"/>
                <w:szCs w:val="20"/>
                <w:lang w:val="az-Latn-AZ"/>
              </w:rPr>
              <w:t>5</w:t>
            </w:r>
            <w:r w:rsidRPr="00DF48EC">
              <w:rPr>
                <w:rFonts w:ascii="Times New Roman" w:hAnsi="Times New Roman" w:cs="Times New Roman"/>
                <w:sz w:val="20"/>
                <w:szCs w:val="20"/>
                <w:lang w:val="az-Latn-AZ"/>
              </w:rPr>
              <w:t>.12</w:t>
            </w:r>
          </w:p>
        </w:tc>
        <w:tc>
          <w:tcPr>
            <w:tcW w:w="5215" w:type="dxa"/>
            <w:gridSpan w:val="3"/>
            <w:tcBorders>
              <w:bottom w:val="single" w:sz="4" w:space="0" w:color="auto"/>
            </w:tcBorders>
            <w:vAlign w:val="center"/>
          </w:tcPr>
          <w:p w:rsidR="006E031C" w:rsidRPr="00EA6598" w:rsidRDefault="006E031C" w:rsidP="00EA6598">
            <w:pPr>
              <w:autoSpaceDE w:val="0"/>
              <w:autoSpaceDN w:val="0"/>
              <w:adjustRightInd w:val="0"/>
              <w:spacing w:after="0" w:line="240" w:lineRule="auto"/>
              <w:rPr>
                <w:rFonts w:ascii="Times New Roman" w:hAnsi="Times New Roman" w:cs="Times New Roman"/>
                <w:b/>
                <w:bCs/>
                <w:sz w:val="20"/>
                <w:szCs w:val="20"/>
                <w:lang w:val="az-Latn-AZ"/>
              </w:rPr>
            </w:pPr>
            <w:r w:rsidRPr="006E031C">
              <w:rPr>
                <w:rFonts w:ascii="Times New Roman" w:hAnsi="Times New Roman" w:cs="Times New Roman"/>
                <w:b/>
                <w:bCs/>
                <w:sz w:val="20"/>
                <w:szCs w:val="20"/>
                <w:lang w:val="az-Latn-AZ"/>
              </w:rPr>
              <w:t>Sertifikasiya üzrə rəsmi tələblər və onun</w:t>
            </w:r>
            <w:r w:rsidR="00EA6598">
              <w:rPr>
                <w:rFonts w:ascii="Times New Roman" w:hAnsi="Times New Roman" w:cs="Times New Roman"/>
                <w:b/>
                <w:bCs/>
                <w:sz w:val="20"/>
                <w:szCs w:val="20"/>
                <w:lang w:val="az-Latn-AZ"/>
              </w:rPr>
              <w:t xml:space="preserve"> </w:t>
            </w:r>
            <w:r w:rsidRPr="00EA6598">
              <w:rPr>
                <w:rFonts w:ascii="Times New Roman" w:hAnsi="Times New Roman" w:cs="Times New Roman"/>
                <w:b/>
                <w:bCs/>
                <w:sz w:val="20"/>
                <w:szCs w:val="20"/>
                <w:lang w:val="az-Latn-AZ"/>
              </w:rPr>
              <w:t>akkreditasiyası</w:t>
            </w:r>
          </w:p>
          <w:p w:rsidR="004F0517" w:rsidRPr="00EA6598" w:rsidRDefault="00EA6598" w:rsidP="00EA6598">
            <w:pPr>
              <w:autoSpaceDE w:val="0"/>
              <w:autoSpaceDN w:val="0"/>
              <w:adjustRightInd w:val="0"/>
              <w:spacing w:after="0" w:line="240" w:lineRule="auto"/>
              <w:jc w:val="both"/>
              <w:rPr>
                <w:rFonts w:ascii="Times New Roman" w:hAnsi="Times New Roman" w:cs="Times New Roman"/>
                <w:sz w:val="20"/>
                <w:szCs w:val="20"/>
                <w:lang w:val="az-Latn-AZ"/>
              </w:rPr>
            </w:pPr>
            <w:r>
              <w:rPr>
                <w:rFonts w:ascii="Times New Roman" w:hAnsi="Times New Roman" w:cs="Times New Roman"/>
                <w:sz w:val="20"/>
                <w:szCs w:val="20"/>
                <w:lang w:val="az-Latn-AZ"/>
              </w:rPr>
              <w:t>S</w:t>
            </w:r>
            <w:r w:rsidR="006E031C" w:rsidRPr="00EA6598">
              <w:rPr>
                <w:rFonts w:ascii="Times New Roman" w:hAnsi="Times New Roman" w:cs="Times New Roman"/>
                <w:sz w:val="20"/>
                <w:szCs w:val="20"/>
                <w:lang w:val="az-Latn-AZ"/>
              </w:rPr>
              <w:t>ertifikasiya sisteminin idarə olunması</w:t>
            </w:r>
            <w:r w:rsidRPr="00EA6598">
              <w:rPr>
                <w:rFonts w:ascii="Times New Roman" w:hAnsi="Times New Roman" w:cs="Times New Roman"/>
                <w:sz w:val="20"/>
                <w:szCs w:val="20"/>
                <w:lang w:val="az-Latn-AZ"/>
              </w:rPr>
              <w:t xml:space="preserve"> </w:t>
            </w:r>
            <w:r w:rsidR="006E031C" w:rsidRPr="00EA6598">
              <w:rPr>
                <w:rFonts w:ascii="Times New Roman" w:hAnsi="Times New Roman" w:cs="Times New Roman"/>
                <w:sz w:val="20"/>
                <w:szCs w:val="20"/>
                <w:lang w:val="az-Latn-AZ"/>
              </w:rPr>
              <w:t>üçün inzibati struktur, hüquqi və iqtisadi</w:t>
            </w:r>
            <w:r>
              <w:rPr>
                <w:rFonts w:ascii="Times New Roman" w:hAnsi="Times New Roman" w:cs="Times New Roman"/>
                <w:sz w:val="20"/>
                <w:szCs w:val="20"/>
                <w:lang w:val="az-Latn-AZ"/>
              </w:rPr>
              <w:t xml:space="preserve"> </w:t>
            </w:r>
            <w:r w:rsidR="006E031C" w:rsidRPr="00EA6598">
              <w:rPr>
                <w:rFonts w:ascii="Times New Roman" w:hAnsi="Times New Roman" w:cs="Times New Roman"/>
                <w:sz w:val="20"/>
                <w:szCs w:val="20"/>
                <w:lang w:val="az-Latn-AZ"/>
              </w:rPr>
              <w:t>imkanlar, ixtisaslı və xüsusi hazırlıq keçmiş</w:t>
            </w:r>
            <w:r>
              <w:rPr>
                <w:rFonts w:ascii="Times New Roman" w:hAnsi="Times New Roman" w:cs="Times New Roman"/>
                <w:sz w:val="20"/>
                <w:szCs w:val="20"/>
                <w:lang w:val="az-Latn-AZ"/>
              </w:rPr>
              <w:t xml:space="preserve"> </w:t>
            </w:r>
            <w:r w:rsidR="006E031C" w:rsidRPr="00EA6598">
              <w:rPr>
                <w:rFonts w:ascii="Times New Roman" w:hAnsi="Times New Roman" w:cs="Times New Roman"/>
                <w:sz w:val="20"/>
                <w:szCs w:val="20"/>
                <w:lang w:val="az-Latn-AZ"/>
              </w:rPr>
              <w:t>heyətin əsaslandırılması. Sertifikasiya üzrə</w:t>
            </w:r>
            <w:r w:rsidRPr="00EA6598">
              <w:rPr>
                <w:rFonts w:ascii="Times New Roman" w:hAnsi="Times New Roman" w:cs="Times New Roman"/>
                <w:sz w:val="20"/>
                <w:szCs w:val="20"/>
                <w:lang w:val="az-Latn-AZ"/>
              </w:rPr>
              <w:t xml:space="preserve"> </w:t>
            </w:r>
            <w:r w:rsidR="006E031C" w:rsidRPr="00EA6598">
              <w:rPr>
                <w:rFonts w:ascii="Times New Roman" w:hAnsi="Times New Roman" w:cs="Times New Roman"/>
                <w:sz w:val="20"/>
                <w:szCs w:val="20"/>
                <w:lang w:val="az-Latn-AZ"/>
              </w:rPr>
              <w:t>orqanın tərkibinə daxil olan vəya onunla müqavilə</w:t>
            </w:r>
            <w:r w:rsidRPr="00EA6598">
              <w:rPr>
                <w:rFonts w:ascii="Times New Roman" w:hAnsi="Times New Roman" w:cs="Times New Roman"/>
                <w:sz w:val="20"/>
                <w:szCs w:val="20"/>
                <w:lang w:val="az-Latn-AZ"/>
              </w:rPr>
              <w:t xml:space="preserve"> </w:t>
            </w:r>
            <w:r w:rsidR="006E031C" w:rsidRPr="00EA6598">
              <w:rPr>
                <w:rFonts w:ascii="Times New Roman" w:hAnsi="Times New Roman" w:cs="Times New Roman"/>
                <w:sz w:val="20"/>
                <w:szCs w:val="20"/>
                <w:lang w:val="az-Latn-AZ"/>
              </w:rPr>
              <w:t>əsasında qarşılıqlı əlaqədə olan akkreditasiya</w:t>
            </w:r>
            <w:r w:rsidRPr="00EA6598">
              <w:rPr>
                <w:rFonts w:ascii="Times New Roman" w:hAnsi="Times New Roman" w:cs="Times New Roman"/>
                <w:sz w:val="20"/>
                <w:szCs w:val="20"/>
                <w:lang w:val="az-Latn-AZ"/>
              </w:rPr>
              <w:t xml:space="preserve"> </w:t>
            </w:r>
            <w:r w:rsidR="006E031C" w:rsidRPr="00EA6598">
              <w:rPr>
                <w:rFonts w:ascii="Times New Roman" w:hAnsi="Times New Roman" w:cs="Times New Roman"/>
                <w:sz w:val="20"/>
                <w:szCs w:val="20"/>
                <w:lang w:val="az-Latn-AZ"/>
              </w:rPr>
              <w:t xml:space="preserve">edilmiş sınaq laboratoriyaları. </w:t>
            </w:r>
          </w:p>
        </w:tc>
        <w:tc>
          <w:tcPr>
            <w:tcW w:w="2615" w:type="dxa"/>
            <w:tcBorders>
              <w:bottom w:val="single" w:sz="4" w:space="0" w:color="auto"/>
            </w:tcBorders>
            <w:vAlign w:val="center"/>
          </w:tcPr>
          <w:p w:rsidR="00DF48EC" w:rsidRDefault="00144DF4" w:rsidP="004F0517">
            <w:pPr>
              <w:spacing w:after="0" w:line="240" w:lineRule="auto"/>
              <w:jc w:val="center"/>
              <w:rPr>
                <w:rFonts w:ascii="Times New Roman" w:hAnsi="Times New Roman" w:cs="Times New Roman"/>
                <w:sz w:val="20"/>
                <w:szCs w:val="20"/>
                <w:lang w:val="az-Latn-AZ"/>
              </w:rPr>
            </w:pPr>
            <w:hyperlink r:id="rId23" w:history="1">
              <w:r w:rsidR="000D7D7D" w:rsidRPr="00B823F4">
                <w:rPr>
                  <w:rStyle w:val="Hyperlink"/>
                  <w:rFonts w:ascii="Times New Roman" w:hAnsi="Times New Roman" w:cs="Times New Roman"/>
                  <w:sz w:val="20"/>
                  <w:szCs w:val="20"/>
                  <w:lang w:val="az-Latn-AZ"/>
                </w:rPr>
                <w:t>https://cloud.mail.ru/public/BCWg/Ww5m9Yako</w:t>
              </w:r>
            </w:hyperlink>
          </w:p>
          <w:p w:rsidR="000D7D7D" w:rsidRPr="00DF48EC" w:rsidRDefault="000D7D7D" w:rsidP="004F0517">
            <w:pPr>
              <w:spacing w:after="0" w:line="240" w:lineRule="auto"/>
              <w:jc w:val="center"/>
              <w:rPr>
                <w:rFonts w:ascii="Times New Roman" w:hAnsi="Times New Roman" w:cs="Times New Roman"/>
                <w:sz w:val="20"/>
                <w:szCs w:val="20"/>
                <w:lang w:val="az-Latn-AZ"/>
              </w:rPr>
            </w:pPr>
          </w:p>
        </w:tc>
      </w:tr>
      <w:tr w:rsidR="00F2730E" w:rsidRPr="006553EC" w:rsidTr="006E031C">
        <w:trPr>
          <w:trHeight w:val="73"/>
        </w:trPr>
        <w:tc>
          <w:tcPr>
            <w:tcW w:w="558" w:type="dxa"/>
            <w:vMerge/>
            <w:tcBorders>
              <w:right w:val="single" w:sz="4" w:space="0" w:color="auto"/>
            </w:tcBorders>
          </w:tcPr>
          <w:p w:rsidR="00F2730E" w:rsidRPr="00C24FA1" w:rsidRDefault="00F2730E" w:rsidP="004F0517">
            <w:pPr>
              <w:spacing w:after="0" w:line="240" w:lineRule="auto"/>
              <w:rPr>
                <w:rFonts w:ascii="Times New Roman" w:hAnsi="Times New Roman" w:cs="Times New Roman"/>
                <w:sz w:val="20"/>
                <w:szCs w:val="20"/>
                <w:lang w:val="az-Latn-AZ"/>
              </w:rPr>
            </w:pPr>
          </w:p>
        </w:tc>
        <w:tc>
          <w:tcPr>
            <w:tcW w:w="9630" w:type="dxa"/>
            <w:gridSpan w:val="5"/>
            <w:tcBorders>
              <w:top w:val="single" w:sz="4" w:space="0" w:color="auto"/>
              <w:left w:val="single" w:sz="4" w:space="0" w:color="auto"/>
            </w:tcBorders>
          </w:tcPr>
          <w:p w:rsidR="00F2730E" w:rsidRPr="00F2730E" w:rsidRDefault="00F2730E" w:rsidP="004F0517">
            <w:pPr>
              <w:spacing w:after="0" w:line="240" w:lineRule="auto"/>
              <w:jc w:val="center"/>
              <w:rPr>
                <w:rFonts w:ascii="Times New Roman" w:hAnsi="Times New Roman" w:cs="Times New Roman"/>
                <w:sz w:val="2"/>
                <w:szCs w:val="2"/>
                <w:lang w:val="az-Latn-AZ"/>
              </w:rPr>
            </w:pPr>
          </w:p>
        </w:tc>
      </w:tr>
      <w:tr w:rsidR="00570E66" w:rsidRPr="00DF48EC" w:rsidTr="004F0517">
        <w:tc>
          <w:tcPr>
            <w:tcW w:w="558" w:type="dxa"/>
            <w:tcBorders>
              <w:right w:val="single" w:sz="4" w:space="0" w:color="auto"/>
            </w:tcBorders>
          </w:tcPr>
          <w:p w:rsidR="00570E66" w:rsidRPr="00DF48EC" w:rsidRDefault="00570E66" w:rsidP="004F0517">
            <w:pPr>
              <w:spacing w:after="0" w:line="240" w:lineRule="auto"/>
              <w:rPr>
                <w:rFonts w:ascii="Times New Roman" w:hAnsi="Times New Roman" w:cs="Times New Roman"/>
                <w:sz w:val="20"/>
                <w:szCs w:val="20"/>
                <w:lang w:val="az-Latn-AZ"/>
              </w:rPr>
            </w:pPr>
          </w:p>
        </w:tc>
        <w:tc>
          <w:tcPr>
            <w:tcW w:w="1800" w:type="dxa"/>
            <w:tcBorders>
              <w:left w:val="single" w:sz="4" w:space="0" w:color="auto"/>
            </w:tcBorders>
          </w:tcPr>
          <w:p w:rsidR="00570E66" w:rsidRPr="00DF48EC" w:rsidRDefault="00570E66" w:rsidP="004F0517">
            <w:pPr>
              <w:spacing w:after="0" w:line="240" w:lineRule="auto"/>
              <w:rPr>
                <w:rFonts w:ascii="Times New Roman" w:hAnsi="Times New Roman" w:cs="Times New Roman"/>
                <w:sz w:val="20"/>
                <w:szCs w:val="20"/>
                <w:lang w:val="az-Latn-AZ"/>
              </w:rPr>
            </w:pPr>
          </w:p>
        </w:tc>
        <w:tc>
          <w:tcPr>
            <w:tcW w:w="5215" w:type="dxa"/>
            <w:gridSpan w:val="3"/>
            <w:vAlign w:val="center"/>
          </w:tcPr>
          <w:p w:rsidR="00570E66" w:rsidRPr="00DF48EC" w:rsidRDefault="00570E66" w:rsidP="004F0517">
            <w:pPr>
              <w:spacing w:after="0" w:line="240" w:lineRule="auto"/>
              <w:rPr>
                <w:rFonts w:ascii="Times New Roman" w:hAnsi="Times New Roman" w:cs="Times New Roman"/>
                <w:b/>
                <w:sz w:val="20"/>
                <w:szCs w:val="20"/>
                <w:lang w:val="az-Latn-AZ"/>
              </w:rPr>
            </w:pPr>
            <w:r w:rsidRPr="00DF48EC">
              <w:rPr>
                <w:rFonts w:ascii="Times New Roman" w:hAnsi="Times New Roman" w:cs="Times New Roman"/>
                <w:b/>
                <w:bCs/>
                <w:sz w:val="20"/>
                <w:szCs w:val="20"/>
                <w:lang w:val="az-Latn-AZ"/>
              </w:rPr>
              <w:t>Final  imtahan</w:t>
            </w:r>
          </w:p>
        </w:tc>
        <w:tc>
          <w:tcPr>
            <w:tcW w:w="2615" w:type="dxa"/>
            <w:vAlign w:val="center"/>
          </w:tcPr>
          <w:p w:rsidR="00570E66" w:rsidRPr="00DF48EC" w:rsidRDefault="00570E66" w:rsidP="004F0517">
            <w:pPr>
              <w:spacing w:after="0" w:line="240" w:lineRule="auto"/>
              <w:rPr>
                <w:rFonts w:ascii="Times New Roman" w:hAnsi="Times New Roman" w:cs="Times New Roman"/>
                <w:sz w:val="20"/>
                <w:szCs w:val="20"/>
                <w:lang w:val="az-Latn-AZ"/>
              </w:rPr>
            </w:pPr>
          </w:p>
        </w:tc>
      </w:tr>
    </w:tbl>
    <w:p w:rsidR="001B14F6" w:rsidRPr="00DF48EC" w:rsidRDefault="006553EC" w:rsidP="00452C58">
      <w:pPr>
        <w:rPr>
          <w:rFonts w:ascii="Times New Roman" w:hAnsi="Times New Roman" w:cs="Times New Roman"/>
          <w:sz w:val="20"/>
          <w:szCs w:val="20"/>
          <w:lang w:val="az-Latn-AZ"/>
        </w:rPr>
      </w:pPr>
      <w:r>
        <w:rPr>
          <w:rFonts w:ascii="Times New Roman" w:hAnsi="Times New Roman" w:cs="Times New Roman"/>
          <w:noProof/>
          <w:sz w:val="20"/>
          <w:szCs w:val="20"/>
          <w:lang w:val="en-US"/>
        </w:rPr>
        <w:drawing>
          <wp:anchor distT="0" distB="0" distL="114300" distR="114300" simplePos="0" relativeHeight="251658240" behindDoc="1" locked="0" layoutInCell="1" allowOverlap="1">
            <wp:simplePos x="0" y="0"/>
            <wp:positionH relativeFrom="column">
              <wp:posOffset>-347345</wp:posOffset>
            </wp:positionH>
            <wp:positionV relativeFrom="paragraph">
              <wp:posOffset>7435215</wp:posOffset>
            </wp:positionV>
            <wp:extent cx="5939155" cy="181229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srcRect/>
                    <a:stretch>
                      <a:fillRect/>
                    </a:stretch>
                  </pic:blipFill>
                  <pic:spPr bwMode="auto">
                    <a:xfrm>
                      <a:off x="0" y="0"/>
                      <a:ext cx="5939155" cy="1812290"/>
                    </a:xfrm>
                    <a:prstGeom prst="rect">
                      <a:avLst/>
                    </a:prstGeom>
                    <a:noFill/>
                    <a:ln w="9525">
                      <a:noFill/>
                      <a:miter lim="800000"/>
                      <a:headEnd/>
                      <a:tailEnd/>
                    </a:ln>
                  </pic:spPr>
                </pic:pic>
              </a:graphicData>
            </a:graphic>
          </wp:anchor>
        </w:drawing>
      </w:r>
    </w:p>
    <w:sectPr w:rsidR="001B14F6" w:rsidRPr="00DF48EC" w:rsidSect="00D818DC">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F46E0" w:rsidRDefault="00DF46E0" w:rsidP="0011424A">
      <w:pPr>
        <w:spacing w:after="0" w:line="240" w:lineRule="auto"/>
      </w:pPr>
      <w:r>
        <w:separator/>
      </w:r>
    </w:p>
  </w:endnote>
  <w:endnote w:type="continuationSeparator" w:id="1">
    <w:p w:rsidR="00DF46E0" w:rsidRDefault="00DF46E0" w:rsidP="001142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NewRoman">
    <w:panose1 w:val="00000000000000000000"/>
    <w:charset w:val="00"/>
    <w:family w:val="roman"/>
    <w:notTrueType/>
    <w:pitch w:val="default"/>
    <w:sig w:usb0="00000003" w:usb1="08070000" w:usb2="00000010" w:usb3="00000000" w:csb0="0002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F46E0" w:rsidRDefault="00DF46E0" w:rsidP="0011424A">
      <w:pPr>
        <w:spacing w:after="0" w:line="240" w:lineRule="auto"/>
      </w:pPr>
      <w:r>
        <w:separator/>
      </w:r>
    </w:p>
  </w:footnote>
  <w:footnote w:type="continuationSeparator" w:id="1">
    <w:p w:rsidR="00DF46E0" w:rsidRDefault="00DF46E0" w:rsidP="0011424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954F228"/>
    <w:lvl w:ilvl="0">
      <w:numFmt w:val="bullet"/>
      <w:lvlText w:val="*"/>
      <w:lvlJc w:val="left"/>
    </w:lvl>
  </w:abstractNum>
  <w:abstractNum w:abstractNumId="1">
    <w:nsid w:val="1BA37454"/>
    <w:multiLevelType w:val="hybridMultilevel"/>
    <w:tmpl w:val="29E6CABC"/>
    <w:lvl w:ilvl="0" w:tplc="0AFCDFB4">
      <w:start w:val="1"/>
      <w:numFmt w:val="bullet"/>
      <w:lvlText w:val=""/>
      <w:lvlJc w:val="left"/>
      <w:pPr>
        <w:tabs>
          <w:tab w:val="num" w:pos="227"/>
        </w:tabs>
        <w:ind w:left="227" w:hanging="227"/>
      </w:pPr>
      <w:rPr>
        <w:rFonts w:ascii="Symbol" w:hAnsi="Symbol" w:hint="default"/>
        <w:sz w:val="20"/>
        <w:szCs w:val="20"/>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36BC76BB"/>
    <w:multiLevelType w:val="singleLevel"/>
    <w:tmpl w:val="CC0C7AF6"/>
    <w:lvl w:ilvl="0">
      <w:start w:val="1"/>
      <w:numFmt w:val="bullet"/>
      <w:lvlText w:val=""/>
      <w:lvlJc w:val="left"/>
      <w:pPr>
        <w:tabs>
          <w:tab w:val="num" w:pos="360"/>
        </w:tabs>
        <w:ind w:left="360" w:hanging="360"/>
      </w:pPr>
      <w:rPr>
        <w:rFonts w:ascii="Wingdings" w:hAnsi="Wingdings" w:cs="Wingdings" w:hint="default"/>
      </w:rPr>
    </w:lvl>
  </w:abstractNum>
  <w:abstractNum w:abstractNumId="3">
    <w:nsid w:val="3BC943D9"/>
    <w:multiLevelType w:val="singleLevel"/>
    <w:tmpl w:val="CC0C7AF6"/>
    <w:lvl w:ilvl="0">
      <w:start w:val="1"/>
      <w:numFmt w:val="bullet"/>
      <w:lvlText w:val=""/>
      <w:lvlJc w:val="left"/>
      <w:pPr>
        <w:tabs>
          <w:tab w:val="num" w:pos="360"/>
        </w:tabs>
        <w:ind w:left="360" w:hanging="360"/>
      </w:pPr>
      <w:rPr>
        <w:rFonts w:ascii="Wingdings" w:hAnsi="Wingdings" w:hint="default"/>
      </w:rPr>
    </w:lvl>
  </w:abstractNum>
  <w:abstractNum w:abstractNumId="4">
    <w:nsid w:val="4AFB47DD"/>
    <w:multiLevelType w:val="hybridMultilevel"/>
    <w:tmpl w:val="6B586EA4"/>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5">
    <w:nsid w:val="5F8B0FFA"/>
    <w:multiLevelType w:val="hybridMultilevel"/>
    <w:tmpl w:val="B2EC8674"/>
    <w:lvl w:ilvl="0" w:tplc="04090001">
      <w:start w:val="1"/>
      <w:numFmt w:val="bullet"/>
      <w:lvlText w:val=""/>
      <w:lvlJc w:val="left"/>
      <w:pPr>
        <w:ind w:left="360" w:hanging="360"/>
      </w:pPr>
      <w:rPr>
        <w:rFonts w:ascii="Symbol" w:hAnsi="Symbol" w:cs="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cs="Wingdings" w:hint="default"/>
      </w:rPr>
    </w:lvl>
    <w:lvl w:ilvl="3" w:tplc="04090001">
      <w:start w:val="1"/>
      <w:numFmt w:val="bullet"/>
      <w:lvlText w:val=""/>
      <w:lvlJc w:val="left"/>
      <w:pPr>
        <w:ind w:left="2520" w:hanging="360"/>
      </w:pPr>
      <w:rPr>
        <w:rFonts w:ascii="Symbol" w:hAnsi="Symbol" w:cs="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cs="Wingdings" w:hint="default"/>
      </w:rPr>
    </w:lvl>
    <w:lvl w:ilvl="6" w:tplc="04090001">
      <w:start w:val="1"/>
      <w:numFmt w:val="bullet"/>
      <w:lvlText w:val=""/>
      <w:lvlJc w:val="left"/>
      <w:pPr>
        <w:ind w:left="4680" w:hanging="360"/>
      </w:pPr>
      <w:rPr>
        <w:rFonts w:ascii="Symbol" w:hAnsi="Symbol" w:cs="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cs="Wingdings" w:hint="default"/>
      </w:rPr>
    </w:lvl>
  </w:abstractNum>
  <w:abstractNum w:abstractNumId="6">
    <w:nsid w:val="61FF3BD8"/>
    <w:multiLevelType w:val="hybridMultilevel"/>
    <w:tmpl w:val="FDF43D66"/>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7">
    <w:nsid w:val="64EA33FA"/>
    <w:multiLevelType w:val="singleLevel"/>
    <w:tmpl w:val="CC0C7AF6"/>
    <w:lvl w:ilvl="0">
      <w:start w:val="1"/>
      <w:numFmt w:val="bullet"/>
      <w:lvlText w:val=""/>
      <w:lvlJc w:val="left"/>
      <w:pPr>
        <w:tabs>
          <w:tab w:val="num" w:pos="360"/>
        </w:tabs>
        <w:ind w:left="360" w:hanging="360"/>
      </w:pPr>
      <w:rPr>
        <w:rFonts w:ascii="Wingdings" w:hAnsi="Wingdings" w:hint="default"/>
      </w:rPr>
    </w:lvl>
  </w:abstractNum>
  <w:abstractNum w:abstractNumId="8">
    <w:nsid w:val="7A887DC5"/>
    <w:multiLevelType w:val="singleLevel"/>
    <w:tmpl w:val="CC0C7AF6"/>
    <w:lvl w:ilvl="0">
      <w:start w:val="1"/>
      <w:numFmt w:val="bullet"/>
      <w:lvlText w:val=""/>
      <w:lvlJc w:val="left"/>
      <w:pPr>
        <w:tabs>
          <w:tab w:val="num" w:pos="360"/>
        </w:tabs>
        <w:ind w:left="360" w:hanging="360"/>
      </w:pPr>
      <w:rPr>
        <w:rFonts w:ascii="Wingdings" w:hAnsi="Wingdings" w:cs="Wingdings" w:hint="default"/>
      </w:rPr>
    </w:lvl>
  </w:abstractNum>
  <w:num w:numId="1">
    <w:abstractNumId w:val="4"/>
  </w:num>
  <w:num w:numId="2">
    <w:abstractNumId w:val="5"/>
  </w:num>
  <w:num w:numId="3">
    <w:abstractNumId w:val="8"/>
  </w:num>
  <w:num w:numId="4">
    <w:abstractNumId w:val="2"/>
  </w:num>
  <w:num w:numId="5">
    <w:abstractNumId w:val="6"/>
  </w:num>
  <w:num w:numId="6">
    <w:abstractNumId w:val="3"/>
  </w:num>
  <w:num w:numId="7">
    <w:abstractNumId w:val="7"/>
  </w:num>
  <w:num w:numId="8">
    <w:abstractNumId w:val="1"/>
  </w:num>
  <w:num w:numId="9">
    <w:abstractNumId w:val="0"/>
    <w:lvlOverride w:ilvl="0">
      <w:lvl w:ilvl="0">
        <w:numFmt w:val="bullet"/>
        <w:lvlText w:val=""/>
        <w:legacy w:legacy="1" w:legacySpace="0" w:legacyIndent="360"/>
        <w:lvlJc w:val="left"/>
        <w:rPr>
          <w:rFonts w:ascii="Symbol" w:hAnsi="Symbol" w:hint="default"/>
          <w:color w:val="auto"/>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embedSystemFonts/>
  <w:defaultTabStop w:val="708"/>
  <w:doNotHyphenateCaps/>
  <w:characterSpacingControl w:val="doNotCompress"/>
  <w:doNotValidateAgainstSchema/>
  <w:doNotDemarcateInvalidXml/>
  <w:footnotePr>
    <w:footnote w:id="0"/>
    <w:footnote w:id="1"/>
  </w:footnotePr>
  <w:endnotePr>
    <w:endnote w:id="0"/>
    <w:endnote w:id="1"/>
  </w:endnotePr>
  <w:compat/>
  <w:rsids>
    <w:rsidRoot w:val="004A0704"/>
    <w:rsid w:val="00030348"/>
    <w:rsid w:val="00033AF5"/>
    <w:rsid w:val="000400C0"/>
    <w:rsid w:val="00051C11"/>
    <w:rsid w:val="00073F56"/>
    <w:rsid w:val="00082AFB"/>
    <w:rsid w:val="000945F8"/>
    <w:rsid w:val="000A5A66"/>
    <w:rsid w:val="000C36BA"/>
    <w:rsid w:val="000D7D7D"/>
    <w:rsid w:val="000E6FCB"/>
    <w:rsid w:val="000F2629"/>
    <w:rsid w:val="0010114C"/>
    <w:rsid w:val="00113F0B"/>
    <w:rsid w:val="0011424A"/>
    <w:rsid w:val="0011555C"/>
    <w:rsid w:val="00126B70"/>
    <w:rsid w:val="00136318"/>
    <w:rsid w:val="00144DF4"/>
    <w:rsid w:val="0017508B"/>
    <w:rsid w:val="00180EE0"/>
    <w:rsid w:val="00192C60"/>
    <w:rsid w:val="00192FE2"/>
    <w:rsid w:val="001A0D12"/>
    <w:rsid w:val="001A5F6A"/>
    <w:rsid w:val="001B14F6"/>
    <w:rsid w:val="001C2427"/>
    <w:rsid w:val="001C2680"/>
    <w:rsid w:val="001D15B2"/>
    <w:rsid w:val="001D2D87"/>
    <w:rsid w:val="001D695E"/>
    <w:rsid w:val="001E2723"/>
    <w:rsid w:val="001E4CE2"/>
    <w:rsid w:val="001E7DD8"/>
    <w:rsid w:val="001F3F07"/>
    <w:rsid w:val="0022056C"/>
    <w:rsid w:val="00237215"/>
    <w:rsid w:val="002726AC"/>
    <w:rsid w:val="00273109"/>
    <w:rsid w:val="00282A75"/>
    <w:rsid w:val="002872F7"/>
    <w:rsid w:val="00291926"/>
    <w:rsid w:val="00294300"/>
    <w:rsid w:val="002959ED"/>
    <w:rsid w:val="002A4592"/>
    <w:rsid w:val="002E1AB7"/>
    <w:rsid w:val="002F3454"/>
    <w:rsid w:val="00311139"/>
    <w:rsid w:val="00314A0B"/>
    <w:rsid w:val="003256F8"/>
    <w:rsid w:val="00330819"/>
    <w:rsid w:val="0036361E"/>
    <w:rsid w:val="00376609"/>
    <w:rsid w:val="0038294D"/>
    <w:rsid w:val="00382BE2"/>
    <w:rsid w:val="00384C77"/>
    <w:rsid w:val="003A53ED"/>
    <w:rsid w:val="003C2E8D"/>
    <w:rsid w:val="003D20BC"/>
    <w:rsid w:val="003E0311"/>
    <w:rsid w:val="003E069B"/>
    <w:rsid w:val="003F71E5"/>
    <w:rsid w:val="00401377"/>
    <w:rsid w:val="004144A8"/>
    <w:rsid w:val="004222DE"/>
    <w:rsid w:val="00443A87"/>
    <w:rsid w:val="00452C58"/>
    <w:rsid w:val="0046699F"/>
    <w:rsid w:val="0047180C"/>
    <w:rsid w:val="00487665"/>
    <w:rsid w:val="004A0704"/>
    <w:rsid w:val="004A5A13"/>
    <w:rsid w:val="004C2A24"/>
    <w:rsid w:val="004C49FA"/>
    <w:rsid w:val="004D1D8A"/>
    <w:rsid w:val="004E1416"/>
    <w:rsid w:val="004E4126"/>
    <w:rsid w:val="004F0517"/>
    <w:rsid w:val="005518BE"/>
    <w:rsid w:val="0055718A"/>
    <w:rsid w:val="00570E66"/>
    <w:rsid w:val="0057600A"/>
    <w:rsid w:val="005831D9"/>
    <w:rsid w:val="0058446C"/>
    <w:rsid w:val="005925AC"/>
    <w:rsid w:val="005934E5"/>
    <w:rsid w:val="00595DB7"/>
    <w:rsid w:val="005A1F9C"/>
    <w:rsid w:val="005A6E3C"/>
    <w:rsid w:val="005D5758"/>
    <w:rsid w:val="005F2538"/>
    <w:rsid w:val="0060756A"/>
    <w:rsid w:val="006212BF"/>
    <w:rsid w:val="006404F0"/>
    <w:rsid w:val="00652729"/>
    <w:rsid w:val="00652A73"/>
    <w:rsid w:val="00653827"/>
    <w:rsid w:val="006553EC"/>
    <w:rsid w:val="00667DC6"/>
    <w:rsid w:val="00691B24"/>
    <w:rsid w:val="006C2D1C"/>
    <w:rsid w:val="006C3A4A"/>
    <w:rsid w:val="006E031C"/>
    <w:rsid w:val="006F0093"/>
    <w:rsid w:val="0072794E"/>
    <w:rsid w:val="00760E9A"/>
    <w:rsid w:val="00774B6B"/>
    <w:rsid w:val="00775F9A"/>
    <w:rsid w:val="00780CE0"/>
    <w:rsid w:val="00790A25"/>
    <w:rsid w:val="007A3CBD"/>
    <w:rsid w:val="007C7C65"/>
    <w:rsid w:val="007D071C"/>
    <w:rsid w:val="007D5EAD"/>
    <w:rsid w:val="007F49FE"/>
    <w:rsid w:val="007F57A2"/>
    <w:rsid w:val="007F70FC"/>
    <w:rsid w:val="007F7F35"/>
    <w:rsid w:val="00804FDD"/>
    <w:rsid w:val="00807714"/>
    <w:rsid w:val="008263DA"/>
    <w:rsid w:val="00826DF7"/>
    <w:rsid w:val="0083047F"/>
    <w:rsid w:val="00850AA4"/>
    <w:rsid w:val="0086119A"/>
    <w:rsid w:val="00874162"/>
    <w:rsid w:val="00891560"/>
    <w:rsid w:val="00893C1D"/>
    <w:rsid w:val="008B08C4"/>
    <w:rsid w:val="008B158B"/>
    <w:rsid w:val="008D29EE"/>
    <w:rsid w:val="008E423D"/>
    <w:rsid w:val="00905C54"/>
    <w:rsid w:val="009101B6"/>
    <w:rsid w:val="00916F46"/>
    <w:rsid w:val="009237F5"/>
    <w:rsid w:val="0092510B"/>
    <w:rsid w:val="009255A3"/>
    <w:rsid w:val="00931D79"/>
    <w:rsid w:val="00946916"/>
    <w:rsid w:val="009529F8"/>
    <w:rsid w:val="00995B4C"/>
    <w:rsid w:val="009A6E15"/>
    <w:rsid w:val="009A77B4"/>
    <w:rsid w:val="009B08A2"/>
    <w:rsid w:val="009B6C50"/>
    <w:rsid w:val="009C3779"/>
    <w:rsid w:val="009C799B"/>
    <w:rsid w:val="00A131B3"/>
    <w:rsid w:val="00A201DC"/>
    <w:rsid w:val="00A20351"/>
    <w:rsid w:val="00A20645"/>
    <w:rsid w:val="00A277C5"/>
    <w:rsid w:val="00A7438D"/>
    <w:rsid w:val="00A74467"/>
    <w:rsid w:val="00A95E13"/>
    <w:rsid w:val="00AB25FF"/>
    <w:rsid w:val="00AE1120"/>
    <w:rsid w:val="00AE77CE"/>
    <w:rsid w:val="00AF4370"/>
    <w:rsid w:val="00AF6FEE"/>
    <w:rsid w:val="00AF7BC0"/>
    <w:rsid w:val="00B00998"/>
    <w:rsid w:val="00B0111B"/>
    <w:rsid w:val="00B13722"/>
    <w:rsid w:val="00B3274B"/>
    <w:rsid w:val="00B35B36"/>
    <w:rsid w:val="00B37DD1"/>
    <w:rsid w:val="00B506B1"/>
    <w:rsid w:val="00B940BA"/>
    <w:rsid w:val="00B943AF"/>
    <w:rsid w:val="00BA355E"/>
    <w:rsid w:val="00BE4BAD"/>
    <w:rsid w:val="00BF3C3F"/>
    <w:rsid w:val="00C06967"/>
    <w:rsid w:val="00C11D1D"/>
    <w:rsid w:val="00C24FA1"/>
    <w:rsid w:val="00C41C41"/>
    <w:rsid w:val="00C50447"/>
    <w:rsid w:val="00C65579"/>
    <w:rsid w:val="00C663D7"/>
    <w:rsid w:val="00C67B73"/>
    <w:rsid w:val="00C76500"/>
    <w:rsid w:val="00C778ED"/>
    <w:rsid w:val="00C83EAD"/>
    <w:rsid w:val="00C91D8E"/>
    <w:rsid w:val="00C94692"/>
    <w:rsid w:val="00C94ECE"/>
    <w:rsid w:val="00CD1764"/>
    <w:rsid w:val="00CD280B"/>
    <w:rsid w:val="00CE2B82"/>
    <w:rsid w:val="00CF0E70"/>
    <w:rsid w:val="00D27595"/>
    <w:rsid w:val="00D46813"/>
    <w:rsid w:val="00D55FBA"/>
    <w:rsid w:val="00D65330"/>
    <w:rsid w:val="00D818DC"/>
    <w:rsid w:val="00D823B1"/>
    <w:rsid w:val="00DA4689"/>
    <w:rsid w:val="00DD46BB"/>
    <w:rsid w:val="00DD7C99"/>
    <w:rsid w:val="00DE7792"/>
    <w:rsid w:val="00DF46E0"/>
    <w:rsid w:val="00DF48EC"/>
    <w:rsid w:val="00DF563E"/>
    <w:rsid w:val="00DF6CE1"/>
    <w:rsid w:val="00DF6E70"/>
    <w:rsid w:val="00E07145"/>
    <w:rsid w:val="00E107CF"/>
    <w:rsid w:val="00E231F4"/>
    <w:rsid w:val="00E262D0"/>
    <w:rsid w:val="00E3561D"/>
    <w:rsid w:val="00E3777A"/>
    <w:rsid w:val="00E45F92"/>
    <w:rsid w:val="00E47FC7"/>
    <w:rsid w:val="00E55590"/>
    <w:rsid w:val="00E6440C"/>
    <w:rsid w:val="00E91F8C"/>
    <w:rsid w:val="00E97FD0"/>
    <w:rsid w:val="00EA6598"/>
    <w:rsid w:val="00EB06D7"/>
    <w:rsid w:val="00EB1890"/>
    <w:rsid w:val="00EB4D3C"/>
    <w:rsid w:val="00EC1DED"/>
    <w:rsid w:val="00F048D9"/>
    <w:rsid w:val="00F11F8E"/>
    <w:rsid w:val="00F12DED"/>
    <w:rsid w:val="00F2730E"/>
    <w:rsid w:val="00F3055B"/>
    <w:rsid w:val="00F43695"/>
    <w:rsid w:val="00F66A99"/>
    <w:rsid w:val="00FA106D"/>
    <w:rsid w:val="00FA4786"/>
    <w:rsid w:val="00FB793D"/>
    <w:rsid w:val="00FC3817"/>
    <w:rsid w:val="00FC56F5"/>
    <w:rsid w:val="00FC5BAF"/>
    <w:rsid w:val="00FC5E56"/>
    <w:rsid w:val="00FC69A6"/>
    <w:rsid w:val="00FD2DBD"/>
    <w:rsid w:val="00FD3259"/>
    <w:rsid w:val="00FF0F8F"/>
    <w:rsid w:val="00FF7C1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18DC"/>
    <w:pPr>
      <w:spacing w:after="200" w:line="276" w:lineRule="auto"/>
    </w:pPr>
    <w:rPr>
      <w:rFonts w:cs="Calibri"/>
      <w:sz w:val="22"/>
      <w:szCs w:val="22"/>
      <w:lang w:val="ru-RU"/>
    </w:rPr>
  </w:style>
  <w:style w:type="paragraph" w:styleId="Heading2">
    <w:name w:val="heading 2"/>
    <w:basedOn w:val="Normal"/>
    <w:next w:val="Normal"/>
    <w:link w:val="Heading2Char"/>
    <w:unhideWhenUsed/>
    <w:qFormat/>
    <w:locked/>
    <w:rsid w:val="00893C1D"/>
    <w:pPr>
      <w:keepNext/>
      <w:spacing w:before="240" w:after="60"/>
      <w:outlineLvl w:val="1"/>
    </w:pPr>
    <w:rPr>
      <w:rFonts w:asciiTheme="majorHAnsi" w:eastAsiaTheme="majorEastAsia" w:hAnsiTheme="majorHAnsi" w:cstheme="majorBidi"/>
      <w:b/>
      <w:bCs/>
      <w:i/>
      <w:iCs/>
      <w:sz w:val="28"/>
      <w:szCs w:val="28"/>
    </w:rPr>
  </w:style>
  <w:style w:type="paragraph" w:styleId="Heading4">
    <w:name w:val="heading 4"/>
    <w:basedOn w:val="Normal"/>
    <w:next w:val="Normal"/>
    <w:link w:val="Heading4Char"/>
    <w:uiPriority w:val="99"/>
    <w:qFormat/>
    <w:rsid w:val="00E107CF"/>
    <w:pPr>
      <w:keepNext/>
      <w:spacing w:before="240" w:after="60" w:line="240" w:lineRule="auto"/>
      <w:outlineLvl w:val="3"/>
    </w:pPr>
    <w:rPr>
      <w:rFonts w:ascii="Times New Roman" w:eastAsia="Times New Roman" w:hAnsi="Times New Roman" w:cs="Times New Roman"/>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E107CF"/>
    <w:rPr>
      <w:rFonts w:ascii="Times New Roman" w:hAnsi="Times New Roman" w:cs="Times New Roman"/>
      <w:b/>
      <w:bCs/>
      <w:sz w:val="28"/>
      <w:szCs w:val="28"/>
      <w:lang w:val="en-AU"/>
    </w:rPr>
  </w:style>
  <w:style w:type="table" w:styleId="TableGrid">
    <w:name w:val="Table Grid"/>
    <w:basedOn w:val="TableNormal"/>
    <w:uiPriority w:val="99"/>
    <w:rsid w:val="004A0704"/>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4A07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A0704"/>
    <w:rPr>
      <w:rFonts w:ascii="Tahoma" w:hAnsi="Tahoma" w:cs="Tahoma"/>
      <w:sz w:val="16"/>
      <w:szCs w:val="16"/>
    </w:rPr>
  </w:style>
  <w:style w:type="paragraph" w:styleId="BodyTextIndent">
    <w:name w:val="Body Text Indent"/>
    <w:basedOn w:val="Normal"/>
    <w:link w:val="BodyTextIndentChar"/>
    <w:uiPriority w:val="99"/>
    <w:rsid w:val="00E107CF"/>
    <w:pPr>
      <w:spacing w:after="0" w:line="240" w:lineRule="auto"/>
      <w:ind w:left="720"/>
    </w:pPr>
    <w:rPr>
      <w:rFonts w:ascii="Arial" w:eastAsia="Times New Roman" w:hAnsi="Arial" w:cs="Arial"/>
      <w:sz w:val="24"/>
      <w:szCs w:val="24"/>
      <w:lang w:val="en-US"/>
    </w:rPr>
  </w:style>
  <w:style w:type="character" w:customStyle="1" w:styleId="BodyTextIndentChar">
    <w:name w:val="Body Text Indent Char"/>
    <w:basedOn w:val="DefaultParagraphFont"/>
    <w:link w:val="BodyTextIndent"/>
    <w:uiPriority w:val="99"/>
    <w:locked/>
    <w:rsid w:val="00E107CF"/>
    <w:rPr>
      <w:rFonts w:ascii="Arial" w:hAnsi="Arial" w:cs="Arial"/>
      <w:sz w:val="20"/>
      <w:szCs w:val="20"/>
      <w:lang w:val="en-US"/>
    </w:rPr>
  </w:style>
  <w:style w:type="paragraph" w:styleId="ListParagraph">
    <w:name w:val="List Paragraph"/>
    <w:basedOn w:val="Normal"/>
    <w:uiPriority w:val="99"/>
    <w:qFormat/>
    <w:rsid w:val="00E107CF"/>
    <w:pPr>
      <w:spacing w:after="0" w:line="240" w:lineRule="auto"/>
      <w:ind w:left="720"/>
    </w:pPr>
    <w:rPr>
      <w:rFonts w:ascii="Times New Roman" w:eastAsia="Times New Roman" w:hAnsi="Times New Roman" w:cs="Times New Roman"/>
      <w:sz w:val="24"/>
      <w:szCs w:val="24"/>
      <w:lang w:val="en-US"/>
    </w:rPr>
  </w:style>
  <w:style w:type="paragraph" w:customStyle="1" w:styleId="Default">
    <w:name w:val="Default"/>
    <w:rsid w:val="00180EE0"/>
    <w:pPr>
      <w:autoSpaceDE w:val="0"/>
      <w:autoSpaceDN w:val="0"/>
      <w:adjustRightInd w:val="0"/>
    </w:pPr>
    <w:rPr>
      <w:color w:val="000000"/>
      <w:sz w:val="24"/>
      <w:szCs w:val="24"/>
    </w:rPr>
  </w:style>
  <w:style w:type="character" w:styleId="Hyperlink">
    <w:name w:val="Hyperlink"/>
    <w:basedOn w:val="DefaultParagraphFont"/>
    <w:uiPriority w:val="99"/>
    <w:rsid w:val="00180EE0"/>
    <w:rPr>
      <w:color w:val="0000FF"/>
      <w:u w:val="single"/>
    </w:rPr>
  </w:style>
  <w:style w:type="paragraph" w:styleId="NormalWeb">
    <w:name w:val="Normal (Web)"/>
    <w:basedOn w:val="Normal"/>
    <w:rsid w:val="00946916"/>
    <w:pPr>
      <w:spacing w:before="100" w:after="100" w:line="240" w:lineRule="auto"/>
    </w:pPr>
    <w:rPr>
      <w:rFonts w:ascii="Times New Roman" w:eastAsia="Times New Roman" w:hAnsi="Times New Roman" w:cs="Times New Roman"/>
      <w:noProof/>
      <w:sz w:val="24"/>
      <w:szCs w:val="20"/>
      <w:lang w:val="en-US" w:bidi="he-IL"/>
    </w:rPr>
  </w:style>
  <w:style w:type="character" w:customStyle="1" w:styleId="Heading2Char">
    <w:name w:val="Heading 2 Char"/>
    <w:basedOn w:val="DefaultParagraphFont"/>
    <w:link w:val="Heading2"/>
    <w:rsid w:val="00893C1D"/>
    <w:rPr>
      <w:rFonts w:asciiTheme="majorHAnsi" w:eastAsiaTheme="majorEastAsia" w:hAnsiTheme="majorHAnsi" w:cstheme="majorBidi"/>
      <w:b/>
      <w:bCs/>
      <w:i/>
      <w:iCs/>
      <w:sz w:val="28"/>
      <w:szCs w:val="28"/>
      <w:lang w:val="ru-RU"/>
    </w:rPr>
  </w:style>
  <w:style w:type="paragraph" w:styleId="FootnoteText">
    <w:name w:val="footnote text"/>
    <w:basedOn w:val="Normal"/>
    <w:link w:val="FootnoteTextChar"/>
    <w:uiPriority w:val="99"/>
    <w:semiHidden/>
    <w:unhideWhenUsed/>
    <w:rsid w:val="0011424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1424A"/>
    <w:rPr>
      <w:rFonts w:cs="Calibri"/>
      <w:lang w:val="ru-RU"/>
    </w:rPr>
  </w:style>
  <w:style w:type="character" w:styleId="FootnoteReference">
    <w:name w:val="footnote reference"/>
    <w:basedOn w:val="DefaultParagraphFont"/>
    <w:uiPriority w:val="99"/>
    <w:semiHidden/>
    <w:unhideWhenUsed/>
    <w:rsid w:val="0011424A"/>
    <w:rPr>
      <w:vertAlign w:val="superscript"/>
    </w:rPr>
  </w:style>
  <w:style w:type="character" w:customStyle="1" w:styleId="st">
    <w:name w:val="st"/>
    <w:basedOn w:val="DefaultParagraphFont"/>
    <w:rsid w:val="001A0D12"/>
  </w:style>
  <w:style w:type="character" w:styleId="Emphasis">
    <w:name w:val="Emphasis"/>
    <w:basedOn w:val="DefaultParagraphFont"/>
    <w:uiPriority w:val="20"/>
    <w:qFormat/>
    <w:locked/>
    <w:rsid w:val="001A0D12"/>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safarov@khazar.org" TargetMode="External"/><Relationship Id="rId13" Type="http://schemas.openxmlformats.org/officeDocument/2006/relationships/hyperlink" Target="https://cloud.mail.ru/public/BCWg/Ww5m9Yako" TargetMode="External"/><Relationship Id="rId18" Type="http://schemas.openxmlformats.org/officeDocument/2006/relationships/hyperlink" Target="https://cloud.mail.ru/public/BCWg/Ww5m9Yako"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cloud.mail.ru/public/BCWg/Ww5m9Yako" TargetMode="External"/><Relationship Id="rId7" Type="http://schemas.openxmlformats.org/officeDocument/2006/relationships/endnotes" Target="endnotes.xml"/><Relationship Id="rId12" Type="http://schemas.openxmlformats.org/officeDocument/2006/relationships/hyperlink" Target="https://cloud.mail.ru/public/BCWg/Ww5m9Yako" TargetMode="External"/><Relationship Id="rId17" Type="http://schemas.openxmlformats.org/officeDocument/2006/relationships/hyperlink" Target="https://cloud.mail.ru/public/BCWg/Ww5m9Yako"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cloud.mail.ru/public/BCWg/Ww5m9Yako" TargetMode="External"/><Relationship Id="rId20" Type="http://schemas.openxmlformats.org/officeDocument/2006/relationships/hyperlink" Target="https://cloud.mail.ru/public/BCWg/Ww5m9Yak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loud.mail.ru/public/BCWg/Ww5m9Yako" TargetMode="External"/><Relationship Id="rId24"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hyperlink" Target="https://cloud.mail.ru/public/BCWg/Ww5m9Yako" TargetMode="External"/><Relationship Id="rId23" Type="http://schemas.openxmlformats.org/officeDocument/2006/relationships/hyperlink" Target="https://cloud.mail.ru/public/BCWg/Ww5m9Yako" TargetMode="External"/><Relationship Id="rId10" Type="http://schemas.openxmlformats.org/officeDocument/2006/relationships/hyperlink" Target="https://cloud.mail.ru/public/BCWg/Ww5m9Yako" TargetMode="External"/><Relationship Id="rId19" Type="http://schemas.openxmlformats.org/officeDocument/2006/relationships/hyperlink" Target="https://cloud.mail.ru/public/BCWg/Ww5m9Yako" TargetMode="External"/><Relationship Id="rId4" Type="http://schemas.openxmlformats.org/officeDocument/2006/relationships/settings" Target="settings.xml"/><Relationship Id="rId9" Type="http://schemas.openxmlformats.org/officeDocument/2006/relationships/hyperlink" Target="https://cloud.mail.ru/public/BCWg/Ww5m9Yako" TargetMode="External"/><Relationship Id="rId14" Type="http://schemas.openxmlformats.org/officeDocument/2006/relationships/hyperlink" Target="https://cloud.mail.ru/public/BCWg/Ww5m9Yako" TargetMode="External"/><Relationship Id="rId22" Type="http://schemas.openxmlformats.org/officeDocument/2006/relationships/hyperlink" Target="https://cloud.mail.ru/public/BCWg/Ww5m9Yako" TargetMode="External"/><Relationship Id="rId27"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CE9524-E85F-4E57-A3D9-9F1265A4B8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507</TotalTime>
  <Pages>3</Pages>
  <Words>1503</Words>
  <Characters>8569</Characters>
  <Application>Microsoft Office Word</Application>
  <DocSecurity>0</DocSecurity>
  <Lines>71</Lines>
  <Paragraphs>20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Identification</vt:lpstr>
      <vt:lpstr>Identification</vt:lpstr>
    </vt:vector>
  </TitlesOfParts>
  <Company>Microsoft</Company>
  <LinksUpToDate>false</LinksUpToDate>
  <CharactersWithSpaces>10052</CharactersWithSpaces>
  <SharedDoc>false</SharedDoc>
  <HLinks>
    <vt:vector size="6" baseType="variant">
      <vt:variant>
        <vt:i4>6094934</vt:i4>
      </vt:variant>
      <vt:variant>
        <vt:i4>0</vt:i4>
      </vt:variant>
      <vt:variant>
        <vt:i4>0</vt:i4>
      </vt:variant>
      <vt:variant>
        <vt:i4>5</vt:i4>
      </vt:variant>
      <vt:variant>
        <vt:lpwstr>http://www.khazar.org/moodle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Identification</dc:title>
  <dc:subject/>
  <dc:creator>Toshiba</dc:creator>
  <cp:keywords/>
  <dc:description/>
  <cp:lastModifiedBy>nsashov</cp:lastModifiedBy>
  <cp:revision>80</cp:revision>
  <cp:lastPrinted>2012-09-10T06:09:00Z</cp:lastPrinted>
  <dcterms:created xsi:type="dcterms:W3CDTF">2012-09-07T12:40:00Z</dcterms:created>
  <dcterms:modified xsi:type="dcterms:W3CDTF">2017-09-11T11:39:00Z</dcterms:modified>
</cp:coreProperties>
</file>