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146365" w:rsidRPr="00FA7D1F" w14:paraId="091E9306" w14:textId="77777777">
        <w:tc>
          <w:tcPr>
            <w:tcW w:w="2358" w:type="dxa"/>
            <w:gridSpan w:val="3"/>
            <w:vMerge w:val="restart"/>
          </w:tcPr>
          <w:p w14:paraId="091E930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Identification</w:t>
            </w:r>
          </w:p>
        </w:tc>
        <w:tc>
          <w:tcPr>
            <w:tcW w:w="1917" w:type="dxa"/>
          </w:tcPr>
          <w:p w14:paraId="091E9304"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3"/>
          </w:tcPr>
          <w:p w14:paraId="091E9305" w14:textId="49D99032" w:rsidR="00146365" w:rsidRPr="00BC4646" w:rsidRDefault="00086CA8" w:rsidP="00086CA8">
            <w:pPr>
              <w:spacing w:after="0" w:line="240" w:lineRule="auto"/>
              <w:rPr>
                <w:rFonts w:ascii="Times New Roman" w:hAnsi="Times New Roman" w:cs="Times New Roman"/>
                <w:lang w:val="en-US"/>
              </w:rPr>
            </w:pPr>
            <w:r w:rsidRPr="00FA7D1F">
              <w:rPr>
                <w:lang w:val="en-US"/>
              </w:rPr>
              <w:t>PETE 303</w:t>
            </w:r>
            <w:r w:rsidR="00FA7D1F">
              <w:rPr>
                <w:lang w:val="en-US"/>
              </w:rPr>
              <w:t xml:space="preserve">: </w:t>
            </w:r>
            <w:r w:rsidRPr="00FA7D1F">
              <w:rPr>
                <w:lang w:val="en-US"/>
              </w:rPr>
              <w:t>Physics of Oil and Gas Reservoirs</w:t>
            </w:r>
            <w:r w:rsidR="00FA7D1F">
              <w:rPr>
                <w:lang w:val="en-US"/>
              </w:rPr>
              <w:t>- 3 credits</w:t>
            </w:r>
            <w:bookmarkStart w:id="0" w:name="_GoBack"/>
            <w:bookmarkEnd w:id="0"/>
          </w:p>
        </w:tc>
      </w:tr>
      <w:tr w:rsidR="00146365" w:rsidRPr="00FA7D1F" w14:paraId="091E930A" w14:textId="77777777">
        <w:tc>
          <w:tcPr>
            <w:tcW w:w="2358" w:type="dxa"/>
            <w:gridSpan w:val="3"/>
            <w:vMerge/>
          </w:tcPr>
          <w:p w14:paraId="091E9307"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0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14:paraId="091E9309" w14:textId="77777777" w:rsidR="00146365" w:rsidRPr="00BC4646" w:rsidRDefault="00146365" w:rsidP="00B37DD1">
            <w:pPr>
              <w:spacing w:after="0" w:line="240" w:lineRule="auto"/>
              <w:rPr>
                <w:rFonts w:ascii="Times New Roman" w:hAnsi="Times New Roman" w:cs="Times New Roman"/>
                <w:lang w:val="en-US"/>
              </w:rPr>
            </w:pPr>
            <w:r>
              <w:rPr>
                <w:rFonts w:ascii="Times New Roman" w:hAnsi="Times New Roman" w:cs="Times New Roman"/>
                <w:lang w:val="en-US"/>
              </w:rPr>
              <w:t>Petroleum and Natural Gas Engineering</w:t>
            </w:r>
          </w:p>
        </w:tc>
      </w:tr>
      <w:tr w:rsidR="00146365" w:rsidRPr="00BC4646" w14:paraId="091E930E" w14:textId="77777777">
        <w:tc>
          <w:tcPr>
            <w:tcW w:w="2358" w:type="dxa"/>
            <w:gridSpan w:val="3"/>
            <w:vMerge/>
          </w:tcPr>
          <w:p w14:paraId="091E930B"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0C"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14:paraId="091E930D" w14:textId="70F1F945" w:rsidR="00146365" w:rsidRPr="00BC4646" w:rsidRDefault="00086CA8" w:rsidP="00B37DD1">
            <w:pPr>
              <w:spacing w:after="0" w:line="240" w:lineRule="auto"/>
              <w:rPr>
                <w:rFonts w:ascii="Times New Roman" w:hAnsi="Times New Roman" w:cs="Times New Roman"/>
                <w:lang w:val="en-US"/>
              </w:rPr>
            </w:pPr>
            <w:proofErr w:type="spellStart"/>
            <w:r>
              <w:rPr>
                <w:rFonts w:ascii="Times New Roman" w:hAnsi="Times New Roman" w:cs="Times New Roman"/>
                <w:lang w:val="en-US"/>
              </w:rPr>
              <w:t>Under</w:t>
            </w:r>
            <w:r w:rsidR="004D06BB">
              <w:rPr>
                <w:rFonts w:ascii="Times New Roman" w:hAnsi="Times New Roman" w:cs="Times New Roman"/>
                <w:lang w:val="en-US"/>
              </w:rPr>
              <w:t>Graduate</w:t>
            </w:r>
            <w:proofErr w:type="spellEnd"/>
          </w:p>
        </w:tc>
      </w:tr>
      <w:tr w:rsidR="00146365" w:rsidRPr="00BC4646" w14:paraId="091E9312" w14:textId="77777777">
        <w:tc>
          <w:tcPr>
            <w:tcW w:w="2358" w:type="dxa"/>
            <w:gridSpan w:val="3"/>
            <w:vMerge/>
          </w:tcPr>
          <w:p w14:paraId="091E930F"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0"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3"/>
          </w:tcPr>
          <w:p w14:paraId="091E9311" w14:textId="10B7C252" w:rsidR="00146365" w:rsidRPr="00BC4646" w:rsidRDefault="00086CA8" w:rsidP="00070348">
            <w:pPr>
              <w:spacing w:after="0" w:line="240" w:lineRule="auto"/>
              <w:rPr>
                <w:rFonts w:ascii="Times New Roman" w:hAnsi="Times New Roman" w:cs="Times New Roman"/>
                <w:lang w:val="en-US"/>
              </w:rPr>
            </w:pPr>
            <w:r>
              <w:rPr>
                <w:rFonts w:ascii="Times New Roman" w:hAnsi="Times New Roman" w:cs="Times New Roman"/>
                <w:lang w:val="en-US"/>
              </w:rPr>
              <w:t>Fall</w:t>
            </w:r>
            <w:r w:rsidR="00146365" w:rsidRPr="00BC4646">
              <w:rPr>
                <w:rFonts w:ascii="Times New Roman" w:hAnsi="Times New Roman" w:cs="Times New Roman"/>
                <w:lang w:val="en-US"/>
              </w:rPr>
              <w:t>, 201</w:t>
            </w:r>
            <w:r w:rsidR="00070348">
              <w:rPr>
                <w:rFonts w:ascii="Times New Roman" w:hAnsi="Times New Roman" w:cs="Times New Roman"/>
                <w:lang w:val="en-US"/>
              </w:rPr>
              <w:t>6</w:t>
            </w:r>
          </w:p>
        </w:tc>
      </w:tr>
      <w:tr w:rsidR="00146365" w:rsidRPr="00BC4646" w14:paraId="091E9316" w14:textId="77777777">
        <w:trPr>
          <w:trHeight w:val="248"/>
        </w:trPr>
        <w:tc>
          <w:tcPr>
            <w:tcW w:w="2358" w:type="dxa"/>
            <w:gridSpan w:val="3"/>
            <w:vMerge/>
          </w:tcPr>
          <w:p w14:paraId="091E9313"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4"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14:paraId="091E9315" w14:textId="330BE86D" w:rsidR="00146365" w:rsidRPr="00BC4646" w:rsidRDefault="00086CA8" w:rsidP="00B37DD1">
            <w:pPr>
              <w:spacing w:after="0" w:line="240" w:lineRule="auto"/>
              <w:rPr>
                <w:rFonts w:ascii="Times New Roman" w:hAnsi="Times New Roman" w:cs="Times New Roman"/>
                <w:lang w:val="en-US"/>
              </w:rPr>
            </w:pPr>
            <w:proofErr w:type="spellStart"/>
            <w:r>
              <w:rPr>
                <w:rFonts w:ascii="Times New Roman" w:hAnsi="Times New Roman" w:cs="Times New Roman"/>
                <w:lang w:val="en-US"/>
              </w:rPr>
              <w:t>Masoud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Mehrizadeh</w:t>
            </w:r>
            <w:proofErr w:type="spellEnd"/>
          </w:p>
        </w:tc>
      </w:tr>
      <w:tr w:rsidR="00146365" w:rsidRPr="00BC4646" w14:paraId="091E931A" w14:textId="77777777">
        <w:trPr>
          <w:trHeight w:val="248"/>
        </w:trPr>
        <w:tc>
          <w:tcPr>
            <w:tcW w:w="2358" w:type="dxa"/>
            <w:gridSpan w:val="3"/>
            <w:vMerge/>
          </w:tcPr>
          <w:p w14:paraId="091E9317"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14:paraId="091E9319" w14:textId="5FA986A0" w:rsidR="00146365" w:rsidRPr="006D5CDE" w:rsidRDefault="003433D4" w:rsidP="003433D4">
            <w:pPr>
              <w:spacing w:after="0" w:line="240" w:lineRule="auto"/>
              <w:rPr>
                <w:rFonts w:ascii="Times New Roman" w:hAnsi="Times New Roman" w:cs="Times New Roman"/>
                <w:lang w:val="en-US"/>
              </w:rPr>
            </w:pPr>
            <w:r>
              <w:rPr>
                <w:lang w:val="en-US"/>
              </w:rPr>
              <w:t>mmehrizadeg@khazar.org</w:t>
            </w:r>
            <w:hyperlink r:id="rId5" w:history="1"/>
          </w:p>
        </w:tc>
      </w:tr>
      <w:tr w:rsidR="00146365" w:rsidRPr="006D5CDE" w14:paraId="091E931E" w14:textId="77777777">
        <w:trPr>
          <w:trHeight w:val="248"/>
        </w:trPr>
        <w:tc>
          <w:tcPr>
            <w:tcW w:w="2358" w:type="dxa"/>
            <w:gridSpan w:val="3"/>
            <w:vMerge/>
          </w:tcPr>
          <w:p w14:paraId="091E931B"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C"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14:paraId="091E931D" w14:textId="3507DC3E" w:rsidR="00146365" w:rsidRPr="00BC4646" w:rsidRDefault="003433D4" w:rsidP="00086CA8">
            <w:pPr>
              <w:spacing w:after="0" w:line="240" w:lineRule="auto"/>
              <w:rPr>
                <w:rFonts w:ascii="Times New Roman" w:hAnsi="Times New Roman" w:cs="Times New Roman"/>
                <w:lang w:val="en-US"/>
              </w:rPr>
            </w:pPr>
            <w:r>
              <w:rPr>
                <w:rFonts w:ascii="Times New Roman" w:hAnsi="Times New Roman" w:cs="Times New Roman"/>
                <w:lang w:val="en-US"/>
              </w:rPr>
              <w:t>+994554625367</w:t>
            </w:r>
          </w:p>
        </w:tc>
      </w:tr>
      <w:tr w:rsidR="00146365" w:rsidRPr="00070348" w14:paraId="091E9322" w14:textId="77777777">
        <w:tc>
          <w:tcPr>
            <w:tcW w:w="2358" w:type="dxa"/>
            <w:gridSpan w:val="3"/>
            <w:vMerge/>
          </w:tcPr>
          <w:p w14:paraId="091E931F"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20"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3"/>
          </w:tcPr>
          <w:p w14:paraId="091E9321" w14:textId="3614A8DF" w:rsidR="00146365" w:rsidRPr="00BC4646" w:rsidRDefault="00022724" w:rsidP="00FC6CDA">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Tuesday &amp; Friday, 17:00 – 18:30</w:t>
            </w:r>
          </w:p>
        </w:tc>
      </w:tr>
      <w:tr w:rsidR="00146365" w:rsidRPr="00BC4646" w14:paraId="091E9326" w14:textId="77777777">
        <w:tc>
          <w:tcPr>
            <w:tcW w:w="2358" w:type="dxa"/>
            <w:gridSpan w:val="3"/>
          </w:tcPr>
          <w:p w14:paraId="091E9323"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24"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14:paraId="091E9325" w14:textId="050B6EA9" w:rsidR="00146365" w:rsidRPr="00BC4646" w:rsidRDefault="00146365" w:rsidP="00667DC6">
            <w:pPr>
              <w:autoSpaceDE w:val="0"/>
              <w:autoSpaceDN w:val="0"/>
              <w:adjustRightInd w:val="0"/>
              <w:spacing w:after="0" w:line="240" w:lineRule="auto"/>
              <w:rPr>
                <w:rFonts w:ascii="Times New Roman" w:hAnsi="Times New Roman" w:cs="Times New Roman"/>
                <w:color w:val="000000"/>
                <w:lang w:val="en-US"/>
              </w:rPr>
            </w:pPr>
          </w:p>
        </w:tc>
      </w:tr>
      <w:tr w:rsidR="00146365" w:rsidRPr="00B8195E" w14:paraId="091E9329" w14:textId="77777777">
        <w:tc>
          <w:tcPr>
            <w:tcW w:w="2358" w:type="dxa"/>
            <w:gridSpan w:val="3"/>
          </w:tcPr>
          <w:p w14:paraId="091E932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14:paraId="091E9328" w14:textId="218F5D98" w:rsidR="00146365" w:rsidRPr="00BC4646" w:rsidRDefault="00146365" w:rsidP="00590D8F">
            <w:pPr>
              <w:spacing w:after="0" w:line="240" w:lineRule="auto"/>
              <w:rPr>
                <w:rFonts w:ascii="Times New Roman" w:hAnsi="Times New Roman" w:cs="Times New Roman"/>
                <w:lang w:val="en-US"/>
              </w:rPr>
            </w:pPr>
          </w:p>
        </w:tc>
      </w:tr>
      <w:tr w:rsidR="00146365" w:rsidRPr="00BC4646" w14:paraId="091E932C" w14:textId="77777777">
        <w:tc>
          <w:tcPr>
            <w:tcW w:w="2358" w:type="dxa"/>
            <w:gridSpan w:val="3"/>
          </w:tcPr>
          <w:p w14:paraId="091E932A"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14:paraId="091E932B"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146365" w:rsidRPr="00BC4646" w14:paraId="091E932F" w14:textId="77777777">
        <w:tc>
          <w:tcPr>
            <w:tcW w:w="2358" w:type="dxa"/>
            <w:gridSpan w:val="3"/>
          </w:tcPr>
          <w:p w14:paraId="091E932D"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14:paraId="091E932E"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146365" w:rsidRPr="00FA7D1F" w14:paraId="091E9338" w14:textId="77777777">
        <w:trPr>
          <w:trHeight w:val="512"/>
        </w:trPr>
        <w:tc>
          <w:tcPr>
            <w:tcW w:w="2358" w:type="dxa"/>
            <w:gridSpan w:val="3"/>
          </w:tcPr>
          <w:p w14:paraId="091E9330" w14:textId="77777777" w:rsidR="00146365" w:rsidRDefault="00146365" w:rsidP="00946916">
            <w:pPr>
              <w:spacing w:after="0" w:line="240" w:lineRule="auto"/>
              <w:rPr>
                <w:rFonts w:ascii="Times New Roman" w:hAnsi="Times New Roman" w:cs="Times New Roman"/>
                <w:b/>
                <w:bCs/>
                <w:lang w:val="en-US"/>
              </w:rPr>
            </w:pPr>
          </w:p>
          <w:p w14:paraId="091E9331" w14:textId="77777777" w:rsidR="00146365" w:rsidRPr="00BC4646" w:rsidRDefault="00146365"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textbooks and course materials</w:t>
            </w:r>
          </w:p>
        </w:tc>
        <w:tc>
          <w:tcPr>
            <w:tcW w:w="7830" w:type="dxa"/>
            <w:gridSpan w:val="4"/>
          </w:tcPr>
          <w:p w14:paraId="091E9332" w14:textId="77777777" w:rsidR="00146365" w:rsidRDefault="00146365" w:rsidP="00B37DD1">
            <w:pPr>
              <w:spacing w:after="0" w:line="240" w:lineRule="auto"/>
              <w:rPr>
                <w:rFonts w:ascii="Times New Roman" w:hAnsi="Times New Roman" w:cs="Times New Roman"/>
                <w:b/>
                <w:bCs/>
                <w:i/>
                <w:iCs/>
                <w:lang w:val="en-US"/>
              </w:rPr>
            </w:pPr>
          </w:p>
          <w:p w14:paraId="091E9333" w14:textId="55C98CFD" w:rsidR="00146365" w:rsidRDefault="00146365" w:rsidP="00B37DD1">
            <w:pPr>
              <w:spacing w:after="0" w:line="240" w:lineRule="auto"/>
              <w:rPr>
                <w:rFonts w:ascii="Times New Roman" w:hAnsi="Times New Roman" w:cs="Times New Roman"/>
                <w:b/>
                <w:bCs/>
                <w:i/>
                <w:iCs/>
                <w:lang w:val="en-US"/>
              </w:rPr>
            </w:pPr>
            <w:r w:rsidRPr="00BC4646">
              <w:rPr>
                <w:rFonts w:ascii="Times New Roman" w:hAnsi="Times New Roman" w:cs="Times New Roman"/>
                <w:b/>
                <w:bCs/>
                <w:i/>
                <w:iCs/>
                <w:lang w:val="en-US"/>
              </w:rPr>
              <w:t>Core textbook</w:t>
            </w:r>
            <w:r w:rsidR="00901FFD">
              <w:rPr>
                <w:rFonts w:ascii="Times New Roman" w:hAnsi="Times New Roman" w:cs="Times New Roman"/>
                <w:b/>
                <w:bCs/>
                <w:i/>
                <w:iCs/>
                <w:lang w:val="en-US"/>
              </w:rPr>
              <w:t>s</w:t>
            </w:r>
            <w:r w:rsidRPr="00BC4646">
              <w:rPr>
                <w:rFonts w:ascii="Times New Roman" w:hAnsi="Times New Roman" w:cs="Times New Roman"/>
                <w:b/>
                <w:bCs/>
                <w:i/>
                <w:iCs/>
                <w:lang w:val="en-US"/>
              </w:rPr>
              <w:t>:</w:t>
            </w:r>
          </w:p>
          <w:p w14:paraId="4C844797" w14:textId="76A5FD42" w:rsidR="005D2ADA" w:rsidRDefault="00E7267A" w:rsidP="00E7267A">
            <w:pPr>
              <w:autoSpaceDE w:val="0"/>
              <w:autoSpaceDN w:val="0"/>
              <w:adjustRightInd w:val="0"/>
              <w:spacing w:after="0" w:line="240" w:lineRule="auto"/>
              <w:rPr>
                <w:rFonts w:ascii="Times New Roman" w:hAnsi="Times New Roman" w:cs="Times New Roman"/>
                <w:lang w:val="en-US"/>
              </w:rPr>
            </w:pPr>
            <w:proofErr w:type="spellStart"/>
            <w:r>
              <w:rPr>
                <w:rFonts w:ascii="Times New Roman" w:hAnsi="Times New Roman" w:cs="Times New Roman"/>
                <w:lang w:val="en-US"/>
              </w:rPr>
              <w:t>Amyx</w:t>
            </w:r>
            <w:proofErr w:type="spellEnd"/>
            <w:r>
              <w:rPr>
                <w:rFonts w:ascii="Times New Roman" w:hAnsi="Times New Roman" w:cs="Times New Roman"/>
                <w:lang w:val="en-US"/>
              </w:rPr>
              <w:t xml:space="preserve">, J.W., Bass, D.M. and Whiting, R.L., Petroleum Reservoir Engineering (Chapters 2 and 3), 3rd edition, McGraw-Hill Book Company, New York, NY, 1960. </w:t>
            </w:r>
            <w:r w:rsidR="005D2ADA">
              <w:rPr>
                <w:rFonts w:ascii="Times New Roman" w:hAnsi="Times New Roman" w:cs="Times New Roman"/>
                <w:lang w:val="en-US"/>
              </w:rPr>
              <w:t>Tarek Ahmed, Reservoir Engineering Handbook (Chapters 4 and 5), 2nd edition, Gulf</w:t>
            </w:r>
          </w:p>
          <w:p w14:paraId="160C3B48" w14:textId="09BB4F4A" w:rsidR="005D2ADA" w:rsidRPr="00AB27C9" w:rsidRDefault="005D2ADA" w:rsidP="005D2ADA">
            <w:pPr>
              <w:autoSpaceDE w:val="0"/>
              <w:autoSpaceDN w:val="0"/>
              <w:adjustRightInd w:val="0"/>
              <w:spacing w:after="0" w:line="240" w:lineRule="auto"/>
              <w:rPr>
                <w:color w:val="000000"/>
                <w:lang w:val="en-US"/>
              </w:rPr>
            </w:pPr>
            <w:r>
              <w:rPr>
                <w:rFonts w:ascii="Times New Roman" w:hAnsi="Times New Roman" w:cs="Times New Roman"/>
                <w:lang w:val="en-US"/>
              </w:rPr>
              <w:t>Professional Publishing, 2001</w:t>
            </w:r>
          </w:p>
          <w:p w14:paraId="091E9336" w14:textId="31A6B5E5" w:rsidR="00146365" w:rsidRPr="00BC4646" w:rsidRDefault="00146365"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i/>
                <w:iCs/>
                <w:color w:val="000000"/>
                <w:lang w:val="en-US"/>
              </w:rPr>
              <w:t xml:space="preserve">Supplementary </w:t>
            </w:r>
            <w:r>
              <w:rPr>
                <w:rFonts w:ascii="Times New Roman" w:hAnsi="Times New Roman" w:cs="Times New Roman"/>
                <w:b/>
                <w:bCs/>
                <w:i/>
                <w:iCs/>
                <w:color w:val="000000"/>
                <w:lang w:val="en-US"/>
              </w:rPr>
              <w:t>material</w:t>
            </w:r>
            <w:r w:rsidRPr="00BC4646">
              <w:rPr>
                <w:rFonts w:ascii="Times New Roman" w:hAnsi="Times New Roman" w:cs="Times New Roman"/>
                <w:b/>
                <w:bCs/>
                <w:i/>
                <w:iCs/>
                <w:color w:val="000000"/>
                <w:lang w:val="en-US"/>
              </w:rPr>
              <w:t xml:space="preserve">: </w:t>
            </w:r>
          </w:p>
          <w:p w14:paraId="091E9337" w14:textId="77777777" w:rsidR="00146365" w:rsidRPr="006D5CDE" w:rsidRDefault="00146365" w:rsidP="001C2427">
            <w:pPr>
              <w:autoSpaceDE w:val="0"/>
              <w:autoSpaceDN w:val="0"/>
              <w:adjustRightInd w:val="0"/>
              <w:spacing w:after="0" w:line="240" w:lineRule="auto"/>
              <w:rPr>
                <w:rFonts w:ascii="Times New Roman" w:hAnsi="Times New Roman" w:cs="Times New Roman"/>
                <w:bCs/>
                <w:iCs/>
                <w:color w:val="000000"/>
                <w:lang w:val="en-US"/>
              </w:rPr>
            </w:pPr>
            <w:r w:rsidRPr="006D5CDE">
              <w:rPr>
                <w:rFonts w:ascii="Times New Roman" w:hAnsi="Times New Roman" w:cs="Times New Roman"/>
                <w:bCs/>
                <w:iCs/>
                <w:color w:val="000000"/>
                <w:lang w:val="en-US"/>
              </w:rPr>
              <w:t>Class Lecture Handouts and Additional Reading Materials</w:t>
            </w:r>
          </w:p>
        </w:tc>
      </w:tr>
      <w:tr w:rsidR="00146365" w:rsidRPr="00724C21" w14:paraId="091E9341" w14:textId="77777777" w:rsidTr="001A48F7">
        <w:tc>
          <w:tcPr>
            <w:tcW w:w="2358" w:type="dxa"/>
            <w:gridSpan w:val="3"/>
          </w:tcPr>
          <w:p w14:paraId="091E933C" w14:textId="77777777" w:rsidR="00146365" w:rsidRDefault="00146365" w:rsidP="00B964C4">
            <w:pPr>
              <w:spacing w:after="0" w:line="240" w:lineRule="auto"/>
              <w:rPr>
                <w:rFonts w:ascii="Times New Roman" w:hAnsi="Times New Roman" w:cs="Times New Roman"/>
                <w:b/>
                <w:bCs/>
                <w:lang w:val="en-US"/>
              </w:rPr>
            </w:pPr>
          </w:p>
          <w:p w14:paraId="4491E706" w14:textId="77777777" w:rsidR="00146365"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outline</w:t>
            </w:r>
          </w:p>
          <w:p w14:paraId="091E933D" w14:textId="77777777" w:rsidR="00F07AE6" w:rsidRPr="00BC4646" w:rsidRDefault="00F07AE6" w:rsidP="00B964C4">
            <w:pPr>
              <w:spacing w:after="0" w:line="240" w:lineRule="auto"/>
              <w:rPr>
                <w:rFonts w:ascii="Times New Roman" w:hAnsi="Times New Roman" w:cs="Times New Roman"/>
                <w:b/>
                <w:bCs/>
                <w:lang w:val="en-US"/>
              </w:rPr>
            </w:pPr>
          </w:p>
        </w:tc>
        <w:tc>
          <w:tcPr>
            <w:tcW w:w="7830" w:type="dxa"/>
            <w:gridSpan w:val="4"/>
          </w:tcPr>
          <w:p w14:paraId="091E933E" w14:textId="77777777" w:rsidR="00146365" w:rsidRDefault="00146365" w:rsidP="00B76873">
            <w:pPr>
              <w:spacing w:after="0" w:line="240" w:lineRule="auto"/>
              <w:rPr>
                <w:rFonts w:ascii="Times New Roman" w:hAnsi="Times New Roman" w:cs="Times New Roman"/>
                <w:lang w:val="en-US"/>
              </w:rPr>
            </w:pPr>
          </w:p>
          <w:p w14:paraId="091E9340" w14:textId="12D06658" w:rsidR="006A41F0" w:rsidRPr="00BC4646" w:rsidRDefault="003B5FEF" w:rsidP="00086CA8">
            <w:pPr>
              <w:spacing w:after="0" w:line="240" w:lineRule="auto"/>
              <w:rPr>
                <w:rFonts w:ascii="Times New Roman" w:hAnsi="Times New Roman" w:cs="Times New Roman"/>
                <w:lang w:val="en-US"/>
              </w:rPr>
            </w:pPr>
            <w:r>
              <w:rPr>
                <w:rFonts w:ascii="Times New Roman" w:hAnsi="Times New Roman" w:cs="Times New Roman"/>
                <w:lang w:val="en-US"/>
              </w:rPr>
              <w:t xml:space="preserve">The course is designed for </w:t>
            </w:r>
            <w:r w:rsidR="00086CA8">
              <w:rPr>
                <w:rFonts w:ascii="Times New Roman" w:hAnsi="Times New Roman" w:cs="Times New Roman"/>
                <w:lang w:val="en-US"/>
              </w:rPr>
              <w:t>under</w:t>
            </w:r>
            <w:r>
              <w:rPr>
                <w:rFonts w:ascii="Times New Roman" w:hAnsi="Times New Roman" w:cs="Times New Roman"/>
                <w:lang w:val="en-US"/>
              </w:rPr>
              <w:t xml:space="preserve">graduate students. Hence, understanding of basic concepts is assumed a priori. Some similar topics will be covered but with the deep analysis in order to guide students for the future research directions. </w:t>
            </w:r>
            <w:r w:rsidR="00894EB4">
              <w:rPr>
                <w:rFonts w:ascii="Times New Roman" w:hAnsi="Times New Roman" w:cs="Times New Roman"/>
                <w:lang w:val="en-US"/>
              </w:rPr>
              <w:t>Homework assignments are crucial for the course and designed to encourage individual study. Quizzes will be provided during the classes.</w:t>
            </w:r>
          </w:p>
        </w:tc>
      </w:tr>
      <w:tr w:rsidR="00146365" w:rsidRPr="00FA7D1F" w14:paraId="091E9347" w14:textId="77777777" w:rsidTr="001A48F7">
        <w:tc>
          <w:tcPr>
            <w:tcW w:w="2358" w:type="dxa"/>
            <w:gridSpan w:val="3"/>
          </w:tcPr>
          <w:p w14:paraId="091E9342" w14:textId="77777777" w:rsidR="00146365" w:rsidRDefault="00146365" w:rsidP="00B964C4">
            <w:pPr>
              <w:spacing w:after="0" w:line="240" w:lineRule="auto"/>
              <w:rPr>
                <w:rFonts w:ascii="Times New Roman" w:hAnsi="Times New Roman" w:cs="Times New Roman"/>
                <w:b/>
                <w:bCs/>
                <w:lang w:val="en-US"/>
              </w:rPr>
            </w:pPr>
          </w:p>
          <w:p w14:paraId="091E9343"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14:paraId="091E9346" w14:textId="150EE501" w:rsidR="006A41F0" w:rsidRPr="00BC4646" w:rsidRDefault="00775398" w:rsidP="0077539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A study of the physical properties of reservoir rocks and the reservoir rock-fluid system as they relate to the production of oil and gas, or systematic theoretical study of physical properties of petroleum reservoir rocks; porosity, relative and effective permeability; fluid saturations, capillary characteristics, compressibility, resistivity; and fluid-rock interaction. This course provides students a detailed understanding of the rock and rock-fluid properties of oil and gas reservoirs; an understanding of the Darcy equation and how to apply it to various geometrics; an understanding of laboratory measurements of rock and rock-fluid properties; and a basic understanding of fluid flow in porous media.</w:t>
            </w:r>
          </w:p>
        </w:tc>
      </w:tr>
      <w:tr w:rsidR="00146365" w:rsidRPr="00FA7D1F" w14:paraId="091E9360" w14:textId="77777777" w:rsidTr="001A48F7">
        <w:tc>
          <w:tcPr>
            <w:tcW w:w="2358" w:type="dxa"/>
            <w:gridSpan w:val="3"/>
          </w:tcPr>
          <w:p w14:paraId="091E9348" w14:textId="77777777" w:rsidR="00146365" w:rsidRDefault="00146365" w:rsidP="00B964C4">
            <w:pPr>
              <w:spacing w:after="0" w:line="240" w:lineRule="auto"/>
              <w:rPr>
                <w:rFonts w:ascii="Times New Roman" w:hAnsi="Times New Roman" w:cs="Times New Roman"/>
                <w:b/>
                <w:bCs/>
                <w:lang w:val="en-US"/>
              </w:rPr>
            </w:pPr>
          </w:p>
          <w:p w14:paraId="091E9349"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Learning outcomes</w:t>
            </w:r>
          </w:p>
        </w:tc>
        <w:tc>
          <w:tcPr>
            <w:tcW w:w="7830" w:type="dxa"/>
            <w:gridSpan w:val="4"/>
          </w:tcPr>
          <w:p w14:paraId="091E934A" w14:textId="77777777" w:rsidR="00146365" w:rsidRDefault="00146365" w:rsidP="00B964C4">
            <w:pPr>
              <w:spacing w:after="0" w:line="240" w:lineRule="auto"/>
              <w:rPr>
                <w:rFonts w:ascii="Times New Roman" w:hAnsi="Times New Roman" w:cs="Times New Roman"/>
                <w:b/>
                <w:lang w:val="en-US"/>
              </w:rPr>
            </w:pPr>
          </w:p>
          <w:p w14:paraId="091E934C" w14:textId="61143A24" w:rsidR="00146365" w:rsidRPr="00BC4646" w:rsidRDefault="00146365" w:rsidP="00B964C4">
            <w:pPr>
              <w:spacing w:after="0" w:line="240" w:lineRule="auto"/>
              <w:rPr>
                <w:rFonts w:ascii="Times New Roman" w:hAnsi="Times New Roman" w:cs="Times New Roman"/>
                <w:b/>
                <w:lang w:val="en-US"/>
              </w:rPr>
            </w:pPr>
            <w:r w:rsidRPr="00BC4646">
              <w:rPr>
                <w:rFonts w:ascii="Times New Roman" w:hAnsi="Times New Roman" w:cs="Times New Roman"/>
                <w:b/>
                <w:lang w:val="en-US"/>
              </w:rPr>
              <w:t>By the end of the course the students should be able:</w:t>
            </w:r>
          </w:p>
          <w:p w14:paraId="3027CE8E" w14:textId="492C7830" w:rsidR="00050680" w:rsidRPr="00050680" w:rsidRDefault="00050680" w:rsidP="00050680">
            <w:pPr>
              <w:pStyle w:val="ListParagraph"/>
              <w:numPr>
                <w:ilvl w:val="0"/>
                <w:numId w:val="9"/>
              </w:numPr>
              <w:autoSpaceDE w:val="0"/>
              <w:autoSpaceDN w:val="0"/>
              <w:adjustRightInd w:val="0"/>
            </w:pPr>
            <w:r w:rsidRPr="00050680">
              <w:t>Define porosity, total porosity, effective porosity, primary and secondary porosity;</w:t>
            </w:r>
            <w:r>
              <w:t xml:space="preserve"> </w:t>
            </w:r>
            <w:r w:rsidRPr="00050680">
              <w:t>discuss the factors which affect porosity, analyze uncertainty in measuring bulk volume</w:t>
            </w:r>
          </w:p>
          <w:p w14:paraId="76F8E501" w14:textId="2D26D31F" w:rsidR="00050680" w:rsidRPr="00050680" w:rsidRDefault="00050680" w:rsidP="00050680">
            <w:pPr>
              <w:pStyle w:val="ListParagraph"/>
              <w:numPr>
                <w:ilvl w:val="0"/>
                <w:numId w:val="9"/>
              </w:numPr>
              <w:autoSpaceDE w:val="0"/>
              <w:autoSpaceDN w:val="0"/>
              <w:adjustRightInd w:val="0"/>
            </w:pPr>
            <w:r w:rsidRPr="00050680">
              <w:t>Define the coefficient of isothermal compressibility of reservoir rock and describe methods for determining values of formation compressibility.</w:t>
            </w:r>
          </w:p>
          <w:p w14:paraId="29E89F73" w14:textId="442DA704" w:rsidR="00050680" w:rsidRPr="00050680" w:rsidRDefault="00050680" w:rsidP="00050680">
            <w:pPr>
              <w:pStyle w:val="ListParagraph"/>
              <w:numPr>
                <w:ilvl w:val="0"/>
                <w:numId w:val="9"/>
              </w:numPr>
              <w:autoSpaceDE w:val="0"/>
              <w:autoSpaceDN w:val="0"/>
              <w:adjustRightInd w:val="0"/>
            </w:pPr>
            <w:r w:rsidRPr="00050680">
              <w:t>Reproduce the Darcy equation in differential form, explain its meaning, integrate the</w:t>
            </w:r>
            <w:r>
              <w:t xml:space="preserve"> </w:t>
            </w:r>
            <w:r w:rsidRPr="00050680">
              <w:t>equation for typical reservoir system, Horizontal and vertical flow, absolute permeability,</w:t>
            </w:r>
            <w:r>
              <w:t xml:space="preserve"> </w:t>
            </w:r>
            <w:r w:rsidRPr="00050680">
              <w:t>effective permeability, single phase flow of incompressible, slightly compressible and</w:t>
            </w:r>
            <w:r>
              <w:t xml:space="preserve"> </w:t>
            </w:r>
            <w:r w:rsidRPr="00050680">
              <w:t xml:space="preserve">compressible fluid in linear and radial porous media, weighted, harmonic, and geometric average permeability, discuss the </w:t>
            </w:r>
            <w:proofErr w:type="spellStart"/>
            <w:r w:rsidRPr="00050680">
              <w:t>Klinkenberg</w:t>
            </w:r>
            <w:proofErr w:type="spellEnd"/>
            <w:r w:rsidRPr="00050680">
              <w:t xml:space="preserve"> effect, calculate the effect of fractures and channels, turbulence flow near the well bore, and describe methods for determining values of absolute permeability.</w:t>
            </w:r>
          </w:p>
          <w:p w14:paraId="6F6A85D9" w14:textId="3EA223A6" w:rsidR="00050680" w:rsidRPr="00050680" w:rsidRDefault="00050680" w:rsidP="00050680">
            <w:pPr>
              <w:pStyle w:val="ListParagraph"/>
              <w:numPr>
                <w:ilvl w:val="0"/>
                <w:numId w:val="9"/>
              </w:numPr>
              <w:autoSpaceDE w:val="0"/>
              <w:autoSpaceDN w:val="0"/>
              <w:adjustRightInd w:val="0"/>
            </w:pPr>
            <w:r w:rsidRPr="00050680">
              <w:lastRenderedPageBreak/>
              <w:t>Define fluid saturations, describe method of determining fluid saturation in reservoir</w:t>
            </w:r>
            <w:r>
              <w:t xml:space="preserve"> </w:t>
            </w:r>
            <w:r w:rsidRPr="00050680">
              <w:t>rocks and show relationship between fluid saturation and capillary pressure.</w:t>
            </w:r>
          </w:p>
          <w:p w14:paraId="091E935F" w14:textId="6B4585C4" w:rsidR="00D063B8" w:rsidRPr="00050680" w:rsidRDefault="00050680" w:rsidP="00050680">
            <w:pPr>
              <w:pStyle w:val="ListParagraph"/>
              <w:numPr>
                <w:ilvl w:val="0"/>
                <w:numId w:val="9"/>
              </w:numPr>
              <w:autoSpaceDE w:val="0"/>
              <w:autoSpaceDN w:val="0"/>
              <w:adjustRightInd w:val="0"/>
            </w:pPr>
            <w:r w:rsidRPr="00050680">
              <w:t>Define resistivity, electrical formation resistivity factor, resistivity index, saturation</w:t>
            </w:r>
            <w:r>
              <w:t xml:space="preserve"> </w:t>
            </w:r>
            <w:r w:rsidRPr="00050680">
              <w:t>exponent, and cementation factor and show their relationship and describe laboratory</w:t>
            </w:r>
            <w:r>
              <w:t xml:space="preserve"> </w:t>
            </w:r>
            <w:r w:rsidRPr="00050680">
              <w:t>measurement of electrical properties of reservoir rocks.</w:t>
            </w:r>
          </w:p>
        </w:tc>
      </w:tr>
      <w:tr w:rsidR="00146365" w:rsidRPr="00BC4646" w14:paraId="091E9365" w14:textId="77777777">
        <w:tc>
          <w:tcPr>
            <w:tcW w:w="2358" w:type="dxa"/>
            <w:gridSpan w:val="3"/>
            <w:vMerge w:val="restart"/>
          </w:tcPr>
          <w:p w14:paraId="091E9361" w14:textId="0E0940E3" w:rsidR="00146365" w:rsidRDefault="00146365" w:rsidP="00B37DD1">
            <w:pPr>
              <w:spacing w:after="0" w:line="240" w:lineRule="auto"/>
              <w:rPr>
                <w:rFonts w:ascii="Times New Roman" w:hAnsi="Times New Roman" w:cs="Times New Roman"/>
                <w:b/>
                <w:bCs/>
                <w:lang w:val="en-US"/>
              </w:rPr>
            </w:pPr>
          </w:p>
          <w:p w14:paraId="091E9362"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tc>
        <w:tc>
          <w:tcPr>
            <w:tcW w:w="5215" w:type="dxa"/>
            <w:gridSpan w:val="3"/>
          </w:tcPr>
          <w:p w14:paraId="091E9363"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2615" w:type="dxa"/>
          </w:tcPr>
          <w:p w14:paraId="091E9364" w14:textId="2C540086" w:rsidR="00146365" w:rsidRPr="00BC4646" w:rsidRDefault="00E126C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146365" w:rsidRPr="00BC4646" w14:paraId="091E9369" w14:textId="77777777">
        <w:tc>
          <w:tcPr>
            <w:tcW w:w="2358" w:type="dxa"/>
            <w:gridSpan w:val="3"/>
            <w:vMerge/>
          </w:tcPr>
          <w:p w14:paraId="091E9366"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2615" w:type="dxa"/>
          </w:tcPr>
          <w:p w14:paraId="091E9368" w14:textId="2C5DA62C" w:rsidR="00146365" w:rsidRPr="00BC4646" w:rsidRDefault="00E126C1" w:rsidP="00B964C4">
            <w:pPr>
              <w:spacing w:after="0" w:line="240" w:lineRule="auto"/>
              <w:jc w:val="center"/>
              <w:rPr>
                <w:rFonts w:ascii="Times New Roman" w:hAnsi="Times New Roman" w:cs="Times New Roman"/>
                <w:lang w:val="en-US"/>
              </w:rPr>
            </w:pPr>
            <w:r>
              <w:rPr>
                <w:rFonts w:ascii="Times New Roman" w:hAnsi="Times New Roman" w:cs="Times New Roman"/>
                <w:lang w:val="en-US"/>
              </w:rPr>
              <w:t>X</w:t>
            </w:r>
          </w:p>
        </w:tc>
      </w:tr>
      <w:tr w:rsidR="00146365" w:rsidRPr="00BC4646" w14:paraId="091E936D" w14:textId="77777777">
        <w:tc>
          <w:tcPr>
            <w:tcW w:w="2358" w:type="dxa"/>
            <w:gridSpan w:val="3"/>
            <w:vMerge/>
          </w:tcPr>
          <w:p w14:paraId="091E936A"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Experiential exercise</w:t>
            </w:r>
          </w:p>
        </w:tc>
        <w:tc>
          <w:tcPr>
            <w:tcW w:w="2615" w:type="dxa"/>
          </w:tcPr>
          <w:p w14:paraId="091E936C" w14:textId="1FBC9EDC"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71" w14:textId="77777777">
        <w:tc>
          <w:tcPr>
            <w:tcW w:w="2358" w:type="dxa"/>
            <w:gridSpan w:val="3"/>
            <w:vMerge/>
          </w:tcPr>
          <w:p w14:paraId="091E936E"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F"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2615" w:type="dxa"/>
          </w:tcPr>
          <w:p w14:paraId="091E9370"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75" w14:textId="77777777">
        <w:tc>
          <w:tcPr>
            <w:tcW w:w="2358" w:type="dxa"/>
            <w:gridSpan w:val="3"/>
            <w:vMerge/>
          </w:tcPr>
          <w:p w14:paraId="091E9372"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2615" w:type="dxa"/>
          </w:tcPr>
          <w:p w14:paraId="091E9374" w14:textId="1D38B23B"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79" w14:textId="77777777">
        <w:tc>
          <w:tcPr>
            <w:tcW w:w="2358" w:type="dxa"/>
            <w:gridSpan w:val="3"/>
            <w:vMerge/>
          </w:tcPr>
          <w:p w14:paraId="091E9376"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r>
              <w:rPr>
                <w:rFonts w:ascii="Times New Roman" w:hAnsi="Times New Roman" w:cs="Times New Roman"/>
                <w:b/>
                <w:bCs/>
                <w:lang w:val="en-US"/>
              </w:rPr>
              <w:t>s</w:t>
            </w:r>
          </w:p>
        </w:tc>
        <w:tc>
          <w:tcPr>
            <w:tcW w:w="2615" w:type="dxa"/>
          </w:tcPr>
          <w:p w14:paraId="091E9378" w14:textId="5FF2FF14" w:rsidR="00146365" w:rsidRPr="00BC4646" w:rsidRDefault="00791AC9" w:rsidP="00086CA8">
            <w:pPr>
              <w:spacing w:after="0" w:line="240" w:lineRule="auto"/>
              <w:rPr>
                <w:rFonts w:ascii="Times New Roman" w:hAnsi="Times New Roman" w:cs="Times New Roman"/>
                <w:lang w:val="en-US"/>
              </w:rPr>
            </w:pPr>
            <w:r>
              <w:rPr>
                <w:rFonts w:ascii="Times New Roman" w:hAnsi="Times New Roman" w:cs="Times New Roman"/>
                <w:lang w:val="en-US"/>
              </w:rPr>
              <w:t xml:space="preserve">                    </w:t>
            </w:r>
          </w:p>
        </w:tc>
      </w:tr>
      <w:tr w:rsidR="00146365" w:rsidRPr="00BC4646" w14:paraId="091E937D" w14:textId="77777777">
        <w:tc>
          <w:tcPr>
            <w:tcW w:w="2358" w:type="dxa"/>
            <w:gridSpan w:val="3"/>
            <w:vMerge/>
          </w:tcPr>
          <w:p w14:paraId="091E937A"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615" w:type="dxa"/>
          </w:tcPr>
          <w:p w14:paraId="091E937C" w14:textId="77777777" w:rsidR="00146365" w:rsidRPr="00BC4646" w:rsidRDefault="00146365" w:rsidP="00B37DD1">
            <w:pPr>
              <w:spacing w:after="0" w:line="240" w:lineRule="auto"/>
              <w:rPr>
                <w:rFonts w:ascii="Times New Roman" w:hAnsi="Times New Roman" w:cs="Times New Roman"/>
                <w:lang w:val="en-US"/>
              </w:rPr>
            </w:pPr>
          </w:p>
        </w:tc>
      </w:tr>
      <w:tr w:rsidR="00146365" w:rsidRPr="00BC4646" w14:paraId="091E9383" w14:textId="77777777">
        <w:tc>
          <w:tcPr>
            <w:tcW w:w="2358" w:type="dxa"/>
            <w:gridSpan w:val="3"/>
            <w:vMerge w:val="restart"/>
          </w:tcPr>
          <w:p w14:paraId="091E937E" w14:textId="77777777" w:rsidR="00146365" w:rsidRDefault="00146365" w:rsidP="00673EE5">
            <w:pPr>
              <w:spacing w:after="0" w:line="240" w:lineRule="auto"/>
              <w:rPr>
                <w:rFonts w:ascii="Times New Roman" w:hAnsi="Times New Roman" w:cs="Times New Roman"/>
                <w:b/>
                <w:bCs/>
                <w:lang w:val="en-US"/>
              </w:rPr>
            </w:pPr>
          </w:p>
          <w:p w14:paraId="091E937F" w14:textId="77777777" w:rsidR="00146365" w:rsidRPr="00BC4646" w:rsidRDefault="00146365"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430" w:type="dxa"/>
            <w:gridSpan w:val="2"/>
          </w:tcPr>
          <w:p w14:paraId="091E9380"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2785" w:type="dxa"/>
          </w:tcPr>
          <w:p w14:paraId="091E9381"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2615" w:type="dxa"/>
          </w:tcPr>
          <w:p w14:paraId="091E9382"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146365" w:rsidRPr="00BC4646" w14:paraId="091E9388" w14:textId="77777777">
        <w:tc>
          <w:tcPr>
            <w:tcW w:w="2358" w:type="dxa"/>
            <w:gridSpan w:val="3"/>
            <w:vMerge/>
          </w:tcPr>
          <w:p w14:paraId="091E9384"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5"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2785" w:type="dxa"/>
          </w:tcPr>
          <w:p w14:paraId="091E9386" w14:textId="08F99155" w:rsidR="00146365" w:rsidRPr="00BC4646" w:rsidRDefault="00146365" w:rsidP="00B37DD1">
            <w:pPr>
              <w:spacing w:after="0" w:line="240" w:lineRule="auto"/>
              <w:rPr>
                <w:rFonts w:ascii="Times New Roman" w:hAnsi="Times New Roman" w:cs="Times New Roman"/>
                <w:lang w:val="en-US"/>
              </w:rPr>
            </w:pPr>
          </w:p>
        </w:tc>
        <w:tc>
          <w:tcPr>
            <w:tcW w:w="2615" w:type="dxa"/>
          </w:tcPr>
          <w:p w14:paraId="091E9387" w14:textId="5651B3C9" w:rsidR="00146365" w:rsidRPr="00BC4646" w:rsidRDefault="00146365" w:rsidP="00CA27F3">
            <w:pPr>
              <w:spacing w:after="0" w:line="240" w:lineRule="auto"/>
              <w:jc w:val="center"/>
              <w:rPr>
                <w:rFonts w:ascii="Times New Roman" w:hAnsi="Times New Roman" w:cs="Times New Roman"/>
                <w:lang w:val="en-US"/>
              </w:rPr>
            </w:pPr>
            <w:r>
              <w:rPr>
                <w:rFonts w:ascii="Times New Roman" w:hAnsi="Times New Roman" w:cs="Times New Roman"/>
                <w:lang w:val="en-US"/>
              </w:rPr>
              <w:t>3</w:t>
            </w:r>
            <w:r w:rsidR="006911BD">
              <w:rPr>
                <w:rFonts w:ascii="Times New Roman" w:hAnsi="Times New Roman" w:cs="Times New Roman"/>
                <w:lang w:val="en-US"/>
              </w:rPr>
              <w:t>0</w:t>
            </w:r>
          </w:p>
        </w:tc>
      </w:tr>
      <w:tr w:rsidR="00146365" w:rsidRPr="00BC4646" w14:paraId="091E938D" w14:textId="77777777">
        <w:tc>
          <w:tcPr>
            <w:tcW w:w="2358" w:type="dxa"/>
            <w:gridSpan w:val="3"/>
            <w:vMerge/>
          </w:tcPr>
          <w:p w14:paraId="091E9389"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A"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2785" w:type="dxa"/>
          </w:tcPr>
          <w:p w14:paraId="091E938B"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8C"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92" w14:textId="77777777">
        <w:tc>
          <w:tcPr>
            <w:tcW w:w="2358" w:type="dxa"/>
            <w:gridSpan w:val="3"/>
            <w:vMerge/>
          </w:tcPr>
          <w:p w14:paraId="091E938E"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F"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2785" w:type="dxa"/>
          </w:tcPr>
          <w:p w14:paraId="091E9390"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91" w14:textId="541A6BD1" w:rsidR="00146365" w:rsidRPr="00BC4646" w:rsidRDefault="00590D8F"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146365" w:rsidRPr="00BC4646" w14:paraId="091E9397" w14:textId="77777777">
        <w:tc>
          <w:tcPr>
            <w:tcW w:w="2358" w:type="dxa"/>
            <w:gridSpan w:val="3"/>
            <w:vMerge/>
          </w:tcPr>
          <w:p w14:paraId="091E9393"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4" w14:textId="77777777" w:rsidR="00146365" w:rsidRPr="00BC4646" w:rsidRDefault="00146365"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color w:val="000000"/>
                <w:lang w:val="en-US"/>
              </w:rPr>
              <w:t>Assignment and quizzes</w:t>
            </w:r>
          </w:p>
        </w:tc>
        <w:tc>
          <w:tcPr>
            <w:tcW w:w="2785" w:type="dxa"/>
          </w:tcPr>
          <w:p w14:paraId="091E9395"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96" w14:textId="00BDD763" w:rsidR="00146365" w:rsidRPr="00BC4646" w:rsidRDefault="006911BD" w:rsidP="00CA27F3">
            <w:pPr>
              <w:spacing w:after="0" w:line="240" w:lineRule="auto"/>
              <w:jc w:val="center"/>
              <w:rPr>
                <w:rFonts w:ascii="Times New Roman" w:hAnsi="Times New Roman" w:cs="Times New Roman"/>
                <w:lang w:val="en-US"/>
              </w:rPr>
            </w:pPr>
            <w:r>
              <w:rPr>
                <w:rFonts w:ascii="Times New Roman" w:hAnsi="Times New Roman" w:cs="Times New Roman"/>
                <w:lang w:val="en-US"/>
              </w:rPr>
              <w:t>20</w:t>
            </w:r>
          </w:p>
        </w:tc>
      </w:tr>
      <w:tr w:rsidR="00146365" w:rsidRPr="00BC4646" w14:paraId="091E939C" w14:textId="77777777">
        <w:tc>
          <w:tcPr>
            <w:tcW w:w="2358" w:type="dxa"/>
            <w:gridSpan w:val="3"/>
            <w:vMerge/>
          </w:tcPr>
          <w:p w14:paraId="091E9398"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9"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p>
        </w:tc>
        <w:tc>
          <w:tcPr>
            <w:tcW w:w="2785" w:type="dxa"/>
          </w:tcPr>
          <w:p w14:paraId="091E939A" w14:textId="71F6F6CB" w:rsidR="00146365" w:rsidRPr="00BC4646" w:rsidRDefault="00146365" w:rsidP="00B37DD1">
            <w:pPr>
              <w:spacing w:after="0" w:line="240" w:lineRule="auto"/>
              <w:rPr>
                <w:rFonts w:ascii="Times New Roman" w:hAnsi="Times New Roman" w:cs="Times New Roman"/>
                <w:lang w:val="en-US"/>
              </w:rPr>
            </w:pPr>
          </w:p>
        </w:tc>
        <w:tc>
          <w:tcPr>
            <w:tcW w:w="2615" w:type="dxa"/>
          </w:tcPr>
          <w:p w14:paraId="091E939B" w14:textId="231A4D1D"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A1" w14:textId="77777777">
        <w:tc>
          <w:tcPr>
            <w:tcW w:w="2358" w:type="dxa"/>
            <w:gridSpan w:val="3"/>
            <w:vMerge/>
          </w:tcPr>
          <w:p w14:paraId="091E939D"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E"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Presentation/Group Discussion</w:t>
            </w:r>
          </w:p>
        </w:tc>
        <w:tc>
          <w:tcPr>
            <w:tcW w:w="2785" w:type="dxa"/>
          </w:tcPr>
          <w:p w14:paraId="091E939F" w14:textId="71C8D752" w:rsidR="00146365" w:rsidRPr="00BC4646" w:rsidRDefault="00146365" w:rsidP="00B37DD1">
            <w:pPr>
              <w:spacing w:after="0" w:line="240" w:lineRule="auto"/>
              <w:rPr>
                <w:rFonts w:ascii="Times New Roman" w:hAnsi="Times New Roman" w:cs="Times New Roman"/>
                <w:lang w:val="en-US"/>
              </w:rPr>
            </w:pPr>
          </w:p>
        </w:tc>
        <w:tc>
          <w:tcPr>
            <w:tcW w:w="2615" w:type="dxa"/>
          </w:tcPr>
          <w:p w14:paraId="091E93A0"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A6" w14:textId="77777777">
        <w:trPr>
          <w:trHeight w:val="70"/>
        </w:trPr>
        <w:tc>
          <w:tcPr>
            <w:tcW w:w="2358" w:type="dxa"/>
            <w:gridSpan w:val="3"/>
            <w:vMerge/>
          </w:tcPr>
          <w:p w14:paraId="091E93A2"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2785" w:type="dxa"/>
          </w:tcPr>
          <w:p w14:paraId="091E93A4" w14:textId="2A66CCF2" w:rsidR="00146365" w:rsidRPr="00BC4646" w:rsidRDefault="00146365" w:rsidP="00B37DD1">
            <w:pPr>
              <w:spacing w:after="0" w:line="240" w:lineRule="auto"/>
              <w:rPr>
                <w:rFonts w:ascii="Times New Roman" w:hAnsi="Times New Roman" w:cs="Times New Roman"/>
                <w:lang w:val="en-US"/>
              </w:rPr>
            </w:pPr>
          </w:p>
        </w:tc>
        <w:tc>
          <w:tcPr>
            <w:tcW w:w="2615" w:type="dxa"/>
          </w:tcPr>
          <w:p w14:paraId="091E93A5" w14:textId="6826B77F" w:rsidR="00146365" w:rsidRPr="00BC4646" w:rsidRDefault="00146365" w:rsidP="00CA27F3">
            <w:pPr>
              <w:spacing w:after="0" w:line="240" w:lineRule="auto"/>
              <w:jc w:val="center"/>
              <w:rPr>
                <w:rFonts w:ascii="Times New Roman" w:hAnsi="Times New Roman" w:cs="Times New Roman"/>
                <w:lang w:val="en-US"/>
              </w:rPr>
            </w:pPr>
            <w:r>
              <w:rPr>
                <w:rFonts w:ascii="Times New Roman" w:hAnsi="Times New Roman" w:cs="Times New Roman"/>
                <w:lang w:val="en-US"/>
              </w:rPr>
              <w:t>4</w:t>
            </w:r>
            <w:r w:rsidR="00CA27F3">
              <w:rPr>
                <w:rFonts w:ascii="Times New Roman" w:hAnsi="Times New Roman" w:cs="Times New Roman"/>
                <w:lang w:val="en-US"/>
              </w:rPr>
              <w:t>5</w:t>
            </w:r>
          </w:p>
        </w:tc>
      </w:tr>
      <w:tr w:rsidR="00146365" w:rsidRPr="00BC4646" w14:paraId="091E93AB" w14:textId="77777777">
        <w:tc>
          <w:tcPr>
            <w:tcW w:w="2358" w:type="dxa"/>
            <w:gridSpan w:val="3"/>
            <w:vMerge/>
          </w:tcPr>
          <w:p w14:paraId="091E93A7"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785" w:type="dxa"/>
          </w:tcPr>
          <w:p w14:paraId="091E93A9"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AA"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B0" w14:textId="77777777">
        <w:tc>
          <w:tcPr>
            <w:tcW w:w="2358" w:type="dxa"/>
            <w:gridSpan w:val="3"/>
            <w:vMerge/>
          </w:tcPr>
          <w:p w14:paraId="091E93AC"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D"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2785" w:type="dxa"/>
          </w:tcPr>
          <w:p w14:paraId="091E93AE"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AF" w14:textId="77777777" w:rsidR="00146365" w:rsidRPr="00BC4646" w:rsidRDefault="00146365"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146365" w:rsidRPr="00BC4646" w14:paraId="091E93C4" w14:textId="77777777">
        <w:tc>
          <w:tcPr>
            <w:tcW w:w="2358" w:type="dxa"/>
            <w:gridSpan w:val="3"/>
          </w:tcPr>
          <w:p w14:paraId="091E93B1" w14:textId="77777777" w:rsidR="00146365" w:rsidRDefault="00146365" w:rsidP="00B37DD1">
            <w:pPr>
              <w:spacing w:after="0" w:line="240" w:lineRule="auto"/>
              <w:rPr>
                <w:rFonts w:ascii="Times New Roman" w:hAnsi="Times New Roman" w:cs="Times New Roman"/>
                <w:b/>
                <w:lang w:val="en-US"/>
              </w:rPr>
            </w:pPr>
          </w:p>
          <w:p w14:paraId="091E93B2" w14:textId="77777777" w:rsidR="00146365" w:rsidRPr="00BC4646" w:rsidRDefault="00146365"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Policy</w:t>
            </w:r>
          </w:p>
        </w:tc>
        <w:tc>
          <w:tcPr>
            <w:tcW w:w="7830" w:type="dxa"/>
            <w:gridSpan w:val="4"/>
          </w:tcPr>
          <w:p w14:paraId="091E93B3" w14:textId="77777777" w:rsidR="00146365" w:rsidRDefault="00146365" w:rsidP="00F845BF">
            <w:pPr>
              <w:spacing w:after="0" w:line="240" w:lineRule="auto"/>
              <w:rPr>
                <w:rFonts w:ascii="Times New Roman" w:hAnsi="Times New Roman" w:cs="Times New Roman"/>
                <w:b/>
                <w:lang w:val="en-US"/>
              </w:rPr>
            </w:pPr>
          </w:p>
          <w:p w14:paraId="091E93B4" w14:textId="77777777" w:rsidR="00146365" w:rsidRPr="00BC4646" w:rsidRDefault="00146365" w:rsidP="00B964C4">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Preparation for class</w:t>
            </w:r>
          </w:p>
          <w:p w14:paraId="091E93B5" w14:textId="77777777" w:rsidR="00146365" w:rsidRPr="00BC4646" w:rsidRDefault="00146365" w:rsidP="00B964C4">
            <w:pPr>
              <w:spacing w:after="0" w:line="240" w:lineRule="auto"/>
              <w:ind w:left="360"/>
              <w:rPr>
                <w:rFonts w:ascii="Times New Roman" w:hAnsi="Times New Roman" w:cs="Times New Roman"/>
                <w:b/>
                <w:lang w:val="en-US"/>
              </w:rPr>
            </w:pPr>
          </w:p>
          <w:p w14:paraId="091E93B6" w14:textId="77777777" w:rsidR="00146365" w:rsidRPr="00BC4646" w:rsidRDefault="00146365" w:rsidP="00B964C4">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14:paraId="091E93B7" w14:textId="77777777" w:rsidR="00146365" w:rsidRPr="00BC4646" w:rsidRDefault="00146365" w:rsidP="00C37D8D">
            <w:pPr>
              <w:spacing w:after="0" w:line="240" w:lineRule="auto"/>
              <w:rPr>
                <w:rFonts w:ascii="Times New Roman" w:hAnsi="Times New Roman" w:cs="Times New Roman"/>
                <w:lang w:val="en-US"/>
              </w:rPr>
            </w:pPr>
          </w:p>
          <w:p w14:paraId="091E93B8"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Withdrawal (pass/fail)</w:t>
            </w:r>
          </w:p>
          <w:p w14:paraId="091E93B9" w14:textId="77777777" w:rsidR="00146365" w:rsidRPr="00BC4646" w:rsidRDefault="00146365" w:rsidP="00C37D8D">
            <w:pPr>
              <w:spacing w:after="0" w:line="240" w:lineRule="auto"/>
              <w:ind w:left="360"/>
              <w:rPr>
                <w:rFonts w:ascii="Times New Roman" w:hAnsi="Times New Roman" w:cs="Times New Roman"/>
                <w:lang w:val="en-US"/>
              </w:rPr>
            </w:pPr>
          </w:p>
          <w:p w14:paraId="091E93BA" w14:textId="1F20493B" w:rsidR="00146365" w:rsidRPr="00BC4646" w:rsidRDefault="00146365" w:rsidP="00C37D8D">
            <w:pPr>
              <w:spacing w:after="0" w:line="240" w:lineRule="auto"/>
              <w:ind w:left="360"/>
              <w:rPr>
                <w:rFonts w:ascii="Times New Roman" w:hAnsi="Times New Roman" w:cs="Times New Roman"/>
                <w:lang w:val="en-US"/>
              </w:rPr>
            </w:pPr>
            <w:r>
              <w:rPr>
                <w:rFonts w:ascii="Times New Roman" w:hAnsi="Times New Roman" w:cs="Times New Roman"/>
                <w:lang w:val="en-US"/>
              </w:rPr>
              <w:t>A</w:t>
            </w:r>
            <w:r w:rsidRPr="00BC4646">
              <w:rPr>
                <w:rFonts w:ascii="Times New Roman" w:hAnsi="Times New Roman" w:cs="Times New Roman"/>
                <w:lang w:val="en-US"/>
              </w:rPr>
              <w:t xml:space="preserve"> student is normally expected</w:t>
            </w:r>
            <w:r w:rsidR="00D5173F">
              <w:rPr>
                <w:rFonts w:ascii="Times New Roman" w:hAnsi="Times New Roman" w:cs="Times New Roman"/>
                <w:lang w:val="en-US"/>
              </w:rPr>
              <w:t xml:space="preserve"> to achieve a mark of at least 6</w:t>
            </w:r>
            <w:r w:rsidRPr="00BC4646">
              <w:rPr>
                <w:rFonts w:ascii="Times New Roman" w:hAnsi="Times New Roman" w:cs="Times New Roman"/>
                <w:lang w:val="en-US"/>
              </w:rPr>
              <w:t xml:space="preserve">0% to pass.  In case of failure, he/she will be required to repeat the course the following term or year. </w:t>
            </w:r>
          </w:p>
          <w:p w14:paraId="091E93BB" w14:textId="77777777" w:rsidR="00146365" w:rsidRPr="00BC4646" w:rsidRDefault="00146365" w:rsidP="00C37D8D">
            <w:pPr>
              <w:spacing w:after="0" w:line="240" w:lineRule="auto"/>
              <w:ind w:left="360"/>
              <w:rPr>
                <w:rFonts w:ascii="Times New Roman" w:hAnsi="Times New Roman" w:cs="Times New Roman"/>
                <w:lang w:val="en-US"/>
              </w:rPr>
            </w:pPr>
          </w:p>
          <w:p w14:paraId="091E93BC"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Cheating/plagiarism</w:t>
            </w:r>
          </w:p>
          <w:p w14:paraId="091E93BD" w14:textId="77777777" w:rsidR="00146365" w:rsidRPr="00BC4646" w:rsidRDefault="00146365" w:rsidP="00C37D8D">
            <w:pPr>
              <w:spacing w:after="0" w:line="240" w:lineRule="auto"/>
              <w:ind w:left="360"/>
              <w:rPr>
                <w:rFonts w:ascii="Times New Roman" w:hAnsi="Times New Roman" w:cs="Times New Roman"/>
                <w:lang w:val="en-US"/>
              </w:rPr>
            </w:pPr>
          </w:p>
          <w:p w14:paraId="091E93BE" w14:textId="77777777" w:rsidR="00146365" w:rsidRPr="00BC4646" w:rsidRDefault="00146365"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14:paraId="091E93BF" w14:textId="77777777" w:rsidR="00146365" w:rsidRPr="00BC4646" w:rsidRDefault="00146365" w:rsidP="00C37D8D">
            <w:pPr>
              <w:spacing w:after="0" w:line="240" w:lineRule="auto"/>
              <w:ind w:left="360"/>
              <w:rPr>
                <w:rFonts w:ascii="Times New Roman" w:hAnsi="Times New Roman" w:cs="Times New Roman"/>
                <w:lang w:val="en-US"/>
              </w:rPr>
            </w:pPr>
          </w:p>
          <w:p w14:paraId="091E93C0"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Professional behavior guidelines</w:t>
            </w:r>
          </w:p>
          <w:p w14:paraId="091E93C1" w14:textId="77777777" w:rsidR="00146365" w:rsidRPr="00BC4646" w:rsidRDefault="00146365" w:rsidP="00C37D8D">
            <w:pPr>
              <w:spacing w:after="0" w:line="240" w:lineRule="auto"/>
              <w:ind w:left="360"/>
              <w:rPr>
                <w:rFonts w:ascii="Times New Roman" w:hAnsi="Times New Roman" w:cs="Times New Roman"/>
                <w:lang w:val="en-US"/>
              </w:rPr>
            </w:pPr>
          </w:p>
          <w:p w14:paraId="091E93C2" w14:textId="77777777" w:rsidR="00146365" w:rsidRPr="00BC4646" w:rsidRDefault="00146365"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091E93C3" w14:textId="77777777" w:rsidR="00146365" w:rsidRPr="00BC4646" w:rsidRDefault="00146365" w:rsidP="00C37D8D">
            <w:pPr>
              <w:spacing w:after="0" w:line="240" w:lineRule="auto"/>
              <w:rPr>
                <w:rFonts w:ascii="Times New Roman" w:hAnsi="Times New Roman" w:cs="Times New Roman"/>
                <w:lang w:val="en-US"/>
              </w:rPr>
            </w:pPr>
          </w:p>
        </w:tc>
      </w:tr>
      <w:tr w:rsidR="00146365" w:rsidRPr="00BC4646" w14:paraId="091E93C6" w14:textId="77777777">
        <w:tc>
          <w:tcPr>
            <w:tcW w:w="10188" w:type="dxa"/>
            <w:gridSpan w:val="7"/>
          </w:tcPr>
          <w:p w14:paraId="0EDECFF0" w14:textId="77777777" w:rsidR="006F6188" w:rsidRDefault="006F6188" w:rsidP="00B37DD1">
            <w:pPr>
              <w:spacing w:after="0" w:line="240" w:lineRule="auto"/>
              <w:jc w:val="center"/>
              <w:rPr>
                <w:rFonts w:ascii="Times New Roman" w:hAnsi="Times New Roman" w:cs="Times New Roman"/>
                <w:b/>
                <w:bCs/>
                <w:lang w:val="en-US"/>
              </w:rPr>
            </w:pPr>
          </w:p>
          <w:p w14:paraId="14DBD9B2" w14:textId="77777777" w:rsidR="006F6188" w:rsidRDefault="006F6188" w:rsidP="00B37DD1">
            <w:pPr>
              <w:spacing w:after="0" w:line="240" w:lineRule="auto"/>
              <w:jc w:val="center"/>
              <w:rPr>
                <w:rFonts w:ascii="Times New Roman" w:hAnsi="Times New Roman" w:cs="Times New Roman"/>
                <w:b/>
                <w:bCs/>
                <w:lang w:val="en-US"/>
              </w:rPr>
            </w:pPr>
          </w:p>
          <w:p w14:paraId="3D33F681" w14:textId="77777777" w:rsidR="00E126C1" w:rsidRDefault="00E126C1" w:rsidP="00B37DD1">
            <w:pPr>
              <w:spacing w:after="0" w:line="240" w:lineRule="auto"/>
              <w:jc w:val="center"/>
              <w:rPr>
                <w:rFonts w:ascii="Times New Roman" w:hAnsi="Times New Roman" w:cs="Times New Roman"/>
                <w:b/>
                <w:bCs/>
                <w:lang w:val="en-US"/>
              </w:rPr>
            </w:pPr>
          </w:p>
          <w:p w14:paraId="0D847EB2" w14:textId="77777777" w:rsidR="00E126C1" w:rsidRDefault="00E126C1" w:rsidP="00B37DD1">
            <w:pPr>
              <w:spacing w:after="0" w:line="240" w:lineRule="auto"/>
              <w:jc w:val="center"/>
              <w:rPr>
                <w:rFonts w:ascii="Times New Roman" w:hAnsi="Times New Roman" w:cs="Times New Roman"/>
                <w:b/>
                <w:bCs/>
                <w:lang w:val="en-US"/>
              </w:rPr>
            </w:pPr>
          </w:p>
          <w:p w14:paraId="2EFD1F3F" w14:textId="77777777" w:rsidR="00E126C1" w:rsidRDefault="00E126C1" w:rsidP="00B37DD1">
            <w:pPr>
              <w:spacing w:after="0" w:line="240" w:lineRule="auto"/>
              <w:jc w:val="center"/>
              <w:rPr>
                <w:rFonts w:ascii="Times New Roman" w:hAnsi="Times New Roman" w:cs="Times New Roman"/>
                <w:b/>
                <w:bCs/>
                <w:lang w:val="en-US"/>
              </w:rPr>
            </w:pPr>
          </w:p>
          <w:p w14:paraId="525006A1" w14:textId="77777777" w:rsidR="00D063B8" w:rsidRDefault="00D063B8" w:rsidP="00050680">
            <w:pPr>
              <w:spacing w:after="0" w:line="240" w:lineRule="auto"/>
              <w:rPr>
                <w:rFonts w:ascii="Times New Roman" w:hAnsi="Times New Roman" w:cs="Times New Roman"/>
                <w:b/>
                <w:bCs/>
                <w:lang w:val="en-US"/>
              </w:rPr>
            </w:pPr>
          </w:p>
          <w:p w14:paraId="631B2BB2" w14:textId="77777777" w:rsidR="00D063B8" w:rsidRDefault="00D063B8" w:rsidP="00B37DD1">
            <w:pPr>
              <w:spacing w:after="0" w:line="240" w:lineRule="auto"/>
              <w:jc w:val="center"/>
              <w:rPr>
                <w:rFonts w:ascii="Times New Roman" w:hAnsi="Times New Roman" w:cs="Times New Roman"/>
                <w:b/>
                <w:bCs/>
                <w:lang w:val="en-US"/>
              </w:rPr>
            </w:pPr>
          </w:p>
          <w:p w14:paraId="091E93C5"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146365" w:rsidRPr="00BC4646" w14:paraId="091E93CC" w14:textId="77777777">
        <w:trPr>
          <w:cantSplit/>
          <w:trHeight w:val="638"/>
        </w:trPr>
        <w:tc>
          <w:tcPr>
            <w:tcW w:w="558" w:type="dxa"/>
            <w:tcBorders>
              <w:right w:val="single" w:sz="4" w:space="0" w:color="auto"/>
            </w:tcBorders>
            <w:textDirection w:val="btLr"/>
          </w:tcPr>
          <w:p w14:paraId="091E93C7" w14:textId="77777777" w:rsidR="00146365" w:rsidRPr="00BC4646" w:rsidRDefault="00146365" w:rsidP="00B37DD1">
            <w:pPr>
              <w:spacing w:after="0" w:line="240" w:lineRule="auto"/>
              <w:ind w:left="113" w:right="113"/>
              <w:rPr>
                <w:rFonts w:ascii="Times New Roman" w:hAnsi="Times New Roman" w:cs="Times New Roman"/>
                <w:b/>
                <w:bCs/>
              </w:rPr>
            </w:pPr>
            <w:r w:rsidRPr="00BC4646">
              <w:rPr>
                <w:rFonts w:ascii="Times New Roman" w:hAnsi="Times New Roman" w:cs="Times New Roman"/>
                <w:b/>
                <w:bCs/>
              </w:rPr>
              <w:t>Week</w:t>
            </w:r>
          </w:p>
        </w:tc>
        <w:tc>
          <w:tcPr>
            <w:tcW w:w="1385" w:type="dxa"/>
            <w:tcBorders>
              <w:left w:val="single" w:sz="4" w:space="0" w:color="auto"/>
            </w:tcBorders>
          </w:tcPr>
          <w:p w14:paraId="091E93C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Date/Day</w:t>
            </w:r>
          </w:p>
          <w:p w14:paraId="091E93C9"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(tentative)</w:t>
            </w:r>
          </w:p>
        </w:tc>
        <w:tc>
          <w:tcPr>
            <w:tcW w:w="5630" w:type="dxa"/>
            <w:gridSpan w:val="4"/>
          </w:tcPr>
          <w:p w14:paraId="091E93CA"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5" w:type="dxa"/>
          </w:tcPr>
          <w:p w14:paraId="091E93C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Textbook/Assignments  </w:t>
            </w:r>
          </w:p>
        </w:tc>
      </w:tr>
      <w:tr w:rsidR="00146365" w:rsidRPr="001A5283" w14:paraId="091E93D2" w14:textId="77777777" w:rsidTr="0045391F">
        <w:tc>
          <w:tcPr>
            <w:tcW w:w="558" w:type="dxa"/>
            <w:tcBorders>
              <w:right w:val="single" w:sz="4" w:space="0" w:color="auto"/>
            </w:tcBorders>
            <w:vAlign w:val="center"/>
          </w:tcPr>
          <w:p w14:paraId="091E93CD" w14:textId="77777777" w:rsidR="00146365" w:rsidRPr="00BC4646" w:rsidRDefault="00146365" w:rsidP="00AB27C9">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w:t>
            </w:r>
          </w:p>
        </w:tc>
        <w:tc>
          <w:tcPr>
            <w:tcW w:w="1385" w:type="dxa"/>
            <w:tcBorders>
              <w:left w:val="single" w:sz="4" w:space="0" w:color="auto"/>
            </w:tcBorders>
            <w:vAlign w:val="center"/>
          </w:tcPr>
          <w:p w14:paraId="091E93CE" w14:textId="20C4C485" w:rsidR="008A2016" w:rsidRPr="00BC4646" w:rsidRDefault="008A2016" w:rsidP="00AB27C9">
            <w:pPr>
              <w:spacing w:after="0" w:line="240" w:lineRule="auto"/>
              <w:jc w:val="center"/>
              <w:rPr>
                <w:rFonts w:ascii="Times New Roman" w:hAnsi="Times New Roman" w:cs="Times New Roman"/>
                <w:lang w:val="en-US"/>
              </w:rPr>
            </w:pPr>
          </w:p>
        </w:tc>
        <w:tc>
          <w:tcPr>
            <w:tcW w:w="5630" w:type="dxa"/>
            <w:gridSpan w:val="4"/>
            <w:vAlign w:val="center"/>
          </w:tcPr>
          <w:p w14:paraId="091E93D0" w14:textId="70DB54D4" w:rsidR="00146365" w:rsidRPr="00881EE4" w:rsidRDefault="001A5283" w:rsidP="00C30269">
            <w:pPr>
              <w:spacing w:after="0" w:line="240" w:lineRule="auto"/>
              <w:rPr>
                <w:rFonts w:ascii="Times New Roman" w:hAnsi="Times New Roman" w:cs="Times New Roman"/>
                <w:sz w:val="24"/>
                <w:szCs w:val="24"/>
                <w:lang w:val="en-US"/>
              </w:rPr>
            </w:pPr>
            <w:r>
              <w:rPr>
                <w:rFonts w:ascii="Times New Roman" w:hAnsi="Times New Roman" w:cs="Times New Roman"/>
                <w:lang w:val="en-US"/>
              </w:rPr>
              <w:t xml:space="preserve">Introduction to the course and </w:t>
            </w:r>
            <w:r w:rsidR="00C30269">
              <w:rPr>
                <w:rFonts w:ascii="Times New Roman" w:hAnsi="Times New Roman" w:cs="Times New Roman"/>
                <w:lang w:val="en-US"/>
              </w:rPr>
              <w:t>reservoir rock</w:t>
            </w:r>
            <w:r>
              <w:rPr>
                <w:rFonts w:ascii="Times New Roman" w:hAnsi="Times New Roman" w:cs="Times New Roman"/>
                <w:lang w:val="en-US"/>
              </w:rPr>
              <w:t xml:space="preserve">. </w:t>
            </w:r>
          </w:p>
        </w:tc>
        <w:tc>
          <w:tcPr>
            <w:tcW w:w="2615" w:type="dxa"/>
            <w:vAlign w:val="center"/>
          </w:tcPr>
          <w:p w14:paraId="091E93D1" w14:textId="2963A64F" w:rsidR="00146365" w:rsidRPr="00AB27C9" w:rsidRDefault="00AB27C9" w:rsidP="00AB27C9">
            <w:pPr>
              <w:pStyle w:val="Heading1"/>
              <w:ind w:left="300"/>
              <w:rPr>
                <w:rFonts w:cs="Times New Roman"/>
                <w:color w:val="auto"/>
                <w:sz w:val="24"/>
                <w:szCs w:val="24"/>
                <w:lang w:val="en-US"/>
              </w:rPr>
            </w:pPr>
            <w:r w:rsidRPr="00245FD2">
              <w:rPr>
                <w:color w:val="auto"/>
                <w:sz w:val="24"/>
                <w:szCs w:val="24"/>
              </w:rPr>
              <w:t>Handbook</w:t>
            </w:r>
            <w:r w:rsidRPr="00245FD2">
              <w:rPr>
                <w:color w:val="auto"/>
                <w:sz w:val="24"/>
                <w:szCs w:val="24"/>
                <w:lang w:val="en-US"/>
              </w:rPr>
              <w:t>,</w:t>
            </w:r>
            <w:r w:rsidRPr="00245FD2">
              <w:rPr>
                <w:rFonts w:ascii="Times New Roman" w:hAnsi="Times New Roman" w:cs="Times New Roman"/>
                <w:sz w:val="24"/>
                <w:szCs w:val="24"/>
                <w:lang w:val="en-US"/>
              </w:rPr>
              <w:t xml:space="preserve"> </w:t>
            </w:r>
            <w:r>
              <w:rPr>
                <w:rFonts w:ascii="Times New Roman" w:hAnsi="Times New Roman" w:cs="Times New Roman"/>
                <w:color w:val="auto"/>
                <w:sz w:val="24"/>
                <w:szCs w:val="24"/>
                <w:lang w:val="en-US"/>
              </w:rPr>
              <w:t>Ch. 2</w:t>
            </w:r>
          </w:p>
        </w:tc>
      </w:tr>
      <w:tr w:rsidR="001A5283" w:rsidRPr="00FC6CDA" w14:paraId="16751C09" w14:textId="77777777" w:rsidTr="0045391F">
        <w:tc>
          <w:tcPr>
            <w:tcW w:w="558" w:type="dxa"/>
            <w:tcBorders>
              <w:right w:val="single" w:sz="4" w:space="0" w:color="auto"/>
            </w:tcBorders>
            <w:vAlign w:val="center"/>
          </w:tcPr>
          <w:p w14:paraId="63DE61FF" w14:textId="7431D8EA" w:rsidR="001A5283" w:rsidRPr="00BC4646" w:rsidRDefault="001A5283" w:rsidP="00AB27C9">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385" w:type="dxa"/>
            <w:tcBorders>
              <w:left w:val="single" w:sz="4" w:space="0" w:color="auto"/>
            </w:tcBorders>
            <w:vAlign w:val="center"/>
          </w:tcPr>
          <w:p w14:paraId="656269F2" w14:textId="37B3D87E" w:rsidR="001A5283" w:rsidRDefault="001A5283" w:rsidP="00AB27C9">
            <w:pPr>
              <w:spacing w:after="0" w:line="240" w:lineRule="auto"/>
              <w:jc w:val="center"/>
              <w:rPr>
                <w:rFonts w:ascii="Times New Roman" w:hAnsi="Times New Roman" w:cs="Times New Roman"/>
                <w:lang w:val="en-US"/>
              </w:rPr>
            </w:pPr>
          </w:p>
        </w:tc>
        <w:tc>
          <w:tcPr>
            <w:tcW w:w="5630" w:type="dxa"/>
            <w:gridSpan w:val="4"/>
            <w:vAlign w:val="center"/>
          </w:tcPr>
          <w:p w14:paraId="0B8761DA" w14:textId="04C0CFF9" w:rsidR="001A5283" w:rsidRDefault="00C30269" w:rsidP="00DA548E">
            <w:pPr>
              <w:spacing w:after="0" w:line="240" w:lineRule="auto"/>
              <w:rPr>
                <w:rFonts w:ascii="Times New Roman" w:hAnsi="Times New Roman" w:cs="Times New Roman"/>
                <w:lang w:val="en-US"/>
              </w:rPr>
            </w:pPr>
            <w:r>
              <w:rPr>
                <w:rFonts w:ascii="Times New Roman" w:hAnsi="Times New Roman" w:cs="Times New Roman"/>
                <w:lang w:val="en-US"/>
              </w:rPr>
              <w:t>Porosity</w:t>
            </w:r>
          </w:p>
        </w:tc>
        <w:tc>
          <w:tcPr>
            <w:tcW w:w="2615" w:type="dxa"/>
            <w:vAlign w:val="center"/>
          </w:tcPr>
          <w:p w14:paraId="63C1A21D" w14:textId="7615FCFA" w:rsidR="001A5283" w:rsidRPr="00AB27C9" w:rsidRDefault="00AB27C9" w:rsidP="00AB27C9">
            <w:pPr>
              <w:pStyle w:val="Heading1"/>
              <w:ind w:left="300"/>
              <w:rPr>
                <w:rFonts w:cs="Times New Roman"/>
                <w:color w:val="auto"/>
                <w:sz w:val="24"/>
                <w:szCs w:val="24"/>
                <w:lang w:val="en-US"/>
              </w:rPr>
            </w:pPr>
            <w:r w:rsidRPr="00245FD2">
              <w:rPr>
                <w:color w:val="auto"/>
                <w:sz w:val="24"/>
                <w:szCs w:val="24"/>
              </w:rPr>
              <w:t>Handbook</w:t>
            </w:r>
            <w:r w:rsidRPr="00245FD2">
              <w:rPr>
                <w:color w:val="auto"/>
                <w:sz w:val="24"/>
                <w:szCs w:val="24"/>
                <w:lang w:val="en-US"/>
              </w:rPr>
              <w:t>,</w:t>
            </w:r>
            <w:r w:rsidRPr="00245FD2">
              <w:rPr>
                <w:rFonts w:ascii="Times New Roman" w:hAnsi="Times New Roman" w:cs="Times New Roman"/>
                <w:sz w:val="24"/>
                <w:szCs w:val="24"/>
                <w:lang w:val="en-US"/>
              </w:rPr>
              <w:t xml:space="preserve"> </w:t>
            </w:r>
            <w:r>
              <w:rPr>
                <w:rFonts w:ascii="Times New Roman" w:hAnsi="Times New Roman" w:cs="Times New Roman"/>
                <w:color w:val="auto"/>
                <w:sz w:val="24"/>
                <w:szCs w:val="24"/>
                <w:lang w:val="en-US"/>
              </w:rPr>
              <w:t>Ch. 2</w:t>
            </w:r>
          </w:p>
        </w:tc>
      </w:tr>
      <w:tr w:rsidR="00146365" w:rsidRPr="00FC6CDA" w14:paraId="091E93D7" w14:textId="77777777" w:rsidTr="0045391F">
        <w:tc>
          <w:tcPr>
            <w:tcW w:w="558" w:type="dxa"/>
            <w:tcBorders>
              <w:right w:val="single" w:sz="4" w:space="0" w:color="auto"/>
            </w:tcBorders>
            <w:vAlign w:val="center"/>
          </w:tcPr>
          <w:p w14:paraId="091E93D3" w14:textId="4A8C9251" w:rsidR="00146365" w:rsidRPr="00BC4646" w:rsidRDefault="001A5283" w:rsidP="00AB27C9">
            <w:pPr>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1385" w:type="dxa"/>
            <w:tcBorders>
              <w:left w:val="single" w:sz="4" w:space="0" w:color="auto"/>
            </w:tcBorders>
            <w:vAlign w:val="center"/>
          </w:tcPr>
          <w:p w14:paraId="091E93D4" w14:textId="098530C5" w:rsidR="00146365" w:rsidRPr="00BC4646" w:rsidRDefault="00146365" w:rsidP="00AB27C9">
            <w:pPr>
              <w:spacing w:after="0" w:line="240" w:lineRule="auto"/>
              <w:jc w:val="center"/>
              <w:rPr>
                <w:rFonts w:ascii="Times New Roman" w:hAnsi="Times New Roman" w:cs="Times New Roman"/>
                <w:lang w:val="en-US"/>
              </w:rPr>
            </w:pPr>
          </w:p>
        </w:tc>
        <w:tc>
          <w:tcPr>
            <w:tcW w:w="5630" w:type="dxa"/>
            <w:gridSpan w:val="4"/>
            <w:vAlign w:val="center"/>
          </w:tcPr>
          <w:p w14:paraId="091E93D5" w14:textId="5E54E30F" w:rsidR="00146365" w:rsidRPr="00BC4646" w:rsidRDefault="00C30269" w:rsidP="00FB2069">
            <w:pPr>
              <w:spacing w:after="0" w:line="240" w:lineRule="auto"/>
              <w:rPr>
                <w:rFonts w:ascii="Times New Roman" w:hAnsi="Times New Roman" w:cs="Times New Roman"/>
                <w:lang w:val="en-US"/>
              </w:rPr>
            </w:pPr>
            <w:r>
              <w:rPr>
                <w:rFonts w:ascii="Times New Roman" w:hAnsi="Times New Roman" w:cs="Times New Roman"/>
                <w:lang w:val="en-US"/>
              </w:rPr>
              <w:t>Porosity measurements</w:t>
            </w:r>
          </w:p>
        </w:tc>
        <w:tc>
          <w:tcPr>
            <w:tcW w:w="2615" w:type="dxa"/>
            <w:vAlign w:val="center"/>
          </w:tcPr>
          <w:p w14:paraId="091E93D6" w14:textId="2087647E" w:rsidR="0045391F" w:rsidRPr="00AB27C9" w:rsidRDefault="00AB27C9" w:rsidP="00AB27C9">
            <w:pPr>
              <w:pStyle w:val="Heading1"/>
              <w:ind w:left="300"/>
              <w:rPr>
                <w:rFonts w:cs="Times New Roman"/>
                <w:color w:val="auto"/>
                <w:sz w:val="24"/>
                <w:szCs w:val="24"/>
                <w:lang w:val="en-US"/>
              </w:rPr>
            </w:pPr>
            <w:r w:rsidRPr="00245FD2">
              <w:rPr>
                <w:color w:val="auto"/>
                <w:sz w:val="24"/>
                <w:szCs w:val="24"/>
              </w:rPr>
              <w:t>Handbook</w:t>
            </w:r>
            <w:r w:rsidRPr="00245FD2">
              <w:rPr>
                <w:color w:val="auto"/>
                <w:sz w:val="24"/>
                <w:szCs w:val="24"/>
                <w:lang w:val="en-US"/>
              </w:rPr>
              <w:t>,</w:t>
            </w:r>
            <w:r w:rsidRPr="00245FD2">
              <w:rPr>
                <w:rFonts w:ascii="Times New Roman" w:hAnsi="Times New Roman" w:cs="Times New Roman"/>
                <w:sz w:val="24"/>
                <w:szCs w:val="24"/>
                <w:lang w:val="en-US"/>
              </w:rPr>
              <w:t xml:space="preserve"> </w:t>
            </w:r>
            <w:r>
              <w:rPr>
                <w:rFonts w:ascii="Times New Roman" w:hAnsi="Times New Roman" w:cs="Times New Roman"/>
                <w:color w:val="auto"/>
                <w:sz w:val="24"/>
                <w:szCs w:val="24"/>
                <w:lang w:val="en-US"/>
              </w:rPr>
              <w:t>Ch. 2</w:t>
            </w:r>
          </w:p>
        </w:tc>
      </w:tr>
      <w:tr w:rsidR="00D75D1F" w:rsidRPr="00FC6CDA" w14:paraId="4A9CB02A" w14:textId="77777777" w:rsidTr="0045391F">
        <w:tc>
          <w:tcPr>
            <w:tcW w:w="558" w:type="dxa"/>
            <w:tcBorders>
              <w:right w:val="single" w:sz="4" w:space="0" w:color="auto"/>
            </w:tcBorders>
            <w:vAlign w:val="center"/>
          </w:tcPr>
          <w:p w14:paraId="5D92E6C9" w14:textId="6AB58C5C" w:rsidR="00D75D1F" w:rsidRDefault="00AB27C9" w:rsidP="00AB27C9">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385" w:type="dxa"/>
            <w:tcBorders>
              <w:left w:val="single" w:sz="4" w:space="0" w:color="auto"/>
            </w:tcBorders>
            <w:vAlign w:val="center"/>
          </w:tcPr>
          <w:p w14:paraId="67AC9385" w14:textId="77777777" w:rsidR="00D75D1F" w:rsidRPr="00BC4646" w:rsidRDefault="00D75D1F" w:rsidP="00AB27C9">
            <w:pPr>
              <w:spacing w:after="0" w:line="240" w:lineRule="auto"/>
              <w:jc w:val="center"/>
              <w:rPr>
                <w:rFonts w:ascii="Times New Roman" w:hAnsi="Times New Roman" w:cs="Times New Roman"/>
                <w:lang w:val="en-US"/>
              </w:rPr>
            </w:pPr>
          </w:p>
        </w:tc>
        <w:tc>
          <w:tcPr>
            <w:tcW w:w="5630" w:type="dxa"/>
            <w:gridSpan w:val="4"/>
            <w:vAlign w:val="center"/>
          </w:tcPr>
          <w:p w14:paraId="62A441BC" w14:textId="5C2889DD" w:rsidR="00D75D1F" w:rsidRDefault="00D75D1F" w:rsidP="00FB2069">
            <w:pPr>
              <w:spacing w:after="0" w:line="240" w:lineRule="auto"/>
              <w:rPr>
                <w:rFonts w:ascii="Times New Roman" w:hAnsi="Times New Roman" w:cs="Times New Roman"/>
                <w:lang w:val="en-US"/>
              </w:rPr>
            </w:pPr>
            <w:r>
              <w:rPr>
                <w:rFonts w:ascii="Times New Roman" w:hAnsi="Times New Roman" w:cs="Times New Roman"/>
                <w:lang w:val="en-US"/>
              </w:rPr>
              <w:t>Rock Compressibility</w:t>
            </w:r>
          </w:p>
        </w:tc>
        <w:tc>
          <w:tcPr>
            <w:tcW w:w="2615" w:type="dxa"/>
            <w:vAlign w:val="center"/>
          </w:tcPr>
          <w:p w14:paraId="527AC321" w14:textId="4113A311" w:rsidR="00D75D1F" w:rsidRPr="00AB27C9" w:rsidRDefault="00AB27C9" w:rsidP="00AB27C9">
            <w:pPr>
              <w:pStyle w:val="Heading1"/>
              <w:ind w:left="300"/>
              <w:rPr>
                <w:rFonts w:cs="Times New Roman"/>
                <w:color w:val="auto"/>
                <w:sz w:val="24"/>
                <w:szCs w:val="24"/>
                <w:lang w:val="en-US"/>
              </w:rPr>
            </w:pPr>
            <w:r w:rsidRPr="00245FD2">
              <w:rPr>
                <w:color w:val="auto"/>
                <w:sz w:val="24"/>
                <w:szCs w:val="24"/>
              </w:rPr>
              <w:t>Handbook</w:t>
            </w:r>
            <w:r w:rsidRPr="00245FD2">
              <w:rPr>
                <w:color w:val="auto"/>
                <w:sz w:val="24"/>
                <w:szCs w:val="24"/>
                <w:lang w:val="en-US"/>
              </w:rPr>
              <w:t>,</w:t>
            </w:r>
            <w:r w:rsidRPr="00245FD2">
              <w:rPr>
                <w:rFonts w:ascii="Times New Roman" w:hAnsi="Times New Roman" w:cs="Times New Roman"/>
                <w:sz w:val="24"/>
                <w:szCs w:val="24"/>
                <w:lang w:val="en-US"/>
              </w:rPr>
              <w:t xml:space="preserve"> </w:t>
            </w:r>
            <w:r>
              <w:rPr>
                <w:rFonts w:ascii="Times New Roman" w:hAnsi="Times New Roman" w:cs="Times New Roman"/>
                <w:color w:val="auto"/>
                <w:sz w:val="24"/>
                <w:szCs w:val="24"/>
                <w:lang w:val="en-US"/>
              </w:rPr>
              <w:t>Ch. 2</w:t>
            </w:r>
          </w:p>
        </w:tc>
      </w:tr>
      <w:tr w:rsidR="00AB27C9" w:rsidRPr="00FC6CDA" w14:paraId="1CE81B21" w14:textId="77777777" w:rsidTr="00A22A8D">
        <w:tc>
          <w:tcPr>
            <w:tcW w:w="558" w:type="dxa"/>
            <w:tcBorders>
              <w:right w:val="single" w:sz="4" w:space="0" w:color="auto"/>
            </w:tcBorders>
            <w:vAlign w:val="center"/>
          </w:tcPr>
          <w:p w14:paraId="018B8954" w14:textId="51D690B8" w:rsidR="00AB27C9" w:rsidRPr="00BC4646" w:rsidRDefault="00AB27C9" w:rsidP="00AB27C9">
            <w:pPr>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1385" w:type="dxa"/>
            <w:tcBorders>
              <w:left w:val="single" w:sz="4" w:space="0" w:color="auto"/>
            </w:tcBorders>
            <w:vAlign w:val="center"/>
          </w:tcPr>
          <w:p w14:paraId="61201DE7" w14:textId="55ACA49F" w:rsidR="00AB27C9"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2827FE36" w14:textId="1FC86686" w:rsidR="00AB27C9" w:rsidRDefault="00AB27C9" w:rsidP="00AB27C9">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Permeability</w:t>
            </w:r>
          </w:p>
        </w:tc>
        <w:tc>
          <w:tcPr>
            <w:tcW w:w="2615" w:type="dxa"/>
          </w:tcPr>
          <w:p w14:paraId="21503403" w14:textId="2B0D45E6" w:rsidR="00AB27C9" w:rsidRDefault="00AB27C9" w:rsidP="00AB27C9">
            <w:pPr>
              <w:spacing w:after="0" w:line="240" w:lineRule="auto"/>
              <w:rPr>
                <w:rFonts w:ascii="Times New Roman" w:hAnsi="Times New Roman" w:cs="Times New Roman"/>
                <w:lang w:val="en-US"/>
              </w:rPr>
            </w:pPr>
            <w:r w:rsidRPr="00C4001D">
              <w:rPr>
                <w:sz w:val="24"/>
                <w:szCs w:val="24"/>
              </w:rPr>
              <w:t>Handbook</w:t>
            </w:r>
            <w:r w:rsidRPr="00C4001D">
              <w:rPr>
                <w:sz w:val="24"/>
                <w:szCs w:val="24"/>
                <w:lang w:val="en-US"/>
              </w:rPr>
              <w:t>,</w:t>
            </w:r>
            <w:r w:rsidRPr="00C4001D">
              <w:rPr>
                <w:rFonts w:ascii="Times New Roman" w:hAnsi="Times New Roman" w:cs="Times New Roman"/>
                <w:sz w:val="24"/>
                <w:szCs w:val="24"/>
                <w:lang w:val="en-US"/>
              </w:rPr>
              <w:t xml:space="preserve"> </w:t>
            </w:r>
            <w:r>
              <w:rPr>
                <w:rFonts w:ascii="Times New Roman" w:hAnsi="Times New Roman" w:cs="Times New Roman"/>
                <w:sz w:val="24"/>
                <w:szCs w:val="24"/>
                <w:lang w:val="en-US"/>
              </w:rPr>
              <w:t>Ch. 2</w:t>
            </w:r>
          </w:p>
        </w:tc>
      </w:tr>
      <w:tr w:rsidR="00AB27C9" w:rsidRPr="00FC6CDA" w14:paraId="091E93DC" w14:textId="77777777" w:rsidTr="00A22A8D">
        <w:tc>
          <w:tcPr>
            <w:tcW w:w="558" w:type="dxa"/>
            <w:tcBorders>
              <w:right w:val="single" w:sz="4" w:space="0" w:color="auto"/>
            </w:tcBorders>
            <w:vAlign w:val="center"/>
          </w:tcPr>
          <w:p w14:paraId="091E93D8" w14:textId="13465002" w:rsidR="00AB27C9" w:rsidRPr="00BC4646" w:rsidRDefault="00AB27C9" w:rsidP="00AB27C9">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385" w:type="dxa"/>
            <w:tcBorders>
              <w:left w:val="single" w:sz="4" w:space="0" w:color="auto"/>
            </w:tcBorders>
            <w:vAlign w:val="center"/>
          </w:tcPr>
          <w:p w14:paraId="091E93D9" w14:textId="5B34444C" w:rsidR="00AB27C9" w:rsidRPr="00BC4646"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091E93DA" w14:textId="7B8D1AC1" w:rsidR="00AB27C9" w:rsidRPr="00694B53" w:rsidRDefault="00AB27C9" w:rsidP="00AB27C9">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Darcy Equation  and Fluid Potential</w:t>
            </w:r>
          </w:p>
        </w:tc>
        <w:tc>
          <w:tcPr>
            <w:tcW w:w="2615" w:type="dxa"/>
          </w:tcPr>
          <w:p w14:paraId="091E93DB" w14:textId="0A8E00FF" w:rsidR="00AB27C9" w:rsidRPr="00BC4646" w:rsidRDefault="00AB27C9" w:rsidP="00AB27C9">
            <w:pPr>
              <w:spacing w:after="0" w:line="240" w:lineRule="auto"/>
              <w:rPr>
                <w:rFonts w:ascii="Times New Roman" w:hAnsi="Times New Roman" w:cs="Times New Roman"/>
                <w:lang w:val="en-US"/>
              </w:rPr>
            </w:pPr>
            <w:r w:rsidRPr="00C4001D">
              <w:rPr>
                <w:sz w:val="24"/>
                <w:szCs w:val="24"/>
              </w:rPr>
              <w:t>Handbook</w:t>
            </w:r>
            <w:r w:rsidRPr="00C4001D">
              <w:rPr>
                <w:sz w:val="24"/>
                <w:szCs w:val="24"/>
                <w:lang w:val="en-US"/>
              </w:rPr>
              <w:t>,</w:t>
            </w:r>
            <w:r w:rsidRPr="00C4001D">
              <w:rPr>
                <w:rFonts w:ascii="Times New Roman" w:hAnsi="Times New Roman" w:cs="Times New Roman"/>
                <w:sz w:val="24"/>
                <w:szCs w:val="24"/>
                <w:lang w:val="en-US"/>
              </w:rPr>
              <w:t xml:space="preserve"> </w:t>
            </w:r>
            <w:r>
              <w:rPr>
                <w:rFonts w:ascii="Times New Roman" w:hAnsi="Times New Roman" w:cs="Times New Roman"/>
                <w:sz w:val="24"/>
                <w:szCs w:val="24"/>
                <w:lang w:val="en-US"/>
              </w:rPr>
              <w:t>Ch. 2</w:t>
            </w:r>
          </w:p>
        </w:tc>
      </w:tr>
      <w:tr w:rsidR="00AB27C9" w:rsidRPr="00FC6CDA" w14:paraId="4FA608B2" w14:textId="77777777" w:rsidTr="00A22A8D">
        <w:tc>
          <w:tcPr>
            <w:tcW w:w="558" w:type="dxa"/>
            <w:tcBorders>
              <w:right w:val="single" w:sz="4" w:space="0" w:color="auto"/>
            </w:tcBorders>
            <w:vAlign w:val="center"/>
          </w:tcPr>
          <w:p w14:paraId="07C5FB92" w14:textId="17EA2E60" w:rsidR="00AB27C9" w:rsidRPr="00BC4646" w:rsidRDefault="00AB27C9" w:rsidP="00AB27C9">
            <w:pPr>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1385" w:type="dxa"/>
            <w:tcBorders>
              <w:left w:val="single" w:sz="4" w:space="0" w:color="auto"/>
            </w:tcBorders>
            <w:vAlign w:val="center"/>
          </w:tcPr>
          <w:p w14:paraId="5150C28B" w14:textId="7F2CFDF5" w:rsidR="00AB27C9"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22441DCF" w14:textId="24BF4EAB" w:rsidR="00AB27C9" w:rsidRDefault="00AB27C9" w:rsidP="00AB27C9">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Application of </w:t>
            </w:r>
            <w:proofErr w:type="spellStart"/>
            <w:r>
              <w:rPr>
                <w:rFonts w:ascii="Times New Roman" w:hAnsi="Times New Roman" w:cs="Times New Roman"/>
                <w:color w:val="000000"/>
                <w:lang w:val="en-US"/>
              </w:rPr>
              <w:t>darcy</w:t>
            </w:r>
            <w:proofErr w:type="spellEnd"/>
            <w:r>
              <w:rPr>
                <w:rFonts w:ascii="Times New Roman" w:hAnsi="Times New Roman" w:cs="Times New Roman"/>
                <w:color w:val="000000"/>
                <w:lang w:val="en-US"/>
              </w:rPr>
              <w:t xml:space="preserve"> equation for fluid flow  </w:t>
            </w:r>
          </w:p>
        </w:tc>
        <w:tc>
          <w:tcPr>
            <w:tcW w:w="2615" w:type="dxa"/>
          </w:tcPr>
          <w:p w14:paraId="2A385F20" w14:textId="48B42ABC" w:rsidR="00AB27C9" w:rsidRPr="00721980" w:rsidRDefault="00AB27C9" w:rsidP="00AB27C9">
            <w:pPr>
              <w:spacing w:after="0" w:line="240" w:lineRule="auto"/>
              <w:rPr>
                <w:rFonts w:ascii="Times New Roman" w:hAnsi="Times New Roman" w:cs="Times New Roman"/>
                <w:lang w:val="en-US"/>
              </w:rPr>
            </w:pPr>
            <w:r w:rsidRPr="00C4001D">
              <w:rPr>
                <w:sz w:val="24"/>
                <w:szCs w:val="24"/>
              </w:rPr>
              <w:t>Handbook</w:t>
            </w:r>
            <w:r w:rsidRPr="00C4001D">
              <w:rPr>
                <w:sz w:val="24"/>
                <w:szCs w:val="24"/>
                <w:lang w:val="en-US"/>
              </w:rPr>
              <w:t>,</w:t>
            </w:r>
            <w:r w:rsidRPr="00C4001D">
              <w:rPr>
                <w:rFonts w:ascii="Times New Roman" w:hAnsi="Times New Roman" w:cs="Times New Roman"/>
                <w:sz w:val="24"/>
                <w:szCs w:val="24"/>
                <w:lang w:val="en-US"/>
              </w:rPr>
              <w:t xml:space="preserve"> </w:t>
            </w:r>
            <w:r>
              <w:rPr>
                <w:rFonts w:ascii="Times New Roman" w:hAnsi="Times New Roman" w:cs="Times New Roman"/>
                <w:sz w:val="24"/>
                <w:szCs w:val="24"/>
                <w:lang w:val="en-US"/>
              </w:rPr>
              <w:t>Ch. 2</w:t>
            </w:r>
          </w:p>
        </w:tc>
      </w:tr>
      <w:tr w:rsidR="00AB27C9" w:rsidRPr="001A5283" w14:paraId="607AFF5F" w14:textId="77777777" w:rsidTr="00A22A8D">
        <w:tc>
          <w:tcPr>
            <w:tcW w:w="558" w:type="dxa"/>
            <w:tcBorders>
              <w:right w:val="single" w:sz="4" w:space="0" w:color="auto"/>
            </w:tcBorders>
            <w:vAlign w:val="center"/>
          </w:tcPr>
          <w:p w14:paraId="6E69FED7" w14:textId="0725898D" w:rsidR="00AB27C9" w:rsidRPr="00BC4646" w:rsidRDefault="00C60365" w:rsidP="00AB27C9">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385" w:type="dxa"/>
            <w:tcBorders>
              <w:left w:val="single" w:sz="4" w:space="0" w:color="auto"/>
            </w:tcBorders>
            <w:vAlign w:val="center"/>
          </w:tcPr>
          <w:p w14:paraId="73626A86" w14:textId="321C1AFC" w:rsidR="00AB27C9"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219D9097" w14:textId="7F1F71D5" w:rsidR="00AB27C9" w:rsidRPr="00AB27C9" w:rsidRDefault="00AB27C9" w:rsidP="00AB27C9">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Measurement of permeability </w:t>
            </w:r>
          </w:p>
        </w:tc>
        <w:tc>
          <w:tcPr>
            <w:tcW w:w="2615" w:type="dxa"/>
          </w:tcPr>
          <w:p w14:paraId="34C0B8B6" w14:textId="52290B9F" w:rsidR="00AB27C9" w:rsidRPr="00721980" w:rsidRDefault="00AB27C9" w:rsidP="00AB27C9">
            <w:pPr>
              <w:spacing w:after="0" w:line="240" w:lineRule="auto"/>
              <w:rPr>
                <w:rFonts w:ascii="Times New Roman" w:hAnsi="Times New Roman" w:cs="Times New Roman"/>
                <w:lang w:val="en-US"/>
              </w:rPr>
            </w:pPr>
            <w:r w:rsidRPr="00C4001D">
              <w:rPr>
                <w:sz w:val="24"/>
                <w:szCs w:val="24"/>
              </w:rPr>
              <w:t>Handbook</w:t>
            </w:r>
            <w:r w:rsidRPr="00C4001D">
              <w:rPr>
                <w:sz w:val="24"/>
                <w:szCs w:val="24"/>
                <w:lang w:val="en-US"/>
              </w:rPr>
              <w:t>,</w:t>
            </w:r>
            <w:r w:rsidRPr="00C4001D">
              <w:rPr>
                <w:rFonts w:ascii="Times New Roman" w:hAnsi="Times New Roman" w:cs="Times New Roman"/>
                <w:sz w:val="24"/>
                <w:szCs w:val="24"/>
                <w:lang w:val="en-US"/>
              </w:rPr>
              <w:t xml:space="preserve"> </w:t>
            </w:r>
            <w:r>
              <w:rPr>
                <w:rFonts w:ascii="Times New Roman" w:hAnsi="Times New Roman" w:cs="Times New Roman"/>
                <w:sz w:val="24"/>
                <w:szCs w:val="24"/>
                <w:lang w:val="en-US"/>
              </w:rPr>
              <w:t>Ch. 2</w:t>
            </w:r>
          </w:p>
        </w:tc>
      </w:tr>
      <w:tr w:rsidR="00AB27C9" w:rsidRPr="00DA548E" w14:paraId="091E93E6" w14:textId="77777777" w:rsidTr="00A22A8D">
        <w:tc>
          <w:tcPr>
            <w:tcW w:w="558" w:type="dxa"/>
            <w:tcBorders>
              <w:right w:val="single" w:sz="4" w:space="0" w:color="auto"/>
            </w:tcBorders>
            <w:vAlign w:val="center"/>
          </w:tcPr>
          <w:p w14:paraId="091E93E2" w14:textId="1F8D580E" w:rsidR="00AB27C9" w:rsidRPr="00BC4646" w:rsidRDefault="00C60365" w:rsidP="00AB27C9">
            <w:pPr>
              <w:spacing w:after="0" w:line="240" w:lineRule="auto"/>
              <w:jc w:val="center"/>
              <w:rPr>
                <w:rFonts w:ascii="Times New Roman" w:hAnsi="Times New Roman" w:cs="Times New Roman"/>
                <w:lang w:val="en-US"/>
              </w:rPr>
            </w:pPr>
            <w:r>
              <w:rPr>
                <w:rFonts w:ascii="Times New Roman" w:hAnsi="Times New Roman" w:cs="Times New Roman"/>
                <w:lang w:val="en-US"/>
              </w:rPr>
              <w:t>9</w:t>
            </w:r>
          </w:p>
        </w:tc>
        <w:tc>
          <w:tcPr>
            <w:tcW w:w="1385" w:type="dxa"/>
            <w:tcBorders>
              <w:left w:val="single" w:sz="4" w:space="0" w:color="auto"/>
            </w:tcBorders>
            <w:vAlign w:val="center"/>
          </w:tcPr>
          <w:p w14:paraId="091E93E3" w14:textId="7B43FCA7" w:rsidR="00AB27C9" w:rsidRPr="00BC4646"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091E93E4" w14:textId="01CCDA36" w:rsidR="00AB27C9" w:rsidRPr="00C62B9A" w:rsidRDefault="00AB27C9" w:rsidP="00AB27C9">
            <w:pPr>
              <w:autoSpaceDE w:val="0"/>
              <w:autoSpaceDN w:val="0"/>
              <w:adjustRightInd w:val="0"/>
              <w:spacing w:after="0" w:line="240" w:lineRule="auto"/>
              <w:rPr>
                <w:rFonts w:ascii="Times New Roman" w:hAnsi="Times New Roman" w:cs="Times New Roman"/>
                <w:b/>
                <w:color w:val="000000"/>
                <w:lang w:val="en-US"/>
              </w:rPr>
            </w:pPr>
            <w:r>
              <w:rPr>
                <w:rFonts w:ascii="Times New Roman" w:hAnsi="Times New Roman" w:cs="Times New Roman"/>
                <w:bCs/>
                <w:color w:val="000000"/>
                <w:lang w:val="en-US"/>
              </w:rPr>
              <w:t>Electrical Properties - Resistivity</w:t>
            </w:r>
          </w:p>
        </w:tc>
        <w:tc>
          <w:tcPr>
            <w:tcW w:w="2615" w:type="dxa"/>
          </w:tcPr>
          <w:p w14:paraId="091E93E5" w14:textId="0960FF11" w:rsidR="00AB27C9" w:rsidRPr="00BC4646" w:rsidRDefault="00AB27C9" w:rsidP="00AB27C9">
            <w:pPr>
              <w:spacing w:after="0" w:line="240" w:lineRule="auto"/>
              <w:rPr>
                <w:rFonts w:ascii="Times New Roman" w:hAnsi="Times New Roman" w:cs="Times New Roman"/>
                <w:lang w:val="en-US"/>
              </w:rPr>
            </w:pPr>
            <w:r w:rsidRPr="00C4001D">
              <w:rPr>
                <w:sz w:val="24"/>
                <w:szCs w:val="24"/>
              </w:rPr>
              <w:t>Handbook</w:t>
            </w:r>
            <w:r w:rsidRPr="00C4001D">
              <w:rPr>
                <w:sz w:val="24"/>
                <w:szCs w:val="24"/>
                <w:lang w:val="en-US"/>
              </w:rPr>
              <w:t>,</w:t>
            </w:r>
            <w:r w:rsidRPr="00C4001D">
              <w:rPr>
                <w:rFonts w:ascii="Times New Roman" w:hAnsi="Times New Roman" w:cs="Times New Roman"/>
                <w:sz w:val="24"/>
                <w:szCs w:val="24"/>
                <w:lang w:val="en-US"/>
              </w:rPr>
              <w:t xml:space="preserve"> </w:t>
            </w:r>
            <w:r>
              <w:rPr>
                <w:rFonts w:ascii="Times New Roman" w:hAnsi="Times New Roman" w:cs="Times New Roman"/>
                <w:sz w:val="24"/>
                <w:szCs w:val="24"/>
                <w:lang w:val="en-US"/>
              </w:rPr>
              <w:t>Ch. 2</w:t>
            </w:r>
          </w:p>
        </w:tc>
      </w:tr>
      <w:tr w:rsidR="00AB27C9" w:rsidRPr="00DA548E" w14:paraId="77DAC843" w14:textId="77777777" w:rsidTr="00A22A8D">
        <w:tc>
          <w:tcPr>
            <w:tcW w:w="558" w:type="dxa"/>
            <w:tcBorders>
              <w:right w:val="single" w:sz="4" w:space="0" w:color="auto"/>
            </w:tcBorders>
            <w:vAlign w:val="center"/>
          </w:tcPr>
          <w:p w14:paraId="6490087A" w14:textId="54325603" w:rsidR="00AB27C9" w:rsidRDefault="00C60365" w:rsidP="00AB27C9">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385" w:type="dxa"/>
            <w:tcBorders>
              <w:left w:val="single" w:sz="4" w:space="0" w:color="auto"/>
            </w:tcBorders>
            <w:vAlign w:val="center"/>
          </w:tcPr>
          <w:p w14:paraId="04A216AD" w14:textId="77777777" w:rsidR="00AB27C9" w:rsidRPr="00BC4646"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594CA2F8" w14:textId="5154554A" w:rsidR="00AB27C9" w:rsidRPr="00AB27C9" w:rsidRDefault="00AB27C9" w:rsidP="00AB27C9">
            <w:pPr>
              <w:autoSpaceDE w:val="0"/>
              <w:autoSpaceDN w:val="0"/>
              <w:adjustRightInd w:val="0"/>
              <w:spacing w:after="0" w:line="240" w:lineRule="auto"/>
              <w:jc w:val="center"/>
              <w:rPr>
                <w:rFonts w:ascii="Times New Roman" w:hAnsi="Times New Roman" w:cs="Times New Roman"/>
                <w:b/>
                <w:color w:val="000000"/>
                <w:lang w:val="en-US"/>
              </w:rPr>
            </w:pPr>
            <w:r w:rsidRPr="00AB27C9">
              <w:rPr>
                <w:rFonts w:ascii="Times New Roman" w:hAnsi="Times New Roman" w:cs="Times New Roman"/>
                <w:b/>
                <w:color w:val="000000"/>
                <w:lang w:val="en-US"/>
              </w:rPr>
              <w:t>Midterm Exam</w:t>
            </w:r>
          </w:p>
        </w:tc>
        <w:tc>
          <w:tcPr>
            <w:tcW w:w="2615" w:type="dxa"/>
          </w:tcPr>
          <w:p w14:paraId="6C14DFCE" w14:textId="7EF8701F" w:rsidR="00AB27C9" w:rsidRPr="00AB27C9" w:rsidRDefault="00AB27C9" w:rsidP="00AB27C9">
            <w:pPr>
              <w:spacing w:after="0" w:line="240" w:lineRule="auto"/>
              <w:rPr>
                <w:rFonts w:ascii="Times New Roman" w:hAnsi="Times New Roman" w:cs="Times New Roman"/>
                <w:lang w:val="en-US"/>
              </w:rPr>
            </w:pPr>
          </w:p>
        </w:tc>
      </w:tr>
      <w:tr w:rsidR="00AB27C9" w:rsidRPr="00DA548E" w14:paraId="632024AA" w14:textId="77777777" w:rsidTr="00A22A8D">
        <w:tc>
          <w:tcPr>
            <w:tcW w:w="558" w:type="dxa"/>
            <w:tcBorders>
              <w:right w:val="single" w:sz="4" w:space="0" w:color="auto"/>
            </w:tcBorders>
            <w:vAlign w:val="center"/>
          </w:tcPr>
          <w:p w14:paraId="1DDC3380" w14:textId="26DFB719" w:rsidR="00AB27C9" w:rsidRDefault="00C60365" w:rsidP="00AB27C9">
            <w:pPr>
              <w:spacing w:after="0" w:line="240" w:lineRule="auto"/>
              <w:jc w:val="center"/>
              <w:rPr>
                <w:rFonts w:ascii="Times New Roman" w:hAnsi="Times New Roman" w:cs="Times New Roman"/>
                <w:lang w:val="en-US"/>
              </w:rPr>
            </w:pPr>
            <w:r>
              <w:rPr>
                <w:rFonts w:ascii="Times New Roman" w:hAnsi="Times New Roman" w:cs="Times New Roman"/>
                <w:lang w:val="en-US"/>
              </w:rPr>
              <w:t>11</w:t>
            </w:r>
          </w:p>
        </w:tc>
        <w:tc>
          <w:tcPr>
            <w:tcW w:w="1385" w:type="dxa"/>
            <w:tcBorders>
              <w:left w:val="single" w:sz="4" w:space="0" w:color="auto"/>
            </w:tcBorders>
            <w:vAlign w:val="center"/>
          </w:tcPr>
          <w:p w14:paraId="23B07365" w14:textId="77777777" w:rsidR="00AB27C9" w:rsidRPr="00BC4646"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43479E84" w14:textId="72AE4017" w:rsidR="00AB27C9" w:rsidRPr="00D75D1F" w:rsidRDefault="00AB27C9" w:rsidP="00AB27C9">
            <w:pPr>
              <w:autoSpaceDE w:val="0"/>
              <w:autoSpaceDN w:val="0"/>
              <w:adjustRightInd w:val="0"/>
              <w:spacing w:after="0" w:line="240" w:lineRule="auto"/>
              <w:rPr>
                <w:rFonts w:ascii="Times New Roman" w:hAnsi="Times New Roman" w:cs="Times New Roman"/>
                <w:bCs/>
                <w:color w:val="000000"/>
                <w:lang w:val="en-US"/>
              </w:rPr>
            </w:pPr>
            <w:r w:rsidRPr="00D75D1F">
              <w:rPr>
                <w:rFonts w:ascii="Times New Roman" w:hAnsi="Times New Roman" w:cs="Times New Roman"/>
                <w:bCs/>
                <w:color w:val="000000"/>
                <w:lang w:val="en-US"/>
              </w:rPr>
              <w:t>Heterogeneity</w:t>
            </w:r>
          </w:p>
        </w:tc>
        <w:tc>
          <w:tcPr>
            <w:tcW w:w="2615" w:type="dxa"/>
          </w:tcPr>
          <w:p w14:paraId="2D9909F7" w14:textId="393E9991" w:rsidR="00AB27C9" w:rsidRPr="00BC4646" w:rsidRDefault="00AB27C9" w:rsidP="00AB27C9">
            <w:pPr>
              <w:spacing w:after="0" w:line="240" w:lineRule="auto"/>
              <w:rPr>
                <w:rFonts w:ascii="Times New Roman" w:hAnsi="Times New Roman" w:cs="Times New Roman"/>
                <w:lang w:val="en-US"/>
              </w:rPr>
            </w:pPr>
            <w:r>
              <w:rPr>
                <w:sz w:val="24"/>
                <w:szCs w:val="24"/>
                <w:lang w:val="en-US"/>
              </w:rPr>
              <w:t>Lecture Notes</w:t>
            </w:r>
          </w:p>
        </w:tc>
      </w:tr>
      <w:tr w:rsidR="00AB27C9" w:rsidRPr="00DA548E" w14:paraId="3E79E832" w14:textId="77777777" w:rsidTr="00A22A8D">
        <w:tc>
          <w:tcPr>
            <w:tcW w:w="558" w:type="dxa"/>
            <w:tcBorders>
              <w:right w:val="single" w:sz="4" w:space="0" w:color="auto"/>
            </w:tcBorders>
            <w:vAlign w:val="center"/>
          </w:tcPr>
          <w:p w14:paraId="52FEFFEF" w14:textId="4A61D4E7" w:rsidR="00AB27C9" w:rsidRDefault="00C60365" w:rsidP="00AB27C9">
            <w:pPr>
              <w:spacing w:after="0" w:line="240" w:lineRule="auto"/>
              <w:jc w:val="center"/>
              <w:rPr>
                <w:rFonts w:ascii="Times New Roman" w:hAnsi="Times New Roman" w:cs="Times New Roman"/>
                <w:lang w:val="en-US"/>
              </w:rPr>
            </w:pPr>
            <w:r>
              <w:rPr>
                <w:rFonts w:ascii="Times New Roman" w:hAnsi="Times New Roman" w:cs="Times New Roman"/>
                <w:lang w:val="en-US"/>
              </w:rPr>
              <w:t>12</w:t>
            </w:r>
          </w:p>
        </w:tc>
        <w:tc>
          <w:tcPr>
            <w:tcW w:w="1385" w:type="dxa"/>
            <w:tcBorders>
              <w:left w:val="single" w:sz="4" w:space="0" w:color="auto"/>
            </w:tcBorders>
            <w:vAlign w:val="center"/>
          </w:tcPr>
          <w:p w14:paraId="1BAD44E6" w14:textId="77777777" w:rsidR="00AB27C9" w:rsidRPr="00BC4646"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6138F38F" w14:textId="0A4D732F" w:rsidR="00AB27C9" w:rsidRDefault="00AB27C9" w:rsidP="00AB27C9">
            <w:pPr>
              <w:autoSpaceDE w:val="0"/>
              <w:autoSpaceDN w:val="0"/>
              <w:adjustRightInd w:val="0"/>
              <w:spacing w:after="0" w:line="240" w:lineRule="auto"/>
              <w:rPr>
                <w:rFonts w:ascii="Times New Roman" w:hAnsi="Times New Roman" w:cs="Times New Roman"/>
                <w:bCs/>
                <w:color w:val="000000"/>
                <w:lang w:val="en-US"/>
              </w:rPr>
            </w:pPr>
            <w:r>
              <w:rPr>
                <w:rFonts w:ascii="Times New Roman" w:hAnsi="Times New Roman" w:cs="Times New Roman"/>
                <w:bCs/>
                <w:color w:val="000000"/>
                <w:lang w:val="en-US"/>
              </w:rPr>
              <w:t>Wettability</w:t>
            </w:r>
          </w:p>
        </w:tc>
        <w:tc>
          <w:tcPr>
            <w:tcW w:w="2615" w:type="dxa"/>
          </w:tcPr>
          <w:p w14:paraId="60E4A424" w14:textId="5B97EABE" w:rsidR="00AB27C9" w:rsidRPr="00C4001D" w:rsidRDefault="00AB27C9" w:rsidP="00AB27C9">
            <w:pPr>
              <w:spacing w:after="0" w:line="240" w:lineRule="auto"/>
              <w:rPr>
                <w:sz w:val="24"/>
                <w:szCs w:val="24"/>
              </w:rPr>
            </w:pPr>
            <w:r w:rsidRPr="00C4001D">
              <w:rPr>
                <w:sz w:val="24"/>
                <w:szCs w:val="24"/>
              </w:rPr>
              <w:t>Handbook</w:t>
            </w:r>
            <w:r w:rsidRPr="00C4001D">
              <w:rPr>
                <w:sz w:val="24"/>
                <w:szCs w:val="24"/>
                <w:lang w:val="en-US"/>
              </w:rPr>
              <w:t>,</w:t>
            </w:r>
            <w:r w:rsidRPr="00C4001D">
              <w:rPr>
                <w:rFonts w:ascii="Times New Roman" w:hAnsi="Times New Roman" w:cs="Times New Roman"/>
                <w:sz w:val="24"/>
                <w:szCs w:val="24"/>
                <w:lang w:val="en-US"/>
              </w:rPr>
              <w:t xml:space="preserve"> </w:t>
            </w:r>
            <w:r>
              <w:rPr>
                <w:rFonts w:ascii="Times New Roman" w:hAnsi="Times New Roman" w:cs="Times New Roman"/>
                <w:sz w:val="24"/>
                <w:szCs w:val="24"/>
                <w:lang w:val="en-US"/>
              </w:rPr>
              <w:t>Ch. 3 &amp; Lecture Notes</w:t>
            </w:r>
          </w:p>
        </w:tc>
      </w:tr>
      <w:tr w:rsidR="00AB27C9" w:rsidRPr="00C62B9A" w14:paraId="64EBA11B" w14:textId="77777777" w:rsidTr="00A22A8D">
        <w:tc>
          <w:tcPr>
            <w:tcW w:w="558" w:type="dxa"/>
            <w:tcBorders>
              <w:right w:val="single" w:sz="4" w:space="0" w:color="auto"/>
            </w:tcBorders>
            <w:vAlign w:val="center"/>
          </w:tcPr>
          <w:p w14:paraId="3A5D4EB6" w14:textId="5F127356" w:rsidR="00AB27C9" w:rsidRPr="00BC4646" w:rsidRDefault="00C60365" w:rsidP="00AB27C9">
            <w:pPr>
              <w:spacing w:after="0" w:line="240" w:lineRule="auto"/>
              <w:jc w:val="center"/>
              <w:rPr>
                <w:rFonts w:ascii="Times New Roman" w:hAnsi="Times New Roman" w:cs="Times New Roman"/>
                <w:lang w:val="en-US"/>
              </w:rPr>
            </w:pPr>
            <w:r>
              <w:rPr>
                <w:rFonts w:ascii="Times New Roman" w:hAnsi="Times New Roman" w:cs="Times New Roman"/>
                <w:lang w:val="en-US"/>
              </w:rPr>
              <w:t>13</w:t>
            </w:r>
          </w:p>
        </w:tc>
        <w:tc>
          <w:tcPr>
            <w:tcW w:w="1385" w:type="dxa"/>
            <w:tcBorders>
              <w:left w:val="single" w:sz="4" w:space="0" w:color="auto"/>
            </w:tcBorders>
            <w:vAlign w:val="center"/>
          </w:tcPr>
          <w:p w14:paraId="28A15E35" w14:textId="7A407AF7" w:rsidR="00AB27C9"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51A7D2AC" w14:textId="7E3E8C62" w:rsidR="00AB27C9" w:rsidRPr="0045391F" w:rsidRDefault="00AB27C9" w:rsidP="00AB27C9">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Capillary Pressure - Introduction</w:t>
            </w:r>
          </w:p>
        </w:tc>
        <w:tc>
          <w:tcPr>
            <w:tcW w:w="2615" w:type="dxa"/>
          </w:tcPr>
          <w:p w14:paraId="2E49EBE6" w14:textId="6F4595FD" w:rsidR="00AB27C9" w:rsidRPr="00721980" w:rsidRDefault="00AB27C9" w:rsidP="00AB27C9">
            <w:pPr>
              <w:spacing w:after="0" w:line="240" w:lineRule="auto"/>
              <w:rPr>
                <w:rFonts w:ascii="Times New Roman" w:hAnsi="Times New Roman" w:cs="Times New Roman"/>
                <w:lang w:val="en-US"/>
              </w:rPr>
            </w:pPr>
            <w:r w:rsidRPr="00C4001D">
              <w:rPr>
                <w:sz w:val="24"/>
                <w:szCs w:val="24"/>
              </w:rPr>
              <w:t>Handbook</w:t>
            </w:r>
            <w:r w:rsidRPr="00C4001D">
              <w:rPr>
                <w:sz w:val="24"/>
                <w:szCs w:val="24"/>
                <w:lang w:val="en-US"/>
              </w:rPr>
              <w:t>,</w:t>
            </w:r>
            <w:r w:rsidRPr="00C4001D">
              <w:rPr>
                <w:rFonts w:ascii="Times New Roman" w:hAnsi="Times New Roman" w:cs="Times New Roman"/>
                <w:sz w:val="24"/>
                <w:szCs w:val="24"/>
                <w:lang w:val="en-US"/>
              </w:rPr>
              <w:t xml:space="preserve"> </w:t>
            </w:r>
            <w:r>
              <w:rPr>
                <w:rFonts w:ascii="Times New Roman" w:hAnsi="Times New Roman" w:cs="Times New Roman"/>
                <w:sz w:val="24"/>
                <w:szCs w:val="24"/>
                <w:lang w:val="en-US"/>
              </w:rPr>
              <w:t>Ch. 3 &amp; Lecture Notes</w:t>
            </w:r>
          </w:p>
        </w:tc>
      </w:tr>
      <w:tr w:rsidR="00AB27C9" w:rsidRPr="00FB2069" w14:paraId="091E93EC" w14:textId="77777777" w:rsidTr="00A22A8D">
        <w:tc>
          <w:tcPr>
            <w:tcW w:w="558" w:type="dxa"/>
            <w:tcBorders>
              <w:right w:val="single" w:sz="4" w:space="0" w:color="auto"/>
            </w:tcBorders>
            <w:vAlign w:val="center"/>
          </w:tcPr>
          <w:p w14:paraId="091E93E7" w14:textId="58452B07" w:rsidR="00AB27C9" w:rsidRPr="00BC4646" w:rsidRDefault="00C60365" w:rsidP="00AB27C9">
            <w:pPr>
              <w:spacing w:after="0" w:line="240" w:lineRule="auto"/>
              <w:jc w:val="center"/>
              <w:rPr>
                <w:rFonts w:ascii="Times New Roman" w:hAnsi="Times New Roman" w:cs="Times New Roman"/>
                <w:lang w:val="en-US"/>
              </w:rPr>
            </w:pPr>
            <w:r>
              <w:rPr>
                <w:rFonts w:ascii="Times New Roman" w:hAnsi="Times New Roman" w:cs="Times New Roman"/>
                <w:lang w:val="en-US"/>
              </w:rPr>
              <w:t>14</w:t>
            </w:r>
          </w:p>
        </w:tc>
        <w:tc>
          <w:tcPr>
            <w:tcW w:w="1385" w:type="dxa"/>
            <w:tcBorders>
              <w:left w:val="single" w:sz="4" w:space="0" w:color="auto"/>
            </w:tcBorders>
            <w:vAlign w:val="center"/>
          </w:tcPr>
          <w:p w14:paraId="091E93E8" w14:textId="16BA4FF1" w:rsidR="00AB27C9" w:rsidRPr="00BC4646"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091E93EA" w14:textId="5B57C380" w:rsidR="00AB27C9" w:rsidRPr="00A60CB4" w:rsidRDefault="00AB27C9" w:rsidP="00AB27C9">
            <w:pPr>
              <w:autoSpaceDE w:val="0"/>
              <w:autoSpaceDN w:val="0"/>
              <w:adjustRightInd w:val="0"/>
              <w:spacing w:after="0" w:line="240" w:lineRule="auto"/>
              <w:rPr>
                <w:rFonts w:ascii="Times New Roman" w:hAnsi="Times New Roman" w:cs="Times New Roman"/>
                <w:b/>
                <w:color w:val="000000"/>
                <w:lang w:val="en-US"/>
              </w:rPr>
            </w:pPr>
            <w:r>
              <w:rPr>
                <w:rFonts w:ascii="Times New Roman" w:hAnsi="Times New Roman" w:cs="Times New Roman"/>
                <w:color w:val="000000"/>
                <w:lang w:val="en-US"/>
              </w:rPr>
              <w:t>Capillary Pressure</w:t>
            </w:r>
          </w:p>
        </w:tc>
        <w:tc>
          <w:tcPr>
            <w:tcW w:w="2615" w:type="dxa"/>
          </w:tcPr>
          <w:p w14:paraId="091E93EB" w14:textId="1628E63F" w:rsidR="00AB27C9" w:rsidRPr="00BC4646" w:rsidRDefault="00AB27C9" w:rsidP="00AB27C9">
            <w:pPr>
              <w:spacing w:after="0" w:line="240" w:lineRule="auto"/>
              <w:rPr>
                <w:rFonts w:ascii="Times New Roman" w:hAnsi="Times New Roman" w:cs="Times New Roman"/>
                <w:lang w:val="en-US"/>
              </w:rPr>
            </w:pPr>
            <w:r w:rsidRPr="00C4001D">
              <w:rPr>
                <w:sz w:val="24"/>
                <w:szCs w:val="24"/>
              </w:rPr>
              <w:t>Handbook</w:t>
            </w:r>
            <w:r w:rsidRPr="00C4001D">
              <w:rPr>
                <w:sz w:val="24"/>
                <w:szCs w:val="24"/>
                <w:lang w:val="en-US"/>
              </w:rPr>
              <w:t>,</w:t>
            </w:r>
            <w:r w:rsidRPr="00C4001D">
              <w:rPr>
                <w:rFonts w:ascii="Times New Roman" w:hAnsi="Times New Roman" w:cs="Times New Roman"/>
                <w:sz w:val="24"/>
                <w:szCs w:val="24"/>
                <w:lang w:val="en-US"/>
              </w:rPr>
              <w:t xml:space="preserve"> </w:t>
            </w:r>
            <w:r>
              <w:rPr>
                <w:rFonts w:ascii="Times New Roman" w:hAnsi="Times New Roman" w:cs="Times New Roman"/>
                <w:sz w:val="24"/>
                <w:szCs w:val="24"/>
                <w:lang w:val="en-US"/>
              </w:rPr>
              <w:t>Ch. 3 &amp; Lecture Notes</w:t>
            </w:r>
          </w:p>
        </w:tc>
      </w:tr>
      <w:tr w:rsidR="00AB27C9" w:rsidRPr="00C62B9A" w14:paraId="36805461" w14:textId="77777777" w:rsidTr="00A22A8D">
        <w:tc>
          <w:tcPr>
            <w:tcW w:w="558" w:type="dxa"/>
            <w:tcBorders>
              <w:right w:val="single" w:sz="4" w:space="0" w:color="auto"/>
            </w:tcBorders>
            <w:vAlign w:val="center"/>
          </w:tcPr>
          <w:p w14:paraId="39411DAC" w14:textId="6D6BFF21" w:rsidR="00AB27C9" w:rsidRPr="00BC4646" w:rsidRDefault="00C60365" w:rsidP="00AB27C9">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c>
          <w:tcPr>
            <w:tcW w:w="1385" w:type="dxa"/>
            <w:tcBorders>
              <w:left w:val="single" w:sz="4" w:space="0" w:color="auto"/>
            </w:tcBorders>
            <w:vAlign w:val="center"/>
          </w:tcPr>
          <w:p w14:paraId="121C1279" w14:textId="04998DEC" w:rsidR="00AB27C9"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59FD6E44" w14:textId="3A2C0CD5" w:rsidR="00AB27C9" w:rsidRPr="00721980" w:rsidRDefault="00AB27C9" w:rsidP="00AB27C9">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Relative Permeability – Part 1</w:t>
            </w:r>
          </w:p>
        </w:tc>
        <w:tc>
          <w:tcPr>
            <w:tcW w:w="2615" w:type="dxa"/>
          </w:tcPr>
          <w:p w14:paraId="6A7C1D63" w14:textId="64A146AF" w:rsidR="00AB27C9" w:rsidRPr="00721980" w:rsidRDefault="00AB27C9" w:rsidP="00AB27C9">
            <w:pPr>
              <w:spacing w:after="0" w:line="240" w:lineRule="auto"/>
              <w:rPr>
                <w:rFonts w:ascii="Times New Roman" w:hAnsi="Times New Roman" w:cs="Times New Roman"/>
                <w:lang w:val="en-US"/>
              </w:rPr>
            </w:pPr>
            <w:r w:rsidRPr="00C4001D">
              <w:rPr>
                <w:sz w:val="24"/>
                <w:szCs w:val="24"/>
              </w:rPr>
              <w:t>Handbook</w:t>
            </w:r>
            <w:r w:rsidRPr="00C4001D">
              <w:rPr>
                <w:sz w:val="24"/>
                <w:szCs w:val="24"/>
                <w:lang w:val="en-US"/>
              </w:rPr>
              <w:t>,</w:t>
            </w:r>
            <w:r w:rsidRPr="00C4001D">
              <w:rPr>
                <w:rFonts w:ascii="Times New Roman" w:hAnsi="Times New Roman" w:cs="Times New Roman"/>
                <w:sz w:val="24"/>
                <w:szCs w:val="24"/>
                <w:lang w:val="en-US"/>
              </w:rPr>
              <w:t xml:space="preserve"> </w:t>
            </w:r>
            <w:r>
              <w:rPr>
                <w:rFonts w:ascii="Times New Roman" w:hAnsi="Times New Roman" w:cs="Times New Roman"/>
                <w:sz w:val="24"/>
                <w:szCs w:val="24"/>
                <w:lang w:val="en-US"/>
              </w:rPr>
              <w:t>Ch. 3 &amp; Lecture Notes</w:t>
            </w:r>
          </w:p>
        </w:tc>
      </w:tr>
      <w:tr w:rsidR="00AB27C9" w:rsidRPr="001A5283" w14:paraId="091E93F2" w14:textId="77777777" w:rsidTr="00A22A8D">
        <w:tc>
          <w:tcPr>
            <w:tcW w:w="558" w:type="dxa"/>
            <w:tcBorders>
              <w:right w:val="single" w:sz="4" w:space="0" w:color="auto"/>
            </w:tcBorders>
            <w:vAlign w:val="center"/>
          </w:tcPr>
          <w:p w14:paraId="091E93ED" w14:textId="45A9910D" w:rsidR="00AB27C9" w:rsidRPr="00BC4646" w:rsidRDefault="00C60365" w:rsidP="00AB27C9">
            <w:pPr>
              <w:spacing w:after="0" w:line="240" w:lineRule="auto"/>
              <w:jc w:val="center"/>
              <w:rPr>
                <w:rFonts w:ascii="Times New Roman" w:hAnsi="Times New Roman" w:cs="Times New Roman"/>
                <w:lang w:val="en-US"/>
              </w:rPr>
            </w:pPr>
            <w:r>
              <w:rPr>
                <w:rFonts w:ascii="Times New Roman" w:hAnsi="Times New Roman" w:cs="Times New Roman"/>
                <w:lang w:val="en-US"/>
              </w:rPr>
              <w:t>16</w:t>
            </w:r>
          </w:p>
        </w:tc>
        <w:tc>
          <w:tcPr>
            <w:tcW w:w="1385" w:type="dxa"/>
            <w:tcBorders>
              <w:left w:val="single" w:sz="4" w:space="0" w:color="auto"/>
            </w:tcBorders>
            <w:vAlign w:val="center"/>
          </w:tcPr>
          <w:p w14:paraId="091E93EE" w14:textId="11E64126" w:rsidR="00AB27C9" w:rsidRPr="00BC4646" w:rsidRDefault="00AB27C9" w:rsidP="00AB27C9">
            <w:pPr>
              <w:spacing w:after="0" w:line="240" w:lineRule="auto"/>
              <w:jc w:val="center"/>
              <w:rPr>
                <w:rFonts w:ascii="Times New Roman" w:hAnsi="Times New Roman" w:cs="Times New Roman"/>
                <w:lang w:val="en-US"/>
              </w:rPr>
            </w:pPr>
          </w:p>
        </w:tc>
        <w:tc>
          <w:tcPr>
            <w:tcW w:w="5630" w:type="dxa"/>
            <w:gridSpan w:val="4"/>
            <w:vAlign w:val="center"/>
          </w:tcPr>
          <w:p w14:paraId="091E93F0" w14:textId="1CA917B5" w:rsidR="00AB27C9" w:rsidRPr="00BC4646" w:rsidRDefault="00AB27C9" w:rsidP="00AB27C9">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Relative Permeability –</w:t>
            </w:r>
            <w:r w:rsidR="002A4613">
              <w:rPr>
                <w:rFonts w:ascii="Times New Roman" w:hAnsi="Times New Roman" w:cs="Times New Roman"/>
                <w:color w:val="000000"/>
                <w:lang w:val="en-US"/>
              </w:rPr>
              <w:t xml:space="preserve"> Part 2</w:t>
            </w:r>
          </w:p>
        </w:tc>
        <w:tc>
          <w:tcPr>
            <w:tcW w:w="2615" w:type="dxa"/>
          </w:tcPr>
          <w:p w14:paraId="091E93F1" w14:textId="58487F41" w:rsidR="00AB27C9" w:rsidRPr="00BC4646" w:rsidRDefault="00AB27C9" w:rsidP="00AB27C9">
            <w:pPr>
              <w:spacing w:after="0" w:line="240" w:lineRule="auto"/>
              <w:rPr>
                <w:rFonts w:ascii="Times New Roman" w:hAnsi="Times New Roman" w:cs="Times New Roman"/>
                <w:lang w:val="en-US"/>
              </w:rPr>
            </w:pPr>
            <w:r w:rsidRPr="00C4001D">
              <w:rPr>
                <w:sz w:val="24"/>
                <w:szCs w:val="24"/>
              </w:rPr>
              <w:t>Handbook</w:t>
            </w:r>
            <w:r w:rsidRPr="00C4001D">
              <w:rPr>
                <w:sz w:val="24"/>
                <w:szCs w:val="24"/>
                <w:lang w:val="en-US"/>
              </w:rPr>
              <w:t>,</w:t>
            </w:r>
            <w:r w:rsidRPr="00C4001D">
              <w:rPr>
                <w:rFonts w:ascii="Times New Roman" w:hAnsi="Times New Roman" w:cs="Times New Roman"/>
                <w:sz w:val="24"/>
                <w:szCs w:val="24"/>
                <w:lang w:val="en-US"/>
              </w:rPr>
              <w:t xml:space="preserve"> </w:t>
            </w:r>
            <w:r>
              <w:rPr>
                <w:rFonts w:ascii="Times New Roman" w:hAnsi="Times New Roman" w:cs="Times New Roman"/>
                <w:sz w:val="24"/>
                <w:szCs w:val="24"/>
                <w:lang w:val="en-US"/>
              </w:rPr>
              <w:t>Ch. 3 &amp; Lecture Notes</w:t>
            </w:r>
          </w:p>
        </w:tc>
      </w:tr>
      <w:tr w:rsidR="001A5283" w:rsidRPr="004D06BB" w14:paraId="091E93F7" w14:textId="77777777" w:rsidTr="0045391F">
        <w:tc>
          <w:tcPr>
            <w:tcW w:w="558" w:type="dxa"/>
            <w:tcBorders>
              <w:right w:val="single" w:sz="4" w:space="0" w:color="auto"/>
            </w:tcBorders>
            <w:vAlign w:val="center"/>
          </w:tcPr>
          <w:p w14:paraId="091E93F3" w14:textId="0E25BAA0" w:rsidR="001A5283" w:rsidRPr="00BC4646" w:rsidRDefault="001A5283" w:rsidP="001A5283">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14:paraId="091E93F4" w14:textId="3097CB24" w:rsidR="001A5283" w:rsidRPr="00BC4646" w:rsidRDefault="001A5283" w:rsidP="001A5283">
            <w:pPr>
              <w:spacing w:after="0" w:line="240" w:lineRule="auto"/>
              <w:jc w:val="center"/>
              <w:rPr>
                <w:rFonts w:ascii="Times New Roman" w:hAnsi="Times New Roman" w:cs="Times New Roman"/>
                <w:lang w:val="en-US"/>
              </w:rPr>
            </w:pPr>
            <w:r>
              <w:rPr>
                <w:rFonts w:ascii="Times New Roman" w:hAnsi="Times New Roman" w:cs="Times New Roman"/>
                <w:lang w:val="en-US"/>
              </w:rPr>
              <w:t>TBA</w:t>
            </w:r>
          </w:p>
        </w:tc>
        <w:tc>
          <w:tcPr>
            <w:tcW w:w="5630" w:type="dxa"/>
            <w:gridSpan w:val="4"/>
            <w:vAlign w:val="center"/>
          </w:tcPr>
          <w:p w14:paraId="091E93F5" w14:textId="5384ECDE" w:rsidR="001A5283" w:rsidRPr="00694B53" w:rsidRDefault="001A5283" w:rsidP="001A5283">
            <w:pPr>
              <w:autoSpaceDE w:val="0"/>
              <w:autoSpaceDN w:val="0"/>
              <w:adjustRightInd w:val="0"/>
              <w:spacing w:after="0" w:line="240" w:lineRule="auto"/>
              <w:jc w:val="center"/>
              <w:rPr>
                <w:rFonts w:ascii="Times New Roman" w:hAnsi="Times New Roman" w:cs="Times New Roman"/>
                <w:b/>
                <w:color w:val="000000"/>
                <w:lang w:val="en-US"/>
              </w:rPr>
            </w:pPr>
            <w:r w:rsidRPr="00BC4646">
              <w:rPr>
                <w:rFonts w:ascii="Times New Roman" w:hAnsi="Times New Roman" w:cs="Times New Roman"/>
                <w:b/>
                <w:bCs/>
                <w:lang w:val="en-US"/>
              </w:rPr>
              <w:t>Final Exam</w:t>
            </w:r>
          </w:p>
        </w:tc>
        <w:tc>
          <w:tcPr>
            <w:tcW w:w="2615" w:type="dxa"/>
          </w:tcPr>
          <w:p w14:paraId="091E93F6" w14:textId="20E7514E" w:rsidR="001A5283" w:rsidRPr="00BC4646" w:rsidRDefault="001A5283" w:rsidP="001A5283">
            <w:pPr>
              <w:spacing w:after="0" w:line="240" w:lineRule="auto"/>
              <w:rPr>
                <w:rFonts w:ascii="Times New Roman" w:hAnsi="Times New Roman" w:cs="Times New Roman"/>
                <w:lang w:val="en-US"/>
              </w:rPr>
            </w:pPr>
            <w:r>
              <w:rPr>
                <w:rFonts w:ascii="Times New Roman" w:hAnsi="Times New Roman" w:cs="Times New Roman"/>
                <w:lang w:val="en-US"/>
              </w:rPr>
              <w:t>TBA</w:t>
            </w:r>
          </w:p>
        </w:tc>
      </w:tr>
    </w:tbl>
    <w:p w14:paraId="091E9428" w14:textId="77777777" w:rsidR="00146365" w:rsidRPr="00691B24" w:rsidRDefault="00146365" w:rsidP="001A5F6A">
      <w:pPr>
        <w:rPr>
          <w:rFonts w:ascii="Times New Roman" w:hAnsi="Times New Roman" w:cs="Times New Roman"/>
          <w:sz w:val="20"/>
          <w:szCs w:val="20"/>
          <w:lang w:val="en-US"/>
        </w:rPr>
      </w:pPr>
    </w:p>
    <w:p w14:paraId="091E9429" w14:textId="77777777" w:rsidR="00146365" w:rsidRPr="00BC4646" w:rsidRDefault="00146365" w:rsidP="00B964C4">
      <w:pPr>
        <w:ind w:left="-360"/>
        <w:rPr>
          <w:rFonts w:ascii="Times New Roman" w:hAnsi="Times New Roman" w:cs="Times New Roman"/>
          <w:color w:val="000000"/>
          <w:lang w:val="en-US"/>
        </w:rPr>
      </w:pPr>
      <w:r w:rsidRPr="00BC4646">
        <w:rPr>
          <w:rFonts w:ascii="Times New Roman" w:hAnsi="Times New Roman" w:cs="Times New Roman"/>
          <w:color w:val="000000"/>
          <w:lang w:val="en-US"/>
        </w:rPr>
        <w:t>This syllabus is a guide for the course and any modifications to it will be announced in advance.</w:t>
      </w:r>
    </w:p>
    <w:p w14:paraId="091E942A" w14:textId="77777777" w:rsidR="00146365" w:rsidRPr="00B964C4" w:rsidRDefault="00146365" w:rsidP="001A5F6A">
      <w:pPr>
        <w:rPr>
          <w:rFonts w:ascii="Times New Roman" w:hAnsi="Times New Roman" w:cs="Times New Roman"/>
          <w:sz w:val="20"/>
          <w:szCs w:val="20"/>
          <w:lang w:val="az-Latn-AZ"/>
        </w:rPr>
      </w:pPr>
    </w:p>
    <w:sectPr w:rsidR="00146365" w:rsidRPr="00B964C4"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701C"/>
    <w:multiLevelType w:val="hybridMultilevel"/>
    <w:tmpl w:val="DA7A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A3846DC"/>
    <w:multiLevelType w:val="hybridMultilevel"/>
    <w:tmpl w:val="6ED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AFB47DD"/>
    <w:multiLevelType w:val="hybridMultilevel"/>
    <w:tmpl w:val="6B58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8B0FFA"/>
    <w:multiLevelType w:val="hybridMultilevel"/>
    <w:tmpl w:val="B2EC8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1FF3BD8"/>
    <w:multiLevelType w:val="hybridMultilevel"/>
    <w:tmpl w:val="FDF4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EC96C29"/>
    <w:multiLevelType w:val="hybridMultilevel"/>
    <w:tmpl w:val="77461F5A"/>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0"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6"/>
  </w:num>
  <w:num w:numId="3">
    <w:abstractNumId w:val="10"/>
  </w:num>
  <w:num w:numId="4">
    <w:abstractNumId w:val="2"/>
  </w:num>
  <w:num w:numId="5">
    <w:abstractNumId w:val="7"/>
  </w:num>
  <w:num w:numId="6">
    <w:abstractNumId w:val="4"/>
  </w:num>
  <w:num w:numId="7">
    <w:abstractNumId w:val="8"/>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22724"/>
    <w:rsid w:val="00031D3F"/>
    <w:rsid w:val="00050680"/>
    <w:rsid w:val="00070348"/>
    <w:rsid w:val="00086CA8"/>
    <w:rsid w:val="000A2D9A"/>
    <w:rsid w:val="000A5A66"/>
    <w:rsid w:val="000C2730"/>
    <w:rsid w:val="000C36BA"/>
    <w:rsid w:val="000E6FCB"/>
    <w:rsid w:val="0011555C"/>
    <w:rsid w:val="00136318"/>
    <w:rsid w:val="00146365"/>
    <w:rsid w:val="00180EE0"/>
    <w:rsid w:val="001A48F7"/>
    <w:rsid w:val="001A5283"/>
    <w:rsid w:val="001A5F6A"/>
    <w:rsid w:val="001C2427"/>
    <w:rsid w:val="001C2680"/>
    <w:rsid w:val="001D15B2"/>
    <w:rsid w:val="001D2D87"/>
    <w:rsid w:val="001D695E"/>
    <w:rsid w:val="001E49A2"/>
    <w:rsid w:val="001E4CE2"/>
    <w:rsid w:val="001E7DD8"/>
    <w:rsid w:val="0022056C"/>
    <w:rsid w:val="00237215"/>
    <w:rsid w:val="00282A75"/>
    <w:rsid w:val="00290E75"/>
    <w:rsid w:val="00291926"/>
    <w:rsid w:val="002959ED"/>
    <w:rsid w:val="002A4613"/>
    <w:rsid w:val="00311139"/>
    <w:rsid w:val="003122BB"/>
    <w:rsid w:val="00314A0B"/>
    <w:rsid w:val="003433D4"/>
    <w:rsid w:val="003561F3"/>
    <w:rsid w:val="0036361E"/>
    <w:rsid w:val="00382BE2"/>
    <w:rsid w:val="00392BF0"/>
    <w:rsid w:val="003A51BD"/>
    <w:rsid w:val="003A53ED"/>
    <w:rsid w:val="003B5FEF"/>
    <w:rsid w:val="003C2E8D"/>
    <w:rsid w:val="003C5B83"/>
    <w:rsid w:val="003E069B"/>
    <w:rsid w:val="003F71E5"/>
    <w:rsid w:val="00401377"/>
    <w:rsid w:val="00406AB7"/>
    <w:rsid w:val="00422293"/>
    <w:rsid w:val="004222DE"/>
    <w:rsid w:val="00430F4B"/>
    <w:rsid w:val="00437BF0"/>
    <w:rsid w:val="00452FB7"/>
    <w:rsid w:val="0045391F"/>
    <w:rsid w:val="0046699F"/>
    <w:rsid w:val="00487665"/>
    <w:rsid w:val="0049322E"/>
    <w:rsid w:val="004A0704"/>
    <w:rsid w:val="004A5A13"/>
    <w:rsid w:val="004B1E1E"/>
    <w:rsid w:val="004C2A24"/>
    <w:rsid w:val="004D06BB"/>
    <w:rsid w:val="004D1D8A"/>
    <w:rsid w:val="004E3C6D"/>
    <w:rsid w:val="004E4126"/>
    <w:rsid w:val="005709EA"/>
    <w:rsid w:val="00590D8F"/>
    <w:rsid w:val="005A124C"/>
    <w:rsid w:val="005A1F9C"/>
    <w:rsid w:val="005A6E3C"/>
    <w:rsid w:val="005B284D"/>
    <w:rsid w:val="005D2ADA"/>
    <w:rsid w:val="005D4D53"/>
    <w:rsid w:val="00613DCF"/>
    <w:rsid w:val="00614F5C"/>
    <w:rsid w:val="006212BF"/>
    <w:rsid w:val="006404F0"/>
    <w:rsid w:val="00653827"/>
    <w:rsid w:val="00667DC6"/>
    <w:rsid w:val="00673EE5"/>
    <w:rsid w:val="006911BD"/>
    <w:rsid w:val="00691B24"/>
    <w:rsid w:val="00694B53"/>
    <w:rsid w:val="006A41F0"/>
    <w:rsid w:val="006A7C3C"/>
    <w:rsid w:val="006B62A5"/>
    <w:rsid w:val="006D5CDE"/>
    <w:rsid w:val="006F6188"/>
    <w:rsid w:val="00721980"/>
    <w:rsid w:val="00724C21"/>
    <w:rsid w:val="00734296"/>
    <w:rsid w:val="00760E9A"/>
    <w:rsid w:val="007650EC"/>
    <w:rsid w:val="00774B6B"/>
    <w:rsid w:val="00775398"/>
    <w:rsid w:val="00791AC9"/>
    <w:rsid w:val="007954CB"/>
    <w:rsid w:val="007A3CBD"/>
    <w:rsid w:val="007C7C65"/>
    <w:rsid w:val="007D02C1"/>
    <w:rsid w:val="007F49FE"/>
    <w:rsid w:val="00807714"/>
    <w:rsid w:val="008263DA"/>
    <w:rsid w:val="00826DF7"/>
    <w:rsid w:val="0083047F"/>
    <w:rsid w:val="00836CA5"/>
    <w:rsid w:val="008406D9"/>
    <w:rsid w:val="0086119A"/>
    <w:rsid w:val="0087058A"/>
    <w:rsid w:val="00881EE4"/>
    <w:rsid w:val="00891560"/>
    <w:rsid w:val="00893C1D"/>
    <w:rsid w:val="00894EB4"/>
    <w:rsid w:val="008A2016"/>
    <w:rsid w:val="008B08C4"/>
    <w:rsid w:val="008F4B60"/>
    <w:rsid w:val="00901FFD"/>
    <w:rsid w:val="00916F46"/>
    <w:rsid w:val="009237F5"/>
    <w:rsid w:val="0092510B"/>
    <w:rsid w:val="009255A3"/>
    <w:rsid w:val="00931D79"/>
    <w:rsid w:val="00946916"/>
    <w:rsid w:val="009B08A2"/>
    <w:rsid w:val="009B6C50"/>
    <w:rsid w:val="00A04721"/>
    <w:rsid w:val="00A201DC"/>
    <w:rsid w:val="00A277C5"/>
    <w:rsid w:val="00A60CB4"/>
    <w:rsid w:val="00A7438D"/>
    <w:rsid w:val="00A74467"/>
    <w:rsid w:val="00AB25FF"/>
    <w:rsid w:val="00AB27C9"/>
    <w:rsid w:val="00AE1120"/>
    <w:rsid w:val="00AE77CE"/>
    <w:rsid w:val="00AF7BC0"/>
    <w:rsid w:val="00B13722"/>
    <w:rsid w:val="00B2398E"/>
    <w:rsid w:val="00B35B36"/>
    <w:rsid w:val="00B37DD1"/>
    <w:rsid w:val="00B76873"/>
    <w:rsid w:val="00B8195E"/>
    <w:rsid w:val="00B964C4"/>
    <w:rsid w:val="00BC4646"/>
    <w:rsid w:val="00BF3C3F"/>
    <w:rsid w:val="00C06967"/>
    <w:rsid w:val="00C25463"/>
    <w:rsid w:val="00C30269"/>
    <w:rsid w:val="00C37D8D"/>
    <w:rsid w:val="00C41C41"/>
    <w:rsid w:val="00C50447"/>
    <w:rsid w:val="00C60365"/>
    <w:rsid w:val="00C62B9A"/>
    <w:rsid w:val="00C65579"/>
    <w:rsid w:val="00C663D7"/>
    <w:rsid w:val="00C91D8E"/>
    <w:rsid w:val="00C94ECE"/>
    <w:rsid w:val="00CA27F3"/>
    <w:rsid w:val="00CE2B82"/>
    <w:rsid w:val="00D063B8"/>
    <w:rsid w:val="00D46813"/>
    <w:rsid w:val="00D5173F"/>
    <w:rsid w:val="00D55FBA"/>
    <w:rsid w:val="00D65330"/>
    <w:rsid w:val="00D75D1F"/>
    <w:rsid w:val="00D818DC"/>
    <w:rsid w:val="00D848A8"/>
    <w:rsid w:val="00DA548E"/>
    <w:rsid w:val="00DF32DF"/>
    <w:rsid w:val="00E07145"/>
    <w:rsid w:val="00E107CF"/>
    <w:rsid w:val="00E126C1"/>
    <w:rsid w:val="00E231F4"/>
    <w:rsid w:val="00E3561D"/>
    <w:rsid w:val="00E55590"/>
    <w:rsid w:val="00E7267A"/>
    <w:rsid w:val="00E91F8C"/>
    <w:rsid w:val="00E97FD0"/>
    <w:rsid w:val="00EB06D7"/>
    <w:rsid w:val="00EB1890"/>
    <w:rsid w:val="00F03081"/>
    <w:rsid w:val="00F048D9"/>
    <w:rsid w:val="00F07AE6"/>
    <w:rsid w:val="00F11F8E"/>
    <w:rsid w:val="00F3055B"/>
    <w:rsid w:val="00F35C56"/>
    <w:rsid w:val="00F35FF2"/>
    <w:rsid w:val="00F43695"/>
    <w:rsid w:val="00F66A99"/>
    <w:rsid w:val="00F73339"/>
    <w:rsid w:val="00F8103A"/>
    <w:rsid w:val="00F845BF"/>
    <w:rsid w:val="00FA7D1F"/>
    <w:rsid w:val="00FB2069"/>
    <w:rsid w:val="00FC6CDA"/>
    <w:rsid w:val="00FD4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E9303"/>
  <w15:docId w15:val="{A76A41C9-8F24-463A-B064-434B5A59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lang w:val="ru-RU"/>
    </w:rPr>
  </w:style>
  <w:style w:type="paragraph" w:styleId="Heading1">
    <w:name w:val="heading 1"/>
    <w:basedOn w:val="Normal"/>
    <w:next w:val="Normal"/>
    <w:link w:val="Heading1Char"/>
    <w:qFormat/>
    <w:locked/>
    <w:rsid w:val="00AB27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93C1D"/>
    <w:rPr>
      <w:rFonts w:ascii="Cambria" w:hAnsi="Cambria" w:cs="Times New Roman"/>
      <w:b/>
      <w:bCs/>
      <w:i/>
      <w:iCs/>
      <w:sz w:val="28"/>
      <w:szCs w:val="28"/>
      <w:lang w:val="ru-RU"/>
    </w:rPr>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uiPriority w:val="99"/>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rFonts w:cs="Times New Roman"/>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paragraph" w:styleId="BodyText">
    <w:name w:val="Body Text"/>
    <w:basedOn w:val="Normal"/>
    <w:link w:val="BodyTextChar"/>
    <w:uiPriority w:val="99"/>
    <w:semiHidden/>
    <w:rsid w:val="00C37D8D"/>
    <w:pPr>
      <w:spacing w:after="120"/>
    </w:pPr>
  </w:style>
  <w:style w:type="character" w:customStyle="1" w:styleId="BodyTextChar">
    <w:name w:val="Body Text Char"/>
    <w:basedOn w:val="DefaultParagraphFont"/>
    <w:link w:val="BodyText"/>
    <w:uiPriority w:val="99"/>
    <w:semiHidden/>
    <w:locked/>
    <w:rsid w:val="00C37D8D"/>
    <w:rPr>
      <w:rFonts w:cs="Calibri"/>
      <w:sz w:val="22"/>
      <w:szCs w:val="22"/>
      <w:lang w:val="ru-RU"/>
    </w:rPr>
  </w:style>
  <w:style w:type="character" w:styleId="FollowedHyperlink">
    <w:name w:val="FollowedHyperlink"/>
    <w:basedOn w:val="DefaultParagraphFont"/>
    <w:uiPriority w:val="99"/>
    <w:rsid w:val="0049322E"/>
    <w:rPr>
      <w:rFonts w:cs="Times New Roman"/>
      <w:color w:val="800080"/>
      <w:u w:val="single"/>
    </w:rPr>
  </w:style>
  <w:style w:type="character" w:customStyle="1" w:styleId="Heading1Char">
    <w:name w:val="Heading 1 Char"/>
    <w:basedOn w:val="DefaultParagraphFont"/>
    <w:link w:val="Heading1"/>
    <w:rsid w:val="00AB27C9"/>
    <w:rPr>
      <w:rFonts w:asciiTheme="majorHAnsi" w:eastAsiaTheme="majorEastAsia" w:hAnsiTheme="majorHAnsi" w:cstheme="majorBidi"/>
      <w:color w:val="365F91"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hriyar.alkhas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2</cp:revision>
  <cp:lastPrinted>2012-09-04T13:06:00Z</cp:lastPrinted>
  <dcterms:created xsi:type="dcterms:W3CDTF">2016-10-24T06:47:00Z</dcterms:created>
  <dcterms:modified xsi:type="dcterms:W3CDTF">2016-10-24T06:47:00Z</dcterms:modified>
</cp:coreProperties>
</file>