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95"/>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8"/>
        <w:gridCol w:w="1385"/>
        <w:gridCol w:w="415"/>
        <w:gridCol w:w="1917"/>
        <w:gridCol w:w="513"/>
        <w:gridCol w:w="2785"/>
        <w:gridCol w:w="2615"/>
      </w:tblGrid>
      <w:tr w:rsidR="00146365" w:rsidRPr="00132B23" w14:paraId="091E9306" w14:textId="77777777" w:rsidTr="1867724E">
        <w:tc>
          <w:tcPr>
            <w:tcW w:w="2358" w:type="dxa"/>
            <w:gridSpan w:val="3"/>
            <w:vMerge w:val="restart"/>
          </w:tcPr>
          <w:p w14:paraId="091E9303"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Identification</w:t>
            </w:r>
          </w:p>
        </w:tc>
        <w:tc>
          <w:tcPr>
            <w:tcW w:w="1917" w:type="dxa"/>
          </w:tcPr>
          <w:p w14:paraId="091E9304" w14:textId="77777777" w:rsidR="00146365" w:rsidRPr="00BC4646" w:rsidRDefault="00146365" w:rsidP="00B964C4">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Subject </w:t>
            </w:r>
          </w:p>
        </w:tc>
        <w:tc>
          <w:tcPr>
            <w:tcW w:w="5913" w:type="dxa"/>
            <w:gridSpan w:val="3"/>
          </w:tcPr>
          <w:p w14:paraId="091E9305" w14:textId="6D7DE27A" w:rsidR="00146365" w:rsidRPr="00BC4646" w:rsidRDefault="00743C4A" w:rsidP="00721268">
            <w:pPr>
              <w:spacing w:after="0" w:line="240" w:lineRule="auto"/>
              <w:rPr>
                <w:rFonts w:ascii="Times New Roman" w:hAnsi="Times New Roman" w:cs="Times New Roman"/>
                <w:lang w:val="en-US"/>
              </w:rPr>
            </w:pPr>
            <w:r>
              <w:rPr>
                <w:rFonts w:ascii="Times New Roman" w:hAnsi="Times New Roman" w:cs="Times New Roman"/>
                <w:lang w:val="en-US"/>
              </w:rPr>
              <w:t>PETE 417</w:t>
            </w:r>
            <w:r w:rsidR="00146365">
              <w:rPr>
                <w:rFonts w:ascii="Times New Roman" w:hAnsi="Times New Roman" w:cs="Times New Roman"/>
                <w:lang w:val="en-US"/>
              </w:rPr>
              <w:t xml:space="preserve">– </w:t>
            </w:r>
            <w:r>
              <w:rPr>
                <w:rFonts w:ascii="Times New Roman" w:hAnsi="Times New Roman" w:cs="Times New Roman"/>
                <w:lang w:val="en-US"/>
              </w:rPr>
              <w:t xml:space="preserve">Petroleum </w:t>
            </w:r>
            <w:r w:rsidR="00721268">
              <w:rPr>
                <w:rFonts w:ascii="Times New Roman" w:hAnsi="Times New Roman" w:cs="Times New Roman"/>
                <w:lang w:val="en-US"/>
              </w:rPr>
              <w:t>Reservoir Simulation</w:t>
            </w:r>
            <w:r w:rsidR="00146365">
              <w:rPr>
                <w:rFonts w:ascii="Times New Roman" w:hAnsi="Times New Roman" w:cs="Times New Roman"/>
                <w:lang w:val="en-US"/>
              </w:rPr>
              <w:t xml:space="preserve"> </w:t>
            </w:r>
            <w:r>
              <w:rPr>
                <w:rFonts w:ascii="Times New Roman" w:hAnsi="Times New Roman" w:cs="Times New Roman"/>
                <w:lang w:val="en-US"/>
              </w:rPr>
              <w:t>– 3 credits</w:t>
            </w:r>
          </w:p>
        </w:tc>
      </w:tr>
      <w:tr w:rsidR="00146365" w:rsidRPr="00132B23" w14:paraId="091E930A" w14:textId="77777777" w:rsidTr="1867724E">
        <w:tc>
          <w:tcPr>
            <w:tcW w:w="2358" w:type="dxa"/>
            <w:gridSpan w:val="3"/>
            <w:vMerge/>
          </w:tcPr>
          <w:p w14:paraId="091E9307" w14:textId="77777777" w:rsidR="00146365" w:rsidRPr="00BC4646" w:rsidRDefault="00146365" w:rsidP="00B37DD1">
            <w:pPr>
              <w:spacing w:after="0" w:line="240" w:lineRule="auto"/>
              <w:rPr>
                <w:rFonts w:ascii="Times New Roman" w:hAnsi="Times New Roman" w:cs="Times New Roman"/>
                <w:b/>
                <w:bCs/>
                <w:lang w:val="en-US"/>
              </w:rPr>
            </w:pPr>
          </w:p>
        </w:tc>
        <w:tc>
          <w:tcPr>
            <w:tcW w:w="1917" w:type="dxa"/>
          </w:tcPr>
          <w:p w14:paraId="091E9308"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Department</w:t>
            </w:r>
          </w:p>
        </w:tc>
        <w:tc>
          <w:tcPr>
            <w:tcW w:w="5913" w:type="dxa"/>
            <w:gridSpan w:val="3"/>
          </w:tcPr>
          <w:p w14:paraId="091E9309" w14:textId="77777777" w:rsidR="00146365" w:rsidRPr="00BC4646" w:rsidRDefault="00146365" w:rsidP="00B37DD1">
            <w:pPr>
              <w:spacing w:after="0" w:line="240" w:lineRule="auto"/>
              <w:rPr>
                <w:rFonts w:ascii="Times New Roman" w:hAnsi="Times New Roman" w:cs="Times New Roman"/>
                <w:lang w:val="en-US"/>
              </w:rPr>
            </w:pPr>
            <w:r>
              <w:rPr>
                <w:rFonts w:ascii="Times New Roman" w:hAnsi="Times New Roman" w:cs="Times New Roman"/>
                <w:lang w:val="en-US"/>
              </w:rPr>
              <w:t>Petroleum and Natural Gas Engineering</w:t>
            </w:r>
          </w:p>
        </w:tc>
      </w:tr>
      <w:tr w:rsidR="00146365" w:rsidRPr="00BC4646" w14:paraId="091E930E" w14:textId="77777777" w:rsidTr="1867724E">
        <w:tc>
          <w:tcPr>
            <w:tcW w:w="2358" w:type="dxa"/>
            <w:gridSpan w:val="3"/>
            <w:vMerge/>
          </w:tcPr>
          <w:p w14:paraId="091E930B" w14:textId="77777777" w:rsidR="00146365" w:rsidRPr="00BC4646" w:rsidRDefault="00146365" w:rsidP="00B37DD1">
            <w:pPr>
              <w:spacing w:after="0" w:line="240" w:lineRule="auto"/>
              <w:rPr>
                <w:rFonts w:ascii="Times New Roman" w:hAnsi="Times New Roman" w:cs="Times New Roman"/>
                <w:b/>
                <w:bCs/>
                <w:lang w:val="en-US"/>
              </w:rPr>
            </w:pPr>
          </w:p>
        </w:tc>
        <w:tc>
          <w:tcPr>
            <w:tcW w:w="1917" w:type="dxa"/>
          </w:tcPr>
          <w:p w14:paraId="091E930C"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Program</w:t>
            </w:r>
          </w:p>
        </w:tc>
        <w:tc>
          <w:tcPr>
            <w:tcW w:w="5913" w:type="dxa"/>
            <w:gridSpan w:val="3"/>
          </w:tcPr>
          <w:p w14:paraId="091E930D" w14:textId="476AF4C4" w:rsidR="00146365" w:rsidRPr="00BC4646" w:rsidRDefault="00721268" w:rsidP="00721268">
            <w:pPr>
              <w:spacing w:after="0" w:line="240" w:lineRule="auto"/>
              <w:rPr>
                <w:rFonts w:ascii="Times New Roman" w:hAnsi="Times New Roman" w:cs="Times New Roman"/>
                <w:lang w:val="en-US"/>
              </w:rPr>
            </w:pPr>
            <w:r>
              <w:rPr>
                <w:rFonts w:ascii="Times New Roman" w:hAnsi="Times New Roman" w:cs="Times New Roman"/>
                <w:lang w:val="en-US"/>
              </w:rPr>
              <w:t>Underg</w:t>
            </w:r>
            <w:r w:rsidR="004D06BB">
              <w:rPr>
                <w:rFonts w:ascii="Times New Roman" w:hAnsi="Times New Roman" w:cs="Times New Roman"/>
                <w:lang w:val="en-US"/>
              </w:rPr>
              <w:t>raduate</w:t>
            </w:r>
          </w:p>
        </w:tc>
      </w:tr>
      <w:tr w:rsidR="00146365" w:rsidRPr="00BC4646" w14:paraId="091E9312" w14:textId="77777777" w:rsidTr="1867724E">
        <w:tc>
          <w:tcPr>
            <w:tcW w:w="2358" w:type="dxa"/>
            <w:gridSpan w:val="3"/>
            <w:vMerge/>
          </w:tcPr>
          <w:p w14:paraId="091E930F" w14:textId="77777777" w:rsidR="00146365" w:rsidRPr="00BC4646" w:rsidRDefault="00146365" w:rsidP="00B37DD1">
            <w:pPr>
              <w:spacing w:after="0" w:line="240" w:lineRule="auto"/>
              <w:rPr>
                <w:rFonts w:ascii="Times New Roman" w:hAnsi="Times New Roman" w:cs="Times New Roman"/>
                <w:b/>
                <w:bCs/>
                <w:lang w:val="en-US"/>
              </w:rPr>
            </w:pPr>
          </w:p>
        </w:tc>
        <w:tc>
          <w:tcPr>
            <w:tcW w:w="1917" w:type="dxa"/>
          </w:tcPr>
          <w:p w14:paraId="091E9310"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Term</w:t>
            </w:r>
          </w:p>
        </w:tc>
        <w:tc>
          <w:tcPr>
            <w:tcW w:w="5913" w:type="dxa"/>
            <w:gridSpan w:val="3"/>
          </w:tcPr>
          <w:p w14:paraId="091E9311" w14:textId="377646D0" w:rsidR="00146365" w:rsidRPr="00BC4646" w:rsidRDefault="00721268" w:rsidP="00070348">
            <w:pPr>
              <w:spacing w:after="0" w:line="240" w:lineRule="auto"/>
              <w:rPr>
                <w:rFonts w:ascii="Times New Roman" w:hAnsi="Times New Roman" w:cs="Times New Roman"/>
                <w:lang w:val="en-US"/>
              </w:rPr>
            </w:pPr>
            <w:r>
              <w:rPr>
                <w:rFonts w:ascii="Times New Roman" w:hAnsi="Times New Roman" w:cs="Times New Roman"/>
                <w:lang w:val="en-US"/>
              </w:rPr>
              <w:t>Fall</w:t>
            </w:r>
            <w:r w:rsidR="00146365" w:rsidRPr="00BC4646">
              <w:rPr>
                <w:rFonts w:ascii="Times New Roman" w:hAnsi="Times New Roman" w:cs="Times New Roman"/>
                <w:lang w:val="en-US"/>
              </w:rPr>
              <w:t>, 201</w:t>
            </w:r>
            <w:r w:rsidR="00070348">
              <w:rPr>
                <w:rFonts w:ascii="Times New Roman" w:hAnsi="Times New Roman" w:cs="Times New Roman"/>
                <w:lang w:val="en-US"/>
              </w:rPr>
              <w:t>6</w:t>
            </w:r>
          </w:p>
        </w:tc>
      </w:tr>
      <w:tr w:rsidR="00146365" w:rsidRPr="00BC4646" w14:paraId="091E9316" w14:textId="77777777" w:rsidTr="1867724E">
        <w:trPr>
          <w:trHeight w:val="248"/>
        </w:trPr>
        <w:tc>
          <w:tcPr>
            <w:tcW w:w="2358" w:type="dxa"/>
            <w:gridSpan w:val="3"/>
            <w:vMerge/>
          </w:tcPr>
          <w:p w14:paraId="091E9313" w14:textId="77777777" w:rsidR="00146365" w:rsidRPr="00BC4646" w:rsidRDefault="00146365" w:rsidP="00B37DD1">
            <w:pPr>
              <w:spacing w:after="0" w:line="240" w:lineRule="auto"/>
              <w:rPr>
                <w:rFonts w:ascii="Times New Roman" w:hAnsi="Times New Roman" w:cs="Times New Roman"/>
                <w:b/>
                <w:bCs/>
                <w:lang w:val="en-US"/>
              </w:rPr>
            </w:pPr>
          </w:p>
        </w:tc>
        <w:tc>
          <w:tcPr>
            <w:tcW w:w="1917" w:type="dxa"/>
          </w:tcPr>
          <w:p w14:paraId="091E9314"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Instructor</w:t>
            </w:r>
          </w:p>
        </w:tc>
        <w:tc>
          <w:tcPr>
            <w:tcW w:w="5913" w:type="dxa"/>
            <w:gridSpan w:val="3"/>
          </w:tcPr>
          <w:p w14:paraId="091E9315" w14:textId="1F0C7948" w:rsidR="00146365" w:rsidRPr="00BC4646" w:rsidRDefault="00070348" w:rsidP="00B37DD1">
            <w:pPr>
              <w:spacing w:after="0" w:line="240" w:lineRule="auto"/>
              <w:rPr>
                <w:rFonts w:ascii="Times New Roman" w:hAnsi="Times New Roman" w:cs="Times New Roman"/>
                <w:lang w:val="en-US"/>
              </w:rPr>
            </w:pPr>
            <w:r>
              <w:rPr>
                <w:rFonts w:ascii="Times New Roman" w:hAnsi="Times New Roman" w:cs="Times New Roman"/>
                <w:lang w:val="en-US"/>
              </w:rPr>
              <w:t>Shahriyar Alkhasli</w:t>
            </w:r>
          </w:p>
        </w:tc>
      </w:tr>
      <w:tr w:rsidR="00146365" w:rsidRPr="00BC4646" w14:paraId="091E931A" w14:textId="77777777" w:rsidTr="1867724E">
        <w:trPr>
          <w:trHeight w:val="248"/>
        </w:trPr>
        <w:tc>
          <w:tcPr>
            <w:tcW w:w="2358" w:type="dxa"/>
            <w:gridSpan w:val="3"/>
            <w:vMerge/>
          </w:tcPr>
          <w:p w14:paraId="091E9317" w14:textId="77777777" w:rsidR="00146365" w:rsidRPr="00BC4646" w:rsidRDefault="00146365" w:rsidP="00B37DD1">
            <w:pPr>
              <w:spacing w:after="0" w:line="240" w:lineRule="auto"/>
              <w:rPr>
                <w:rFonts w:ascii="Times New Roman" w:hAnsi="Times New Roman" w:cs="Times New Roman"/>
                <w:b/>
                <w:bCs/>
                <w:lang w:val="en-US"/>
              </w:rPr>
            </w:pPr>
          </w:p>
        </w:tc>
        <w:tc>
          <w:tcPr>
            <w:tcW w:w="1917" w:type="dxa"/>
          </w:tcPr>
          <w:p w14:paraId="091E9318"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E-mail:</w:t>
            </w:r>
          </w:p>
        </w:tc>
        <w:tc>
          <w:tcPr>
            <w:tcW w:w="5913" w:type="dxa"/>
            <w:gridSpan w:val="3"/>
          </w:tcPr>
          <w:p w14:paraId="091E9319" w14:textId="5FF5A6E4" w:rsidR="00146365" w:rsidRPr="006D5CDE" w:rsidRDefault="00132B23" w:rsidP="00800904">
            <w:pPr>
              <w:spacing w:after="0" w:line="240" w:lineRule="auto"/>
              <w:rPr>
                <w:rFonts w:ascii="Times New Roman" w:hAnsi="Times New Roman" w:cs="Times New Roman"/>
                <w:lang w:val="en-US"/>
              </w:rPr>
            </w:pPr>
            <w:hyperlink r:id="rId5" w:history="1">
              <w:r w:rsidR="00800904">
                <w:rPr>
                  <w:rStyle w:val="Hyperlink"/>
                  <w:rFonts w:ascii="Times New Roman" w:hAnsi="Times New Roman"/>
                  <w:lang w:val="en-US"/>
                </w:rPr>
                <w:t>shahriyar.alkhasli@khazar.org</w:t>
              </w:r>
            </w:hyperlink>
          </w:p>
        </w:tc>
      </w:tr>
      <w:tr w:rsidR="00146365" w:rsidRPr="006D5CDE" w14:paraId="091E931E" w14:textId="77777777" w:rsidTr="1867724E">
        <w:trPr>
          <w:trHeight w:val="248"/>
        </w:trPr>
        <w:tc>
          <w:tcPr>
            <w:tcW w:w="2358" w:type="dxa"/>
            <w:gridSpan w:val="3"/>
            <w:vMerge/>
          </w:tcPr>
          <w:p w14:paraId="091E931B" w14:textId="77777777" w:rsidR="00146365" w:rsidRPr="00BC4646" w:rsidRDefault="00146365" w:rsidP="00B37DD1">
            <w:pPr>
              <w:spacing w:after="0" w:line="240" w:lineRule="auto"/>
              <w:rPr>
                <w:rFonts w:ascii="Times New Roman" w:hAnsi="Times New Roman" w:cs="Times New Roman"/>
                <w:b/>
                <w:bCs/>
                <w:lang w:val="en-US"/>
              </w:rPr>
            </w:pPr>
          </w:p>
        </w:tc>
        <w:tc>
          <w:tcPr>
            <w:tcW w:w="1917" w:type="dxa"/>
          </w:tcPr>
          <w:p w14:paraId="091E931C"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Phone:</w:t>
            </w:r>
          </w:p>
        </w:tc>
        <w:tc>
          <w:tcPr>
            <w:tcW w:w="5913" w:type="dxa"/>
            <w:gridSpan w:val="3"/>
          </w:tcPr>
          <w:p w14:paraId="091E931D" w14:textId="4AB42C84" w:rsidR="00146365" w:rsidRPr="00BC4646" w:rsidRDefault="00590D8F" w:rsidP="00B37DD1">
            <w:pPr>
              <w:spacing w:after="0" w:line="240" w:lineRule="auto"/>
              <w:rPr>
                <w:rFonts w:ascii="Times New Roman" w:hAnsi="Times New Roman" w:cs="Times New Roman"/>
                <w:lang w:val="en-US"/>
              </w:rPr>
            </w:pPr>
            <w:r>
              <w:rPr>
                <w:rFonts w:ascii="Times New Roman" w:hAnsi="Times New Roman" w:cs="Times New Roman"/>
                <w:lang w:val="en-US"/>
              </w:rPr>
              <w:t>+994552926053</w:t>
            </w:r>
          </w:p>
        </w:tc>
      </w:tr>
      <w:tr w:rsidR="00146365" w:rsidRPr="00070348" w14:paraId="091E9322" w14:textId="77777777" w:rsidTr="1867724E">
        <w:tc>
          <w:tcPr>
            <w:tcW w:w="2358" w:type="dxa"/>
            <w:gridSpan w:val="3"/>
            <w:vMerge/>
          </w:tcPr>
          <w:p w14:paraId="091E931F" w14:textId="77777777" w:rsidR="00146365" w:rsidRPr="00BC4646" w:rsidRDefault="00146365" w:rsidP="00B37DD1">
            <w:pPr>
              <w:spacing w:after="0" w:line="240" w:lineRule="auto"/>
              <w:rPr>
                <w:rFonts w:ascii="Times New Roman" w:hAnsi="Times New Roman" w:cs="Times New Roman"/>
                <w:b/>
                <w:bCs/>
                <w:lang w:val="en-US"/>
              </w:rPr>
            </w:pPr>
          </w:p>
        </w:tc>
        <w:tc>
          <w:tcPr>
            <w:tcW w:w="1917" w:type="dxa"/>
          </w:tcPr>
          <w:p w14:paraId="091E9320"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Classroom/hours</w:t>
            </w:r>
          </w:p>
        </w:tc>
        <w:tc>
          <w:tcPr>
            <w:tcW w:w="5913" w:type="dxa"/>
            <w:gridSpan w:val="3"/>
          </w:tcPr>
          <w:p w14:paraId="091E9321" w14:textId="064E4711" w:rsidR="00146365" w:rsidRPr="00BC4646" w:rsidRDefault="1867724E" w:rsidP="00667DC6">
            <w:pPr>
              <w:autoSpaceDE w:val="0"/>
              <w:autoSpaceDN w:val="0"/>
              <w:adjustRightInd w:val="0"/>
              <w:spacing w:after="0" w:line="240" w:lineRule="auto"/>
              <w:rPr>
                <w:rFonts w:ascii="Times New Roman" w:hAnsi="Times New Roman" w:cs="Times New Roman"/>
                <w:color w:val="000000"/>
                <w:lang w:val="en-US"/>
              </w:rPr>
            </w:pPr>
            <w:r w:rsidRPr="00FC377C">
              <w:rPr>
                <w:rFonts w:ascii="Times New Roman" w:hAnsi="Times New Roman" w:cs="Times New Roman"/>
                <w:color w:val="000000"/>
                <w:lang w:val="en-US"/>
              </w:rPr>
              <w:t>18.40-21.00</w:t>
            </w:r>
          </w:p>
        </w:tc>
      </w:tr>
      <w:tr w:rsidR="00146365" w:rsidRPr="00BC4646" w14:paraId="091E9326" w14:textId="77777777" w:rsidTr="1867724E">
        <w:tc>
          <w:tcPr>
            <w:tcW w:w="2358" w:type="dxa"/>
            <w:gridSpan w:val="3"/>
          </w:tcPr>
          <w:p w14:paraId="091E9323" w14:textId="77777777" w:rsidR="00146365" w:rsidRPr="00BC4646" w:rsidRDefault="00146365" w:rsidP="00B37DD1">
            <w:pPr>
              <w:spacing w:after="0" w:line="240" w:lineRule="auto"/>
              <w:rPr>
                <w:rFonts w:ascii="Times New Roman" w:hAnsi="Times New Roman" w:cs="Times New Roman"/>
                <w:b/>
                <w:bCs/>
                <w:lang w:val="en-US"/>
              </w:rPr>
            </w:pPr>
          </w:p>
        </w:tc>
        <w:tc>
          <w:tcPr>
            <w:tcW w:w="1917" w:type="dxa"/>
          </w:tcPr>
          <w:p w14:paraId="091E9324"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Office hours</w:t>
            </w:r>
          </w:p>
        </w:tc>
        <w:tc>
          <w:tcPr>
            <w:tcW w:w="5913" w:type="dxa"/>
            <w:gridSpan w:val="3"/>
          </w:tcPr>
          <w:p w14:paraId="091E9325" w14:textId="4531C640" w:rsidR="00146365" w:rsidRPr="00BC4646" w:rsidRDefault="00590D8F" w:rsidP="00667DC6">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by appointment</w:t>
            </w:r>
          </w:p>
        </w:tc>
      </w:tr>
      <w:tr w:rsidR="00146365" w:rsidRPr="00721268" w14:paraId="091E9329" w14:textId="77777777" w:rsidTr="1867724E">
        <w:tc>
          <w:tcPr>
            <w:tcW w:w="2358" w:type="dxa"/>
            <w:gridSpan w:val="3"/>
          </w:tcPr>
          <w:p w14:paraId="091E9327"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Prerequisites</w:t>
            </w:r>
          </w:p>
        </w:tc>
        <w:tc>
          <w:tcPr>
            <w:tcW w:w="7830" w:type="dxa"/>
            <w:gridSpan w:val="4"/>
          </w:tcPr>
          <w:p w14:paraId="091E9328" w14:textId="726C2718" w:rsidR="00146365" w:rsidRPr="00BC4646" w:rsidRDefault="00721268" w:rsidP="00740EE0">
            <w:pPr>
              <w:spacing w:after="0" w:line="240" w:lineRule="auto"/>
              <w:rPr>
                <w:rFonts w:ascii="Times New Roman" w:hAnsi="Times New Roman" w:cs="Times New Roman"/>
                <w:lang w:val="en-US"/>
              </w:rPr>
            </w:pPr>
            <w:r>
              <w:rPr>
                <w:rFonts w:ascii="Times New Roman" w:hAnsi="Times New Roman" w:cs="Times New Roman"/>
                <w:lang w:val="en-US"/>
              </w:rPr>
              <w:t xml:space="preserve">Reservoir Engineering, </w:t>
            </w:r>
            <w:r w:rsidR="00740EE0">
              <w:rPr>
                <w:rFonts w:ascii="Times New Roman" w:hAnsi="Times New Roman" w:cs="Times New Roman"/>
                <w:lang w:val="en-US"/>
              </w:rPr>
              <w:t>Calculus</w:t>
            </w:r>
          </w:p>
        </w:tc>
      </w:tr>
      <w:tr w:rsidR="00146365" w:rsidRPr="00BC4646" w14:paraId="091E932C" w14:textId="77777777" w:rsidTr="1867724E">
        <w:tc>
          <w:tcPr>
            <w:tcW w:w="2358" w:type="dxa"/>
            <w:gridSpan w:val="3"/>
          </w:tcPr>
          <w:p w14:paraId="091E932A"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Language </w:t>
            </w:r>
          </w:p>
        </w:tc>
        <w:tc>
          <w:tcPr>
            <w:tcW w:w="7830" w:type="dxa"/>
            <w:gridSpan w:val="4"/>
          </w:tcPr>
          <w:p w14:paraId="091E932B" w14:textId="77777777" w:rsidR="00146365" w:rsidRPr="00BC4646" w:rsidRDefault="00146365" w:rsidP="00B37DD1">
            <w:pPr>
              <w:spacing w:after="0" w:line="240" w:lineRule="auto"/>
              <w:rPr>
                <w:rFonts w:ascii="Times New Roman" w:hAnsi="Times New Roman" w:cs="Times New Roman"/>
                <w:lang w:val="en-US"/>
              </w:rPr>
            </w:pPr>
            <w:r w:rsidRPr="00BC4646">
              <w:rPr>
                <w:rFonts w:ascii="Times New Roman" w:hAnsi="Times New Roman" w:cs="Times New Roman"/>
                <w:lang w:val="en-US"/>
              </w:rPr>
              <w:t>English</w:t>
            </w:r>
          </w:p>
        </w:tc>
      </w:tr>
      <w:tr w:rsidR="00146365" w:rsidRPr="00BC4646" w14:paraId="091E932F" w14:textId="77777777" w:rsidTr="1867724E">
        <w:tc>
          <w:tcPr>
            <w:tcW w:w="2358" w:type="dxa"/>
            <w:gridSpan w:val="3"/>
          </w:tcPr>
          <w:p w14:paraId="091E932D"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Compulsory/Elective</w:t>
            </w:r>
          </w:p>
        </w:tc>
        <w:tc>
          <w:tcPr>
            <w:tcW w:w="7830" w:type="dxa"/>
            <w:gridSpan w:val="4"/>
          </w:tcPr>
          <w:p w14:paraId="091E932E" w14:textId="11BB0FD1" w:rsidR="00146365" w:rsidRPr="00BC4646" w:rsidRDefault="00F91DCB" w:rsidP="00721268">
            <w:pPr>
              <w:spacing w:after="0" w:line="240" w:lineRule="auto"/>
              <w:rPr>
                <w:rFonts w:ascii="Times New Roman" w:hAnsi="Times New Roman" w:cs="Times New Roman"/>
                <w:lang w:val="en-US"/>
              </w:rPr>
            </w:pPr>
            <w:r>
              <w:rPr>
                <w:rFonts w:ascii="Times New Roman" w:hAnsi="Times New Roman" w:cs="Times New Roman"/>
                <w:lang w:val="en-US"/>
              </w:rPr>
              <w:t>Compulsory</w:t>
            </w:r>
          </w:p>
        </w:tc>
      </w:tr>
      <w:tr w:rsidR="00146365" w:rsidRPr="00132B23" w14:paraId="091E9338" w14:textId="77777777" w:rsidTr="1867724E">
        <w:trPr>
          <w:trHeight w:val="512"/>
        </w:trPr>
        <w:tc>
          <w:tcPr>
            <w:tcW w:w="2358" w:type="dxa"/>
            <w:gridSpan w:val="3"/>
          </w:tcPr>
          <w:p w14:paraId="091E9330" w14:textId="77777777" w:rsidR="00146365" w:rsidRDefault="00146365" w:rsidP="00946916">
            <w:pPr>
              <w:spacing w:after="0" w:line="240" w:lineRule="auto"/>
              <w:rPr>
                <w:rFonts w:ascii="Times New Roman" w:hAnsi="Times New Roman" w:cs="Times New Roman"/>
                <w:b/>
                <w:bCs/>
                <w:lang w:val="en-US"/>
              </w:rPr>
            </w:pPr>
          </w:p>
          <w:p w14:paraId="091E9331" w14:textId="77777777" w:rsidR="00146365" w:rsidRPr="00BC4646" w:rsidRDefault="00146365" w:rsidP="00946916">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Required textbooks and course materials</w:t>
            </w:r>
          </w:p>
        </w:tc>
        <w:tc>
          <w:tcPr>
            <w:tcW w:w="7830" w:type="dxa"/>
            <w:gridSpan w:val="4"/>
          </w:tcPr>
          <w:p w14:paraId="091E9332" w14:textId="77777777" w:rsidR="00146365" w:rsidRDefault="00146365" w:rsidP="00B37DD1">
            <w:pPr>
              <w:spacing w:after="0" w:line="240" w:lineRule="auto"/>
              <w:rPr>
                <w:rFonts w:ascii="Times New Roman" w:hAnsi="Times New Roman" w:cs="Times New Roman"/>
                <w:b/>
                <w:bCs/>
                <w:i/>
                <w:iCs/>
                <w:lang w:val="en-US"/>
              </w:rPr>
            </w:pPr>
          </w:p>
          <w:p w14:paraId="091E9333" w14:textId="55C98CFD" w:rsidR="00146365" w:rsidRPr="00BC4646" w:rsidRDefault="00146365" w:rsidP="00B37DD1">
            <w:pPr>
              <w:spacing w:after="0" w:line="240" w:lineRule="auto"/>
              <w:rPr>
                <w:rFonts w:ascii="Times New Roman" w:hAnsi="Times New Roman" w:cs="Times New Roman"/>
                <w:b/>
                <w:bCs/>
                <w:i/>
                <w:iCs/>
                <w:lang w:val="en-US"/>
              </w:rPr>
            </w:pPr>
            <w:r w:rsidRPr="00BC4646">
              <w:rPr>
                <w:rFonts w:ascii="Times New Roman" w:hAnsi="Times New Roman" w:cs="Times New Roman"/>
                <w:b/>
                <w:bCs/>
                <w:i/>
                <w:iCs/>
                <w:lang w:val="en-US"/>
              </w:rPr>
              <w:t>Core textbook</w:t>
            </w:r>
            <w:r w:rsidR="00901FFD">
              <w:rPr>
                <w:rFonts w:ascii="Times New Roman" w:hAnsi="Times New Roman" w:cs="Times New Roman"/>
                <w:b/>
                <w:bCs/>
                <w:i/>
                <w:iCs/>
                <w:lang w:val="en-US"/>
              </w:rPr>
              <w:t>s</w:t>
            </w:r>
            <w:r w:rsidRPr="00BC4646">
              <w:rPr>
                <w:rFonts w:ascii="Times New Roman" w:hAnsi="Times New Roman" w:cs="Times New Roman"/>
                <w:b/>
                <w:bCs/>
                <w:i/>
                <w:iCs/>
                <w:lang w:val="en-US"/>
              </w:rPr>
              <w:t>:</w:t>
            </w:r>
          </w:p>
          <w:p w14:paraId="091E9334" w14:textId="51FC5EEA" w:rsidR="00146365" w:rsidRDefault="00725B7B" w:rsidP="00B37DD1">
            <w:pPr>
              <w:autoSpaceDE w:val="0"/>
              <w:autoSpaceDN w:val="0"/>
              <w:adjustRightInd w:val="0"/>
              <w:spacing w:after="0" w:line="240" w:lineRule="auto"/>
              <w:rPr>
                <w:rFonts w:ascii="Times New Roman" w:hAnsi="Times New Roman" w:cs="Times New Roman"/>
                <w:bCs/>
                <w:iCs/>
                <w:color w:val="000000"/>
                <w:lang w:val="en-US"/>
              </w:rPr>
            </w:pPr>
            <w:r>
              <w:rPr>
                <w:rFonts w:ascii="Times New Roman" w:hAnsi="Times New Roman" w:cs="Times New Roman"/>
                <w:b/>
                <w:bCs/>
                <w:i/>
                <w:iCs/>
                <w:color w:val="000000"/>
                <w:lang w:val="en-US"/>
              </w:rPr>
              <w:t>Basic Applied Reservoir Simulation</w:t>
            </w:r>
            <w:r w:rsidR="00F07AE6">
              <w:rPr>
                <w:rFonts w:ascii="Times New Roman" w:hAnsi="Times New Roman" w:cs="Times New Roman"/>
                <w:b/>
                <w:bCs/>
                <w:i/>
                <w:iCs/>
                <w:color w:val="000000"/>
                <w:lang w:val="en-US"/>
              </w:rPr>
              <w:t xml:space="preserve">, </w:t>
            </w:r>
            <w:r>
              <w:rPr>
                <w:rFonts w:ascii="Times New Roman" w:hAnsi="Times New Roman" w:cs="Times New Roman"/>
                <w:bCs/>
                <w:iCs/>
                <w:color w:val="000000"/>
                <w:lang w:val="en-US"/>
              </w:rPr>
              <w:t xml:space="preserve">T. </w:t>
            </w:r>
            <w:proofErr w:type="spellStart"/>
            <w:r>
              <w:rPr>
                <w:rFonts w:ascii="Times New Roman" w:hAnsi="Times New Roman" w:cs="Times New Roman"/>
                <w:bCs/>
                <w:iCs/>
                <w:color w:val="000000"/>
                <w:lang w:val="en-US"/>
              </w:rPr>
              <w:t>Ertekin</w:t>
            </w:r>
            <w:proofErr w:type="spellEnd"/>
            <w:r>
              <w:rPr>
                <w:rFonts w:ascii="Times New Roman" w:hAnsi="Times New Roman" w:cs="Times New Roman"/>
                <w:bCs/>
                <w:iCs/>
                <w:color w:val="000000"/>
                <w:lang w:val="en-US"/>
              </w:rPr>
              <w:t xml:space="preserve">, </w:t>
            </w:r>
            <w:proofErr w:type="spellStart"/>
            <w:r>
              <w:rPr>
                <w:rFonts w:ascii="Times New Roman" w:hAnsi="Times New Roman" w:cs="Times New Roman"/>
                <w:bCs/>
                <w:iCs/>
                <w:color w:val="000000"/>
                <w:lang w:val="en-US"/>
              </w:rPr>
              <w:t>J.H.Abou-Kassem</w:t>
            </w:r>
            <w:proofErr w:type="spellEnd"/>
            <w:r>
              <w:rPr>
                <w:rFonts w:ascii="Times New Roman" w:hAnsi="Times New Roman" w:cs="Times New Roman"/>
                <w:bCs/>
                <w:iCs/>
                <w:color w:val="000000"/>
                <w:lang w:val="en-US"/>
              </w:rPr>
              <w:t xml:space="preserve">, </w:t>
            </w:r>
            <w:proofErr w:type="spellStart"/>
            <w:r>
              <w:rPr>
                <w:rFonts w:ascii="Times New Roman" w:hAnsi="Times New Roman" w:cs="Times New Roman"/>
                <w:bCs/>
                <w:iCs/>
                <w:color w:val="000000"/>
                <w:lang w:val="en-US"/>
              </w:rPr>
              <w:t>G.R.King</w:t>
            </w:r>
            <w:proofErr w:type="spellEnd"/>
            <w:r w:rsidR="00961F6B">
              <w:rPr>
                <w:rFonts w:ascii="Times New Roman" w:hAnsi="Times New Roman" w:cs="Times New Roman"/>
                <w:bCs/>
                <w:iCs/>
                <w:color w:val="000000"/>
                <w:lang w:val="en-US"/>
              </w:rPr>
              <w:t>, 2011</w:t>
            </w:r>
          </w:p>
          <w:p w14:paraId="7F4FC6DC" w14:textId="0F075EB8" w:rsidR="003A51BD" w:rsidRPr="003A51BD" w:rsidRDefault="00725B7B" w:rsidP="00B37DD1">
            <w:pPr>
              <w:autoSpaceDE w:val="0"/>
              <w:autoSpaceDN w:val="0"/>
              <w:adjustRightInd w:val="0"/>
              <w:spacing w:after="0" w:line="240" w:lineRule="auto"/>
              <w:rPr>
                <w:rFonts w:ascii="Times New Roman" w:hAnsi="Times New Roman" w:cs="Times New Roman"/>
                <w:bCs/>
                <w:iCs/>
                <w:color w:val="000000"/>
                <w:lang w:val="en-US"/>
              </w:rPr>
            </w:pPr>
            <w:r>
              <w:rPr>
                <w:rFonts w:ascii="Times New Roman" w:hAnsi="Times New Roman" w:cs="Times New Roman"/>
                <w:b/>
                <w:bCs/>
                <w:i/>
                <w:iCs/>
                <w:color w:val="000000"/>
                <w:lang w:val="en-US"/>
              </w:rPr>
              <w:t>Petroleum Reservoir Simulation</w:t>
            </w:r>
            <w:r w:rsidR="003A51BD">
              <w:rPr>
                <w:rFonts w:ascii="Times New Roman" w:hAnsi="Times New Roman"/>
                <w:sz w:val="24"/>
                <w:lang w:val="en-US"/>
              </w:rPr>
              <w:t xml:space="preserve">, </w:t>
            </w:r>
            <w:proofErr w:type="spellStart"/>
            <w:r>
              <w:rPr>
                <w:rFonts w:ascii="Times New Roman" w:hAnsi="Times New Roman"/>
                <w:sz w:val="24"/>
                <w:lang w:val="en-US"/>
              </w:rPr>
              <w:t>K.Aziz</w:t>
            </w:r>
            <w:proofErr w:type="spellEnd"/>
            <w:r>
              <w:rPr>
                <w:rFonts w:ascii="Times New Roman" w:hAnsi="Times New Roman"/>
                <w:sz w:val="24"/>
                <w:lang w:val="en-US"/>
              </w:rPr>
              <w:t xml:space="preserve"> and </w:t>
            </w:r>
            <w:proofErr w:type="spellStart"/>
            <w:r>
              <w:rPr>
                <w:rFonts w:ascii="Times New Roman" w:hAnsi="Times New Roman"/>
                <w:sz w:val="24"/>
                <w:lang w:val="en-US"/>
              </w:rPr>
              <w:t>A.Settari</w:t>
            </w:r>
            <w:proofErr w:type="spellEnd"/>
            <w:r w:rsidR="00961F6B">
              <w:rPr>
                <w:rFonts w:ascii="Times New Roman" w:hAnsi="Times New Roman"/>
                <w:sz w:val="24"/>
                <w:lang w:val="en-US"/>
              </w:rPr>
              <w:t>, 1979</w:t>
            </w:r>
          </w:p>
          <w:p w14:paraId="091E9335" w14:textId="77777777" w:rsidR="00146365" w:rsidRDefault="00146365" w:rsidP="00B37DD1">
            <w:pPr>
              <w:autoSpaceDE w:val="0"/>
              <w:autoSpaceDN w:val="0"/>
              <w:adjustRightInd w:val="0"/>
              <w:spacing w:after="0" w:line="240" w:lineRule="auto"/>
              <w:rPr>
                <w:rFonts w:ascii="Times New Roman" w:hAnsi="Times New Roman" w:cs="Times New Roman"/>
                <w:b/>
                <w:bCs/>
                <w:i/>
                <w:iCs/>
                <w:color w:val="000000"/>
                <w:lang w:val="en-US"/>
              </w:rPr>
            </w:pPr>
          </w:p>
          <w:p w14:paraId="091E9336" w14:textId="77777777" w:rsidR="00146365" w:rsidRPr="00BC4646" w:rsidRDefault="00146365" w:rsidP="00B37DD1">
            <w:pPr>
              <w:autoSpaceDE w:val="0"/>
              <w:autoSpaceDN w:val="0"/>
              <w:adjustRightInd w:val="0"/>
              <w:spacing w:after="0" w:line="240" w:lineRule="auto"/>
              <w:rPr>
                <w:rFonts w:ascii="Times New Roman" w:hAnsi="Times New Roman" w:cs="Times New Roman"/>
                <w:color w:val="000000"/>
                <w:lang w:val="en-US"/>
              </w:rPr>
            </w:pPr>
            <w:r w:rsidRPr="00BC4646">
              <w:rPr>
                <w:rFonts w:ascii="Times New Roman" w:hAnsi="Times New Roman" w:cs="Times New Roman"/>
                <w:b/>
                <w:bCs/>
                <w:i/>
                <w:iCs/>
                <w:color w:val="000000"/>
                <w:lang w:val="en-US"/>
              </w:rPr>
              <w:t xml:space="preserve">Supplementary </w:t>
            </w:r>
            <w:r>
              <w:rPr>
                <w:rFonts w:ascii="Times New Roman" w:hAnsi="Times New Roman" w:cs="Times New Roman"/>
                <w:b/>
                <w:bCs/>
                <w:i/>
                <w:iCs/>
                <w:color w:val="000000"/>
                <w:lang w:val="en-US"/>
              </w:rPr>
              <w:t>material</w:t>
            </w:r>
            <w:r w:rsidRPr="00BC4646">
              <w:rPr>
                <w:rFonts w:ascii="Times New Roman" w:hAnsi="Times New Roman" w:cs="Times New Roman"/>
                <w:b/>
                <w:bCs/>
                <w:i/>
                <w:iCs/>
                <w:color w:val="000000"/>
                <w:lang w:val="en-US"/>
              </w:rPr>
              <w:t xml:space="preserve">: </w:t>
            </w:r>
          </w:p>
          <w:p w14:paraId="091E9337" w14:textId="77777777" w:rsidR="00146365" w:rsidRPr="006D5CDE" w:rsidRDefault="00146365" w:rsidP="001C2427">
            <w:pPr>
              <w:autoSpaceDE w:val="0"/>
              <w:autoSpaceDN w:val="0"/>
              <w:adjustRightInd w:val="0"/>
              <w:spacing w:after="0" w:line="240" w:lineRule="auto"/>
              <w:rPr>
                <w:rFonts w:ascii="Times New Roman" w:hAnsi="Times New Roman" w:cs="Times New Roman"/>
                <w:bCs/>
                <w:iCs/>
                <w:color w:val="000000"/>
                <w:lang w:val="en-US"/>
              </w:rPr>
            </w:pPr>
            <w:r w:rsidRPr="006D5CDE">
              <w:rPr>
                <w:rFonts w:ascii="Times New Roman" w:hAnsi="Times New Roman" w:cs="Times New Roman"/>
                <w:bCs/>
                <w:iCs/>
                <w:color w:val="000000"/>
                <w:lang w:val="en-US"/>
              </w:rPr>
              <w:t>Class Lecture Handouts and Additional Reading Materials</w:t>
            </w:r>
          </w:p>
        </w:tc>
      </w:tr>
      <w:tr w:rsidR="00146365" w:rsidRPr="00132B23" w14:paraId="091E9341" w14:textId="77777777" w:rsidTr="1867724E">
        <w:tc>
          <w:tcPr>
            <w:tcW w:w="2358" w:type="dxa"/>
            <w:gridSpan w:val="3"/>
          </w:tcPr>
          <w:p w14:paraId="091E933C" w14:textId="77777777" w:rsidR="00146365" w:rsidRDefault="00146365" w:rsidP="00B964C4">
            <w:pPr>
              <w:spacing w:after="0" w:line="240" w:lineRule="auto"/>
              <w:rPr>
                <w:rFonts w:ascii="Times New Roman" w:hAnsi="Times New Roman" w:cs="Times New Roman"/>
                <w:b/>
                <w:bCs/>
                <w:lang w:val="en-US"/>
              </w:rPr>
            </w:pPr>
          </w:p>
          <w:p w14:paraId="4491E706" w14:textId="77777777" w:rsidR="00146365" w:rsidRDefault="00146365" w:rsidP="00B964C4">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Course outline</w:t>
            </w:r>
          </w:p>
          <w:p w14:paraId="091E933D" w14:textId="77777777" w:rsidR="00F07AE6" w:rsidRPr="00BC4646" w:rsidRDefault="00F07AE6" w:rsidP="00B964C4">
            <w:pPr>
              <w:spacing w:after="0" w:line="240" w:lineRule="auto"/>
              <w:rPr>
                <w:rFonts w:ascii="Times New Roman" w:hAnsi="Times New Roman" w:cs="Times New Roman"/>
                <w:b/>
                <w:bCs/>
                <w:lang w:val="en-US"/>
              </w:rPr>
            </w:pPr>
          </w:p>
        </w:tc>
        <w:tc>
          <w:tcPr>
            <w:tcW w:w="7830" w:type="dxa"/>
            <w:gridSpan w:val="4"/>
          </w:tcPr>
          <w:p w14:paraId="091E933E" w14:textId="77777777" w:rsidR="00146365" w:rsidRDefault="00146365" w:rsidP="00B76873">
            <w:pPr>
              <w:spacing w:after="0" w:line="240" w:lineRule="auto"/>
              <w:rPr>
                <w:rFonts w:ascii="Times New Roman" w:hAnsi="Times New Roman" w:cs="Times New Roman"/>
                <w:lang w:val="en-US"/>
              </w:rPr>
            </w:pPr>
          </w:p>
          <w:p w14:paraId="6F4DA720" w14:textId="1F6CD27D" w:rsidR="006A41F0" w:rsidRPr="00F91DCB" w:rsidRDefault="1867724E" w:rsidP="00740EE0">
            <w:pPr>
              <w:spacing w:after="0" w:line="240" w:lineRule="auto"/>
              <w:rPr>
                <w:lang w:val="en-US"/>
              </w:rPr>
            </w:pPr>
            <w:r w:rsidRPr="1867724E">
              <w:rPr>
                <w:rFonts w:ascii="Times New Roman" w:eastAsia="Times New Roman" w:hAnsi="Times New Roman" w:cs="Times New Roman"/>
                <w:lang w:val="en-US"/>
              </w:rPr>
              <w:t xml:space="preserve">The course is designed for undergraduate students. Understanding of advanced reservoir engineering concept is strongly required along with mathematical concepts including solution of ordinary and partially differential equations (ODE and PDE). Some coding skills is expected from students for project implementation. </w:t>
            </w:r>
          </w:p>
          <w:p w14:paraId="47A667E9" w14:textId="77777777" w:rsidR="00132B23" w:rsidRDefault="1867724E" w:rsidP="00FC377C">
            <w:pPr>
              <w:spacing w:after="0" w:line="240" w:lineRule="auto"/>
              <w:rPr>
                <w:rFonts w:ascii="Times New Roman" w:eastAsia="Times New Roman" w:hAnsi="Times New Roman" w:cs="Times New Roman"/>
                <w:lang w:val="en-US"/>
              </w:rPr>
            </w:pPr>
            <w:r w:rsidRPr="1867724E">
              <w:rPr>
                <w:rFonts w:ascii="Times New Roman" w:eastAsia="Times New Roman" w:hAnsi="Times New Roman" w:cs="Times New Roman"/>
                <w:b/>
                <w:bCs/>
                <w:lang w:val="en-US"/>
              </w:rPr>
              <w:t>Project</w:t>
            </w:r>
            <w:r w:rsidRPr="1867724E">
              <w:rPr>
                <w:rFonts w:ascii="Times New Roman" w:eastAsia="Times New Roman" w:hAnsi="Times New Roman" w:cs="Times New Roman"/>
                <w:lang w:val="en-US"/>
              </w:rPr>
              <w:t xml:space="preserve"> is advised to be implemented using MATLAB but not limited to it (any other programming languages including C++, Java, Python, etc. are welcomed). Final exam is substituted with the project with the goal to build own reservoir simulator. Comparison to commercial simulators (</w:t>
            </w:r>
            <w:proofErr w:type="spellStart"/>
            <w:r w:rsidRPr="1867724E">
              <w:rPr>
                <w:rFonts w:ascii="Times New Roman" w:eastAsia="Times New Roman" w:hAnsi="Times New Roman" w:cs="Times New Roman"/>
                <w:lang w:val="en-US"/>
              </w:rPr>
              <w:t>eg</w:t>
            </w:r>
            <w:proofErr w:type="spellEnd"/>
            <w:r w:rsidRPr="1867724E">
              <w:rPr>
                <w:rFonts w:ascii="Times New Roman" w:eastAsia="Times New Roman" w:hAnsi="Times New Roman" w:cs="Times New Roman"/>
                <w:lang w:val="en-US"/>
              </w:rPr>
              <w:t xml:space="preserve">. Eclipse 100) will be utilized for validation purposes. </w:t>
            </w:r>
            <w:r w:rsidR="00FC377C">
              <w:rPr>
                <w:rFonts w:ascii="Times New Roman" w:eastAsia="Times New Roman" w:hAnsi="Times New Roman" w:cs="Times New Roman"/>
                <w:lang w:val="en-US"/>
              </w:rPr>
              <w:t xml:space="preserve">Homework assignments will be a building block for the project implementation. Fundamental concepts and their implementation using MATLAB will be tested. </w:t>
            </w:r>
          </w:p>
          <w:p w14:paraId="091E9340" w14:textId="55ED3E51" w:rsidR="006A41F0" w:rsidRPr="00BC4646" w:rsidRDefault="00FC377C" w:rsidP="00FC377C">
            <w:pPr>
              <w:spacing w:after="0" w:line="240" w:lineRule="auto"/>
              <w:rPr>
                <w:rFonts w:ascii="Times New Roman" w:hAnsi="Times New Roman" w:cs="Times New Roman"/>
                <w:lang w:val="en-US"/>
              </w:rPr>
            </w:pPr>
            <w:r w:rsidRPr="00132B23">
              <w:rPr>
                <w:rFonts w:ascii="Times New Roman" w:eastAsia="Times New Roman" w:hAnsi="Times New Roman" w:cs="Times New Roman"/>
                <w:b/>
                <w:lang w:val="en-US"/>
              </w:rPr>
              <w:t>Quizzes</w:t>
            </w:r>
            <w:r>
              <w:rPr>
                <w:rFonts w:ascii="Times New Roman" w:eastAsia="Times New Roman" w:hAnsi="Times New Roman" w:cs="Times New Roman"/>
                <w:lang w:val="en-US"/>
              </w:rPr>
              <w:t xml:space="preserve"> are aimed to test students on particular topics. Group discussion among students and following presentation is demonstration phase of the project. The aim is to improve team work and presentation skills. </w:t>
            </w:r>
          </w:p>
        </w:tc>
        <w:bookmarkStart w:id="0" w:name="_GoBack"/>
        <w:bookmarkEnd w:id="0"/>
      </w:tr>
      <w:tr w:rsidR="00146365" w:rsidRPr="00132B23" w14:paraId="091E9347" w14:textId="77777777" w:rsidTr="1867724E">
        <w:tc>
          <w:tcPr>
            <w:tcW w:w="2358" w:type="dxa"/>
            <w:gridSpan w:val="3"/>
          </w:tcPr>
          <w:p w14:paraId="091E9342" w14:textId="77777777" w:rsidR="00146365" w:rsidRDefault="00146365" w:rsidP="00B964C4">
            <w:pPr>
              <w:spacing w:after="0" w:line="240" w:lineRule="auto"/>
              <w:rPr>
                <w:rFonts w:ascii="Times New Roman" w:hAnsi="Times New Roman" w:cs="Times New Roman"/>
                <w:b/>
                <w:bCs/>
                <w:lang w:val="en-US"/>
              </w:rPr>
            </w:pPr>
          </w:p>
          <w:p w14:paraId="091E9343" w14:textId="77777777" w:rsidR="00146365" w:rsidRPr="00BC4646" w:rsidRDefault="00146365" w:rsidP="00B964C4">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Course objectives </w:t>
            </w:r>
          </w:p>
        </w:tc>
        <w:tc>
          <w:tcPr>
            <w:tcW w:w="7830" w:type="dxa"/>
            <w:gridSpan w:val="4"/>
          </w:tcPr>
          <w:p w14:paraId="091E9344" w14:textId="77777777" w:rsidR="00146365" w:rsidRPr="00BC4646" w:rsidRDefault="00146365" w:rsidP="00B964C4">
            <w:pPr>
              <w:spacing w:after="0" w:line="240" w:lineRule="auto"/>
              <w:rPr>
                <w:rFonts w:ascii="Times New Roman" w:hAnsi="Times New Roman" w:cs="Times New Roman"/>
                <w:i/>
                <w:iCs/>
                <w:lang w:val="en-US"/>
              </w:rPr>
            </w:pPr>
          </w:p>
          <w:p w14:paraId="091E9346" w14:textId="52FE8C69" w:rsidR="006A41F0" w:rsidRPr="00BC4646" w:rsidRDefault="00894EB4" w:rsidP="00136149">
            <w:pPr>
              <w:spacing w:after="0" w:line="240" w:lineRule="auto"/>
              <w:rPr>
                <w:rFonts w:ascii="Times New Roman" w:hAnsi="Times New Roman" w:cs="Times New Roman"/>
                <w:lang w:val="en-US"/>
              </w:rPr>
            </w:pPr>
            <w:r>
              <w:rPr>
                <w:rFonts w:ascii="Times New Roman" w:hAnsi="Times New Roman" w:cs="Times New Roman"/>
                <w:lang w:val="en-US"/>
              </w:rPr>
              <w:t xml:space="preserve">The objectives are to improve analytical thinking and develop numerical computational skills regarding </w:t>
            </w:r>
            <w:r w:rsidR="00136149">
              <w:rPr>
                <w:rFonts w:ascii="Times New Roman" w:hAnsi="Times New Roman" w:cs="Times New Roman"/>
                <w:lang w:val="en-US"/>
              </w:rPr>
              <w:t xml:space="preserve">reservoir simulation and build own reservoir simulator. Implementation includes analysis of advanced reservoir engineering concepts, investigation of ODEs and PDEs used in reservoir simulation, linear algebra, </w:t>
            </w:r>
            <w:proofErr w:type="gramStart"/>
            <w:r w:rsidR="00136149">
              <w:rPr>
                <w:rFonts w:ascii="Times New Roman" w:hAnsi="Times New Roman" w:cs="Times New Roman"/>
                <w:lang w:val="en-US"/>
              </w:rPr>
              <w:t>numerical</w:t>
            </w:r>
            <w:proofErr w:type="gramEnd"/>
            <w:r w:rsidR="00136149">
              <w:rPr>
                <w:rFonts w:ascii="Times New Roman" w:hAnsi="Times New Roman" w:cs="Times New Roman"/>
                <w:lang w:val="en-US"/>
              </w:rPr>
              <w:t xml:space="preserve"> solution techniques</w:t>
            </w:r>
            <w:r>
              <w:rPr>
                <w:rFonts w:ascii="Times New Roman" w:hAnsi="Times New Roman" w:cs="Times New Roman"/>
                <w:lang w:val="en-US"/>
              </w:rPr>
              <w:t xml:space="preserve">. </w:t>
            </w:r>
            <w:r w:rsidR="00136149">
              <w:rPr>
                <w:rFonts w:ascii="Times New Roman" w:hAnsi="Times New Roman" w:cs="Times New Roman"/>
                <w:lang w:val="en-US"/>
              </w:rPr>
              <w:t xml:space="preserve">Although it is not a primary objective, use of commercial </w:t>
            </w:r>
            <w:proofErr w:type="spellStart"/>
            <w:r w:rsidR="00136149">
              <w:rPr>
                <w:rFonts w:ascii="Times New Roman" w:hAnsi="Times New Roman" w:cs="Times New Roman"/>
                <w:lang w:val="en-US"/>
              </w:rPr>
              <w:t>softwares</w:t>
            </w:r>
            <w:proofErr w:type="spellEnd"/>
            <w:r w:rsidR="00136149">
              <w:rPr>
                <w:rFonts w:ascii="Times New Roman" w:hAnsi="Times New Roman" w:cs="Times New Roman"/>
                <w:lang w:val="en-US"/>
              </w:rPr>
              <w:t xml:space="preserve"> is crucial. </w:t>
            </w:r>
          </w:p>
        </w:tc>
      </w:tr>
      <w:tr w:rsidR="00146365" w:rsidRPr="00132B23" w14:paraId="091E9360" w14:textId="77777777" w:rsidTr="1867724E">
        <w:tc>
          <w:tcPr>
            <w:tcW w:w="2358" w:type="dxa"/>
            <w:gridSpan w:val="3"/>
          </w:tcPr>
          <w:p w14:paraId="091E9348" w14:textId="77777777" w:rsidR="00146365" w:rsidRDefault="00146365" w:rsidP="00B964C4">
            <w:pPr>
              <w:spacing w:after="0" w:line="240" w:lineRule="auto"/>
              <w:rPr>
                <w:rFonts w:ascii="Times New Roman" w:hAnsi="Times New Roman" w:cs="Times New Roman"/>
                <w:b/>
                <w:bCs/>
                <w:lang w:val="en-US"/>
              </w:rPr>
            </w:pPr>
          </w:p>
          <w:p w14:paraId="091E9349" w14:textId="77777777" w:rsidR="00146365" w:rsidRPr="00BC4646" w:rsidRDefault="00146365" w:rsidP="00B964C4">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Learning outcomes</w:t>
            </w:r>
          </w:p>
        </w:tc>
        <w:tc>
          <w:tcPr>
            <w:tcW w:w="7830" w:type="dxa"/>
            <w:gridSpan w:val="4"/>
          </w:tcPr>
          <w:p w14:paraId="091E934A" w14:textId="77777777" w:rsidR="00146365" w:rsidRDefault="00146365" w:rsidP="00B964C4">
            <w:pPr>
              <w:spacing w:after="0" w:line="240" w:lineRule="auto"/>
              <w:rPr>
                <w:rFonts w:ascii="Times New Roman" w:hAnsi="Times New Roman" w:cs="Times New Roman"/>
                <w:b/>
                <w:lang w:val="en-US"/>
              </w:rPr>
            </w:pPr>
          </w:p>
          <w:p w14:paraId="091E934C" w14:textId="61143A24" w:rsidR="00146365" w:rsidRPr="00BC4646" w:rsidRDefault="00146365" w:rsidP="00B964C4">
            <w:pPr>
              <w:spacing w:after="0" w:line="240" w:lineRule="auto"/>
              <w:rPr>
                <w:rFonts w:ascii="Times New Roman" w:hAnsi="Times New Roman" w:cs="Times New Roman"/>
                <w:b/>
                <w:lang w:val="en-US"/>
              </w:rPr>
            </w:pPr>
            <w:r w:rsidRPr="00BC4646">
              <w:rPr>
                <w:rFonts w:ascii="Times New Roman" w:hAnsi="Times New Roman" w:cs="Times New Roman"/>
                <w:b/>
                <w:lang w:val="en-US"/>
              </w:rPr>
              <w:t>By the end of the course the students should be able:</w:t>
            </w:r>
          </w:p>
          <w:p w14:paraId="18E32EA0" w14:textId="5B62DD86" w:rsidR="00D063B8" w:rsidRDefault="00424B0B" w:rsidP="00424B0B">
            <w:pPr>
              <w:numPr>
                <w:ilvl w:val="0"/>
                <w:numId w:val="7"/>
              </w:numPr>
              <w:spacing w:after="0" w:line="240" w:lineRule="auto"/>
              <w:rPr>
                <w:rFonts w:ascii="Times New Roman" w:hAnsi="Times New Roman" w:cs="Times New Roman"/>
                <w:bCs/>
                <w:lang w:val="en-US"/>
              </w:rPr>
            </w:pPr>
            <w:r>
              <w:rPr>
                <w:rFonts w:ascii="Times New Roman" w:hAnsi="Times New Roman" w:cs="Times New Roman"/>
                <w:bCs/>
                <w:lang w:val="en-US"/>
              </w:rPr>
              <w:t>To a</w:t>
            </w:r>
            <w:r w:rsidR="00136149">
              <w:rPr>
                <w:rFonts w:ascii="Times New Roman" w:hAnsi="Times New Roman" w:cs="Times New Roman"/>
                <w:bCs/>
                <w:lang w:val="en-US"/>
              </w:rPr>
              <w:t xml:space="preserve">pply </w:t>
            </w:r>
            <w:r>
              <w:rPr>
                <w:rFonts w:ascii="Times New Roman" w:hAnsi="Times New Roman" w:cs="Times New Roman"/>
                <w:bCs/>
                <w:lang w:val="en-US"/>
              </w:rPr>
              <w:t>r</w:t>
            </w:r>
            <w:r w:rsidR="00136149">
              <w:rPr>
                <w:rFonts w:ascii="Times New Roman" w:hAnsi="Times New Roman" w:cs="Times New Roman"/>
                <w:bCs/>
                <w:lang w:val="en-US"/>
              </w:rPr>
              <w:t xml:space="preserve">eservoir engineering concepts </w:t>
            </w:r>
            <w:r>
              <w:rPr>
                <w:rFonts w:ascii="Times New Roman" w:hAnsi="Times New Roman" w:cs="Times New Roman"/>
                <w:bCs/>
                <w:lang w:val="en-US"/>
              </w:rPr>
              <w:t>for numerical simulation</w:t>
            </w:r>
          </w:p>
          <w:p w14:paraId="5674B7EC" w14:textId="2C05F030" w:rsidR="00424B0B" w:rsidRDefault="00424B0B" w:rsidP="00424B0B">
            <w:pPr>
              <w:numPr>
                <w:ilvl w:val="0"/>
                <w:numId w:val="7"/>
              </w:numPr>
              <w:spacing w:after="0" w:line="240" w:lineRule="auto"/>
              <w:rPr>
                <w:rFonts w:ascii="Times New Roman" w:hAnsi="Times New Roman" w:cs="Times New Roman"/>
                <w:bCs/>
                <w:lang w:val="en-US"/>
              </w:rPr>
            </w:pPr>
            <w:r>
              <w:rPr>
                <w:rFonts w:ascii="Times New Roman" w:hAnsi="Times New Roman" w:cs="Times New Roman"/>
                <w:bCs/>
                <w:lang w:val="en-US"/>
              </w:rPr>
              <w:t>To solve ODEs and PDEs</w:t>
            </w:r>
          </w:p>
          <w:p w14:paraId="5B2E529B" w14:textId="7AF73231" w:rsidR="00424B0B" w:rsidRDefault="00424B0B" w:rsidP="00424B0B">
            <w:pPr>
              <w:numPr>
                <w:ilvl w:val="0"/>
                <w:numId w:val="7"/>
              </w:numPr>
              <w:spacing w:after="0" w:line="240" w:lineRule="auto"/>
              <w:rPr>
                <w:rFonts w:ascii="Times New Roman" w:hAnsi="Times New Roman" w:cs="Times New Roman"/>
                <w:bCs/>
                <w:lang w:val="en-US"/>
              </w:rPr>
            </w:pPr>
            <w:r>
              <w:rPr>
                <w:rFonts w:ascii="Times New Roman" w:hAnsi="Times New Roman" w:cs="Times New Roman"/>
                <w:bCs/>
                <w:lang w:val="en-US"/>
              </w:rPr>
              <w:t>To formulate Parabolic and Hyperbolic equations</w:t>
            </w:r>
          </w:p>
          <w:p w14:paraId="6AA537F6" w14:textId="4EB546CD" w:rsidR="00424B0B" w:rsidRDefault="00424B0B" w:rsidP="00424B0B">
            <w:pPr>
              <w:numPr>
                <w:ilvl w:val="0"/>
                <w:numId w:val="7"/>
              </w:numPr>
              <w:spacing w:after="0" w:line="240" w:lineRule="auto"/>
              <w:rPr>
                <w:rFonts w:ascii="Times New Roman" w:hAnsi="Times New Roman" w:cs="Times New Roman"/>
                <w:bCs/>
                <w:lang w:val="en-US"/>
              </w:rPr>
            </w:pPr>
            <w:r>
              <w:rPr>
                <w:rFonts w:ascii="Times New Roman" w:hAnsi="Times New Roman" w:cs="Times New Roman"/>
                <w:bCs/>
                <w:lang w:val="en-US"/>
              </w:rPr>
              <w:t>To work with various types of discretization techniques</w:t>
            </w:r>
          </w:p>
          <w:p w14:paraId="1BE3CC76" w14:textId="13B11A85" w:rsidR="00424B0B" w:rsidRDefault="00424B0B" w:rsidP="00424B0B">
            <w:pPr>
              <w:numPr>
                <w:ilvl w:val="0"/>
                <w:numId w:val="7"/>
              </w:numPr>
              <w:spacing w:after="0" w:line="240" w:lineRule="auto"/>
              <w:rPr>
                <w:rFonts w:ascii="Times New Roman" w:hAnsi="Times New Roman" w:cs="Times New Roman"/>
                <w:bCs/>
                <w:lang w:val="en-US"/>
              </w:rPr>
            </w:pPr>
            <w:r>
              <w:rPr>
                <w:rFonts w:ascii="Times New Roman" w:hAnsi="Times New Roman" w:cs="Times New Roman"/>
                <w:bCs/>
                <w:lang w:val="en-US"/>
              </w:rPr>
              <w:t>To implement grids construction</w:t>
            </w:r>
          </w:p>
          <w:p w14:paraId="55810937" w14:textId="23BFB9A1" w:rsidR="00424B0B" w:rsidRDefault="00424B0B" w:rsidP="00424B0B">
            <w:pPr>
              <w:numPr>
                <w:ilvl w:val="0"/>
                <w:numId w:val="7"/>
              </w:numPr>
              <w:spacing w:after="0" w:line="240" w:lineRule="auto"/>
              <w:rPr>
                <w:rFonts w:ascii="Times New Roman" w:hAnsi="Times New Roman" w:cs="Times New Roman"/>
                <w:bCs/>
                <w:lang w:val="en-US"/>
              </w:rPr>
            </w:pPr>
            <w:r>
              <w:rPr>
                <w:rFonts w:ascii="Times New Roman" w:hAnsi="Times New Roman" w:cs="Times New Roman"/>
                <w:bCs/>
                <w:lang w:val="en-US"/>
              </w:rPr>
              <w:t>To solve tridiagonal matrix equations</w:t>
            </w:r>
          </w:p>
          <w:p w14:paraId="07F12DD7" w14:textId="0B46C327" w:rsidR="00424B0B" w:rsidRDefault="00424B0B" w:rsidP="00424B0B">
            <w:pPr>
              <w:numPr>
                <w:ilvl w:val="0"/>
                <w:numId w:val="7"/>
              </w:numPr>
              <w:spacing w:after="0" w:line="240" w:lineRule="auto"/>
              <w:rPr>
                <w:rFonts w:ascii="Times New Roman" w:hAnsi="Times New Roman" w:cs="Times New Roman"/>
                <w:bCs/>
                <w:lang w:val="en-US"/>
              </w:rPr>
            </w:pPr>
            <w:r>
              <w:rPr>
                <w:rFonts w:ascii="Times New Roman" w:hAnsi="Times New Roman" w:cs="Times New Roman"/>
                <w:bCs/>
                <w:lang w:val="en-US"/>
              </w:rPr>
              <w:t>To analyze Simultaneous and Implicit Pressure Explicit Saturation solution methods and their convergence properties</w:t>
            </w:r>
          </w:p>
          <w:p w14:paraId="3224CFB5" w14:textId="3FB35D73" w:rsidR="00424B0B" w:rsidRDefault="00424B0B" w:rsidP="00424B0B">
            <w:pPr>
              <w:numPr>
                <w:ilvl w:val="0"/>
                <w:numId w:val="7"/>
              </w:numPr>
              <w:spacing w:after="0" w:line="240" w:lineRule="auto"/>
              <w:rPr>
                <w:rFonts w:ascii="Times New Roman" w:hAnsi="Times New Roman" w:cs="Times New Roman"/>
                <w:bCs/>
                <w:lang w:val="en-US"/>
              </w:rPr>
            </w:pPr>
            <w:r>
              <w:rPr>
                <w:rFonts w:ascii="Times New Roman" w:hAnsi="Times New Roman" w:cs="Times New Roman"/>
                <w:bCs/>
                <w:lang w:val="en-US"/>
              </w:rPr>
              <w:t>To analyze Sequential Solution Method</w:t>
            </w:r>
          </w:p>
          <w:p w14:paraId="5A70C5D3" w14:textId="2F33D2B6" w:rsidR="00424B0B" w:rsidRDefault="00424B0B" w:rsidP="00424B0B">
            <w:pPr>
              <w:numPr>
                <w:ilvl w:val="0"/>
                <w:numId w:val="7"/>
              </w:numPr>
              <w:spacing w:after="0" w:line="240" w:lineRule="auto"/>
              <w:rPr>
                <w:rFonts w:ascii="Times New Roman" w:hAnsi="Times New Roman" w:cs="Times New Roman"/>
                <w:bCs/>
                <w:lang w:val="en-US"/>
              </w:rPr>
            </w:pPr>
            <w:r>
              <w:rPr>
                <w:rFonts w:ascii="Times New Roman" w:hAnsi="Times New Roman" w:cs="Times New Roman"/>
                <w:bCs/>
                <w:lang w:val="en-US"/>
              </w:rPr>
              <w:t xml:space="preserve">To solve </w:t>
            </w:r>
            <w:proofErr w:type="spellStart"/>
            <w:r>
              <w:rPr>
                <w:rFonts w:ascii="Times New Roman" w:hAnsi="Times New Roman" w:cs="Times New Roman"/>
                <w:bCs/>
                <w:lang w:val="en-US"/>
              </w:rPr>
              <w:t>pentadiagonal</w:t>
            </w:r>
            <w:proofErr w:type="spellEnd"/>
            <w:r>
              <w:rPr>
                <w:rFonts w:ascii="Times New Roman" w:hAnsi="Times New Roman" w:cs="Times New Roman"/>
                <w:bCs/>
                <w:lang w:val="en-US"/>
              </w:rPr>
              <w:t xml:space="preserve"> matrix equations including LU method</w:t>
            </w:r>
          </w:p>
          <w:p w14:paraId="77AB6F4E" w14:textId="2AE0D20F" w:rsidR="00424B0B" w:rsidRDefault="00424B0B" w:rsidP="00424B0B">
            <w:pPr>
              <w:numPr>
                <w:ilvl w:val="0"/>
                <w:numId w:val="7"/>
              </w:numPr>
              <w:spacing w:after="0" w:line="240" w:lineRule="auto"/>
              <w:rPr>
                <w:rFonts w:ascii="Times New Roman" w:hAnsi="Times New Roman" w:cs="Times New Roman"/>
                <w:bCs/>
                <w:lang w:val="en-US"/>
              </w:rPr>
            </w:pPr>
            <w:r>
              <w:rPr>
                <w:rFonts w:ascii="Times New Roman" w:hAnsi="Times New Roman" w:cs="Times New Roman"/>
                <w:bCs/>
                <w:lang w:val="en-US"/>
              </w:rPr>
              <w:t>To treat wells as source or sink terms</w:t>
            </w:r>
          </w:p>
          <w:p w14:paraId="02744FD5" w14:textId="77777777" w:rsidR="004060E5" w:rsidRDefault="00424B0B" w:rsidP="00424B0B">
            <w:pPr>
              <w:numPr>
                <w:ilvl w:val="0"/>
                <w:numId w:val="7"/>
              </w:numPr>
              <w:spacing w:after="0" w:line="240" w:lineRule="auto"/>
              <w:rPr>
                <w:rFonts w:ascii="Times New Roman" w:hAnsi="Times New Roman" w:cs="Times New Roman"/>
                <w:bCs/>
                <w:lang w:val="en-US"/>
              </w:rPr>
            </w:pPr>
            <w:r>
              <w:rPr>
                <w:rFonts w:ascii="Times New Roman" w:hAnsi="Times New Roman" w:cs="Times New Roman"/>
                <w:bCs/>
                <w:lang w:val="en-US"/>
              </w:rPr>
              <w:t>To couple reservoir-wellbore hydraulics models</w:t>
            </w:r>
          </w:p>
          <w:p w14:paraId="046C9197" w14:textId="77777777" w:rsidR="004060E5" w:rsidRDefault="004060E5" w:rsidP="00424B0B">
            <w:pPr>
              <w:numPr>
                <w:ilvl w:val="0"/>
                <w:numId w:val="7"/>
              </w:numPr>
              <w:spacing w:after="0" w:line="240" w:lineRule="auto"/>
              <w:rPr>
                <w:rFonts w:ascii="Times New Roman" w:hAnsi="Times New Roman" w:cs="Times New Roman"/>
                <w:bCs/>
                <w:lang w:val="en-US"/>
              </w:rPr>
            </w:pPr>
            <w:r>
              <w:rPr>
                <w:rFonts w:ascii="Times New Roman" w:hAnsi="Times New Roman" w:cs="Times New Roman"/>
                <w:bCs/>
                <w:lang w:val="en-US"/>
              </w:rPr>
              <w:t>To code own simulator</w:t>
            </w:r>
          </w:p>
          <w:p w14:paraId="3154102E" w14:textId="77777777" w:rsidR="004060E5" w:rsidRDefault="004060E5" w:rsidP="00424B0B">
            <w:pPr>
              <w:numPr>
                <w:ilvl w:val="0"/>
                <w:numId w:val="7"/>
              </w:numPr>
              <w:spacing w:after="0" w:line="240" w:lineRule="auto"/>
              <w:rPr>
                <w:rFonts w:ascii="Times New Roman" w:hAnsi="Times New Roman" w:cs="Times New Roman"/>
                <w:bCs/>
                <w:lang w:val="en-US"/>
              </w:rPr>
            </w:pPr>
            <w:r>
              <w:rPr>
                <w:rFonts w:ascii="Times New Roman" w:hAnsi="Times New Roman" w:cs="Times New Roman"/>
                <w:bCs/>
                <w:lang w:val="en-US"/>
              </w:rPr>
              <w:lastRenderedPageBreak/>
              <w:t>To work with commercial software (</w:t>
            </w:r>
            <w:proofErr w:type="spellStart"/>
            <w:r>
              <w:rPr>
                <w:rFonts w:ascii="Times New Roman" w:hAnsi="Times New Roman" w:cs="Times New Roman"/>
                <w:bCs/>
                <w:lang w:val="en-US"/>
              </w:rPr>
              <w:t>eg</w:t>
            </w:r>
            <w:proofErr w:type="spellEnd"/>
            <w:r>
              <w:rPr>
                <w:rFonts w:ascii="Times New Roman" w:hAnsi="Times New Roman" w:cs="Times New Roman"/>
                <w:bCs/>
                <w:lang w:val="en-US"/>
              </w:rPr>
              <w:t>. Eclipse)</w:t>
            </w:r>
          </w:p>
          <w:p w14:paraId="59D9E1B5" w14:textId="77777777" w:rsidR="004060E5" w:rsidRDefault="004060E5" w:rsidP="00424B0B">
            <w:pPr>
              <w:numPr>
                <w:ilvl w:val="0"/>
                <w:numId w:val="7"/>
              </w:numPr>
              <w:spacing w:after="0" w:line="240" w:lineRule="auto"/>
              <w:rPr>
                <w:rFonts w:ascii="Times New Roman" w:hAnsi="Times New Roman" w:cs="Times New Roman"/>
                <w:bCs/>
                <w:lang w:val="en-US"/>
              </w:rPr>
            </w:pPr>
            <w:r>
              <w:rPr>
                <w:rFonts w:ascii="Times New Roman" w:hAnsi="Times New Roman" w:cs="Times New Roman"/>
                <w:bCs/>
                <w:lang w:val="en-US"/>
              </w:rPr>
              <w:t>To link disciplines and data management used in reservoir simulation</w:t>
            </w:r>
          </w:p>
          <w:p w14:paraId="6160E051" w14:textId="77777777" w:rsidR="00424B0B" w:rsidRDefault="004060E5" w:rsidP="004060E5">
            <w:pPr>
              <w:numPr>
                <w:ilvl w:val="0"/>
                <w:numId w:val="7"/>
              </w:numPr>
              <w:spacing w:after="0" w:line="240" w:lineRule="auto"/>
              <w:rPr>
                <w:rFonts w:ascii="Times New Roman" w:hAnsi="Times New Roman" w:cs="Times New Roman"/>
                <w:bCs/>
                <w:lang w:val="en-US"/>
              </w:rPr>
            </w:pPr>
            <w:r>
              <w:rPr>
                <w:rFonts w:ascii="Times New Roman" w:hAnsi="Times New Roman" w:cs="Times New Roman"/>
                <w:bCs/>
                <w:lang w:val="en-US"/>
              </w:rPr>
              <w:t>To analyze state-of-the-art advances of the current field</w:t>
            </w:r>
          </w:p>
          <w:p w14:paraId="091E935F" w14:textId="6A5CAD3B" w:rsidR="004060E5" w:rsidRPr="00424B0B" w:rsidRDefault="004060E5" w:rsidP="004060E5">
            <w:pPr>
              <w:numPr>
                <w:ilvl w:val="0"/>
                <w:numId w:val="7"/>
              </w:numPr>
              <w:spacing w:after="0" w:line="240" w:lineRule="auto"/>
              <w:rPr>
                <w:rFonts w:ascii="Times New Roman" w:hAnsi="Times New Roman" w:cs="Times New Roman"/>
                <w:bCs/>
                <w:lang w:val="en-US"/>
              </w:rPr>
            </w:pPr>
            <w:r>
              <w:rPr>
                <w:rFonts w:ascii="Times New Roman" w:hAnsi="Times New Roman" w:cs="Times New Roman"/>
                <w:bCs/>
                <w:lang w:val="en-US"/>
              </w:rPr>
              <w:t xml:space="preserve">To demonstrate ability for </w:t>
            </w:r>
            <w:r w:rsidR="00D42356">
              <w:rPr>
                <w:rFonts w:ascii="Times New Roman" w:hAnsi="Times New Roman" w:cs="Times New Roman"/>
                <w:bCs/>
                <w:lang w:val="en-US"/>
              </w:rPr>
              <w:t xml:space="preserve">construction of </w:t>
            </w:r>
            <w:r>
              <w:rPr>
                <w:rFonts w:ascii="Times New Roman" w:hAnsi="Times New Roman" w:cs="Times New Roman"/>
                <w:bCs/>
                <w:lang w:val="en-US"/>
              </w:rPr>
              <w:t>other com</w:t>
            </w:r>
            <w:r w:rsidR="00D42356">
              <w:rPr>
                <w:rFonts w:ascii="Times New Roman" w:hAnsi="Times New Roman" w:cs="Times New Roman"/>
                <w:bCs/>
                <w:lang w:val="en-US"/>
              </w:rPr>
              <w:t>plicated models</w:t>
            </w:r>
          </w:p>
        </w:tc>
      </w:tr>
      <w:tr w:rsidR="00146365" w:rsidRPr="004060E5" w14:paraId="091E9365" w14:textId="77777777" w:rsidTr="1867724E">
        <w:tc>
          <w:tcPr>
            <w:tcW w:w="2358" w:type="dxa"/>
            <w:gridSpan w:val="3"/>
            <w:vMerge w:val="restart"/>
          </w:tcPr>
          <w:p w14:paraId="091E9361" w14:textId="0E0940E3" w:rsidR="00146365" w:rsidRDefault="00146365" w:rsidP="00B37DD1">
            <w:pPr>
              <w:spacing w:after="0" w:line="240" w:lineRule="auto"/>
              <w:rPr>
                <w:rFonts w:ascii="Times New Roman" w:hAnsi="Times New Roman" w:cs="Times New Roman"/>
                <w:b/>
                <w:bCs/>
                <w:lang w:val="en-US"/>
              </w:rPr>
            </w:pPr>
          </w:p>
          <w:p w14:paraId="091E9362"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Teaching methods</w:t>
            </w:r>
          </w:p>
        </w:tc>
        <w:tc>
          <w:tcPr>
            <w:tcW w:w="5215" w:type="dxa"/>
            <w:gridSpan w:val="3"/>
          </w:tcPr>
          <w:p w14:paraId="488DC212" w14:textId="77777777" w:rsidR="00725B7B" w:rsidRDefault="00725B7B" w:rsidP="00B964C4">
            <w:pPr>
              <w:spacing w:after="0" w:line="240" w:lineRule="auto"/>
              <w:rPr>
                <w:rFonts w:ascii="Times New Roman" w:hAnsi="Times New Roman" w:cs="Times New Roman"/>
                <w:b/>
                <w:bCs/>
                <w:lang w:val="en-US"/>
              </w:rPr>
            </w:pPr>
          </w:p>
          <w:p w14:paraId="091E9363" w14:textId="4FA00287" w:rsidR="00146365" w:rsidRPr="00BC4646" w:rsidRDefault="00146365" w:rsidP="00B964C4">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Lecture </w:t>
            </w:r>
          </w:p>
        </w:tc>
        <w:tc>
          <w:tcPr>
            <w:tcW w:w="2615" w:type="dxa"/>
          </w:tcPr>
          <w:p w14:paraId="6C489E7F" w14:textId="35E9D914" w:rsidR="00146365" w:rsidRDefault="00146365" w:rsidP="00B964C4">
            <w:pPr>
              <w:spacing w:after="0" w:line="240" w:lineRule="auto"/>
              <w:jc w:val="center"/>
              <w:rPr>
                <w:rFonts w:ascii="Times New Roman" w:hAnsi="Times New Roman" w:cs="Times New Roman"/>
                <w:lang w:val="en-US"/>
              </w:rPr>
            </w:pPr>
          </w:p>
          <w:p w14:paraId="091E9364" w14:textId="41359DDD" w:rsidR="00941EA6" w:rsidRPr="00BC4646" w:rsidRDefault="00941EA6" w:rsidP="00B964C4">
            <w:pPr>
              <w:spacing w:after="0" w:line="240" w:lineRule="auto"/>
              <w:jc w:val="center"/>
              <w:rPr>
                <w:rFonts w:ascii="Times New Roman" w:hAnsi="Times New Roman" w:cs="Times New Roman"/>
                <w:lang w:val="en-US"/>
              </w:rPr>
            </w:pPr>
            <w:r>
              <w:rPr>
                <w:rFonts w:ascii="Times New Roman" w:hAnsi="Times New Roman" w:cs="Times New Roman"/>
                <w:lang w:val="en-US"/>
              </w:rPr>
              <w:t>X</w:t>
            </w:r>
          </w:p>
        </w:tc>
      </w:tr>
      <w:tr w:rsidR="00146365" w:rsidRPr="004060E5" w14:paraId="091E9369" w14:textId="77777777" w:rsidTr="1867724E">
        <w:tc>
          <w:tcPr>
            <w:tcW w:w="2358" w:type="dxa"/>
            <w:gridSpan w:val="3"/>
            <w:vMerge/>
          </w:tcPr>
          <w:p w14:paraId="091E9366" w14:textId="77777777" w:rsidR="00146365" w:rsidRPr="00BC4646" w:rsidRDefault="00146365" w:rsidP="00B37DD1">
            <w:pPr>
              <w:spacing w:after="0" w:line="240" w:lineRule="auto"/>
              <w:rPr>
                <w:rFonts w:ascii="Times New Roman" w:hAnsi="Times New Roman" w:cs="Times New Roman"/>
                <w:b/>
                <w:bCs/>
                <w:lang w:val="en-US"/>
              </w:rPr>
            </w:pPr>
          </w:p>
        </w:tc>
        <w:tc>
          <w:tcPr>
            <w:tcW w:w="5215" w:type="dxa"/>
            <w:gridSpan w:val="3"/>
          </w:tcPr>
          <w:p w14:paraId="091E9367"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Group discussion</w:t>
            </w:r>
          </w:p>
        </w:tc>
        <w:tc>
          <w:tcPr>
            <w:tcW w:w="2615" w:type="dxa"/>
          </w:tcPr>
          <w:p w14:paraId="091E9368" w14:textId="2C5DA62C" w:rsidR="00146365" w:rsidRPr="00BC4646" w:rsidRDefault="00E126C1" w:rsidP="00B964C4">
            <w:pPr>
              <w:spacing w:after="0" w:line="240" w:lineRule="auto"/>
              <w:jc w:val="center"/>
              <w:rPr>
                <w:rFonts w:ascii="Times New Roman" w:hAnsi="Times New Roman" w:cs="Times New Roman"/>
                <w:lang w:val="en-US"/>
              </w:rPr>
            </w:pPr>
            <w:r>
              <w:rPr>
                <w:rFonts w:ascii="Times New Roman" w:hAnsi="Times New Roman" w:cs="Times New Roman"/>
                <w:lang w:val="en-US"/>
              </w:rPr>
              <w:t>X</w:t>
            </w:r>
          </w:p>
        </w:tc>
      </w:tr>
      <w:tr w:rsidR="00146365" w:rsidRPr="004060E5" w14:paraId="091E936D" w14:textId="77777777" w:rsidTr="1867724E">
        <w:tc>
          <w:tcPr>
            <w:tcW w:w="2358" w:type="dxa"/>
            <w:gridSpan w:val="3"/>
            <w:vMerge/>
          </w:tcPr>
          <w:p w14:paraId="091E936A" w14:textId="77777777" w:rsidR="00146365" w:rsidRPr="00BC4646" w:rsidRDefault="00146365" w:rsidP="00B37DD1">
            <w:pPr>
              <w:spacing w:after="0" w:line="240" w:lineRule="auto"/>
              <w:rPr>
                <w:rFonts w:ascii="Times New Roman" w:hAnsi="Times New Roman" w:cs="Times New Roman"/>
                <w:b/>
                <w:bCs/>
                <w:lang w:val="en-US"/>
              </w:rPr>
            </w:pPr>
          </w:p>
        </w:tc>
        <w:tc>
          <w:tcPr>
            <w:tcW w:w="5215" w:type="dxa"/>
            <w:gridSpan w:val="3"/>
          </w:tcPr>
          <w:p w14:paraId="091E936B"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Experiential exercise</w:t>
            </w:r>
          </w:p>
        </w:tc>
        <w:tc>
          <w:tcPr>
            <w:tcW w:w="2615" w:type="dxa"/>
          </w:tcPr>
          <w:p w14:paraId="091E936C" w14:textId="1FBC9EDC" w:rsidR="00146365" w:rsidRPr="00BC4646" w:rsidRDefault="00146365" w:rsidP="00B964C4">
            <w:pPr>
              <w:spacing w:after="0" w:line="240" w:lineRule="auto"/>
              <w:jc w:val="center"/>
              <w:rPr>
                <w:rFonts w:ascii="Times New Roman" w:hAnsi="Times New Roman" w:cs="Times New Roman"/>
                <w:lang w:val="en-US"/>
              </w:rPr>
            </w:pPr>
          </w:p>
        </w:tc>
      </w:tr>
      <w:tr w:rsidR="00146365" w:rsidRPr="00BC4646" w14:paraId="091E9371" w14:textId="77777777" w:rsidTr="1867724E">
        <w:tc>
          <w:tcPr>
            <w:tcW w:w="2358" w:type="dxa"/>
            <w:gridSpan w:val="3"/>
            <w:vMerge/>
          </w:tcPr>
          <w:p w14:paraId="091E936E" w14:textId="77777777" w:rsidR="00146365" w:rsidRPr="00BC4646" w:rsidRDefault="00146365" w:rsidP="00B37DD1">
            <w:pPr>
              <w:spacing w:after="0" w:line="240" w:lineRule="auto"/>
              <w:rPr>
                <w:rFonts w:ascii="Times New Roman" w:hAnsi="Times New Roman" w:cs="Times New Roman"/>
                <w:b/>
                <w:bCs/>
                <w:lang w:val="en-US"/>
              </w:rPr>
            </w:pPr>
          </w:p>
        </w:tc>
        <w:tc>
          <w:tcPr>
            <w:tcW w:w="5215" w:type="dxa"/>
            <w:gridSpan w:val="3"/>
          </w:tcPr>
          <w:p w14:paraId="091E936F"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Simulation</w:t>
            </w:r>
          </w:p>
        </w:tc>
        <w:tc>
          <w:tcPr>
            <w:tcW w:w="2615" w:type="dxa"/>
          </w:tcPr>
          <w:p w14:paraId="091E9370" w14:textId="67399D05" w:rsidR="00146365" w:rsidRPr="00BC4646" w:rsidRDefault="00941EA6" w:rsidP="00B964C4">
            <w:pPr>
              <w:spacing w:after="0" w:line="240" w:lineRule="auto"/>
              <w:jc w:val="center"/>
              <w:rPr>
                <w:rFonts w:ascii="Times New Roman" w:hAnsi="Times New Roman" w:cs="Times New Roman"/>
                <w:lang w:val="en-US"/>
              </w:rPr>
            </w:pPr>
            <w:r>
              <w:rPr>
                <w:rFonts w:ascii="Times New Roman" w:hAnsi="Times New Roman" w:cs="Times New Roman"/>
                <w:lang w:val="en-US"/>
              </w:rPr>
              <w:t>X</w:t>
            </w:r>
          </w:p>
        </w:tc>
      </w:tr>
      <w:tr w:rsidR="00146365" w:rsidRPr="00BC4646" w14:paraId="091E9375" w14:textId="77777777" w:rsidTr="1867724E">
        <w:tc>
          <w:tcPr>
            <w:tcW w:w="2358" w:type="dxa"/>
            <w:gridSpan w:val="3"/>
            <w:vMerge/>
          </w:tcPr>
          <w:p w14:paraId="091E9372" w14:textId="77777777" w:rsidR="00146365" w:rsidRPr="00BC4646" w:rsidRDefault="00146365" w:rsidP="00B37DD1">
            <w:pPr>
              <w:spacing w:after="0" w:line="240" w:lineRule="auto"/>
              <w:rPr>
                <w:rFonts w:ascii="Times New Roman" w:hAnsi="Times New Roman" w:cs="Times New Roman"/>
                <w:b/>
                <w:bCs/>
                <w:lang w:val="en-US"/>
              </w:rPr>
            </w:pPr>
          </w:p>
        </w:tc>
        <w:tc>
          <w:tcPr>
            <w:tcW w:w="5215" w:type="dxa"/>
            <w:gridSpan w:val="3"/>
          </w:tcPr>
          <w:p w14:paraId="091E9373"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Case analysis</w:t>
            </w:r>
          </w:p>
        </w:tc>
        <w:tc>
          <w:tcPr>
            <w:tcW w:w="2615" w:type="dxa"/>
          </w:tcPr>
          <w:p w14:paraId="091E9374" w14:textId="2706C00D" w:rsidR="00146365" w:rsidRPr="00BC4646" w:rsidRDefault="00E126C1" w:rsidP="00B964C4">
            <w:pPr>
              <w:spacing w:after="0" w:line="240" w:lineRule="auto"/>
              <w:jc w:val="center"/>
              <w:rPr>
                <w:rFonts w:ascii="Times New Roman" w:hAnsi="Times New Roman" w:cs="Times New Roman"/>
                <w:lang w:val="en-US"/>
              </w:rPr>
            </w:pPr>
            <w:r w:rsidRPr="00BC4646">
              <w:rPr>
                <w:rFonts w:ascii="Times New Roman" w:hAnsi="Times New Roman" w:cs="Times New Roman"/>
                <w:lang w:val="en-US"/>
              </w:rPr>
              <w:t>X</w:t>
            </w:r>
          </w:p>
        </w:tc>
      </w:tr>
      <w:tr w:rsidR="00146365" w:rsidRPr="00BC4646" w14:paraId="091E9379" w14:textId="77777777" w:rsidTr="1867724E">
        <w:tc>
          <w:tcPr>
            <w:tcW w:w="2358" w:type="dxa"/>
            <w:gridSpan w:val="3"/>
            <w:vMerge/>
          </w:tcPr>
          <w:p w14:paraId="091E9376" w14:textId="77777777" w:rsidR="00146365" w:rsidRPr="00BC4646" w:rsidRDefault="00146365" w:rsidP="00B37DD1">
            <w:pPr>
              <w:spacing w:after="0" w:line="240" w:lineRule="auto"/>
              <w:rPr>
                <w:rFonts w:ascii="Times New Roman" w:hAnsi="Times New Roman" w:cs="Times New Roman"/>
                <w:b/>
                <w:bCs/>
                <w:lang w:val="en-US"/>
              </w:rPr>
            </w:pPr>
          </w:p>
        </w:tc>
        <w:tc>
          <w:tcPr>
            <w:tcW w:w="5215" w:type="dxa"/>
            <w:gridSpan w:val="3"/>
          </w:tcPr>
          <w:p w14:paraId="091E9377"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Course paper</w:t>
            </w:r>
            <w:r>
              <w:rPr>
                <w:rFonts w:ascii="Times New Roman" w:hAnsi="Times New Roman" w:cs="Times New Roman"/>
                <w:b/>
                <w:bCs/>
                <w:lang w:val="en-US"/>
              </w:rPr>
              <w:t>s</w:t>
            </w:r>
          </w:p>
        </w:tc>
        <w:tc>
          <w:tcPr>
            <w:tcW w:w="2615" w:type="dxa"/>
          </w:tcPr>
          <w:p w14:paraId="091E9378" w14:textId="66B8027C" w:rsidR="00146365" w:rsidRPr="00BC4646" w:rsidRDefault="00791AC9" w:rsidP="00B37DD1">
            <w:pPr>
              <w:spacing w:after="0" w:line="240" w:lineRule="auto"/>
              <w:rPr>
                <w:rFonts w:ascii="Times New Roman" w:hAnsi="Times New Roman" w:cs="Times New Roman"/>
                <w:lang w:val="en-US"/>
              </w:rPr>
            </w:pPr>
            <w:r>
              <w:rPr>
                <w:rFonts w:ascii="Times New Roman" w:hAnsi="Times New Roman" w:cs="Times New Roman"/>
                <w:lang w:val="en-US"/>
              </w:rPr>
              <w:t xml:space="preserve">                    </w:t>
            </w:r>
            <w:r w:rsidR="00E126C1">
              <w:rPr>
                <w:rFonts w:ascii="Times New Roman" w:hAnsi="Times New Roman" w:cs="Times New Roman"/>
                <w:lang w:val="en-US"/>
              </w:rPr>
              <w:t>X</w:t>
            </w:r>
          </w:p>
        </w:tc>
      </w:tr>
      <w:tr w:rsidR="00146365" w:rsidRPr="00BC4646" w14:paraId="091E937D" w14:textId="77777777" w:rsidTr="1867724E">
        <w:tc>
          <w:tcPr>
            <w:tcW w:w="2358" w:type="dxa"/>
            <w:gridSpan w:val="3"/>
            <w:vMerge/>
          </w:tcPr>
          <w:p w14:paraId="091E937A" w14:textId="77777777" w:rsidR="00146365" w:rsidRPr="00BC4646" w:rsidRDefault="00146365" w:rsidP="00B37DD1">
            <w:pPr>
              <w:spacing w:after="0" w:line="240" w:lineRule="auto"/>
              <w:rPr>
                <w:rFonts w:ascii="Times New Roman" w:hAnsi="Times New Roman" w:cs="Times New Roman"/>
                <w:b/>
                <w:bCs/>
                <w:lang w:val="en-US"/>
              </w:rPr>
            </w:pPr>
          </w:p>
        </w:tc>
        <w:tc>
          <w:tcPr>
            <w:tcW w:w="5215" w:type="dxa"/>
            <w:gridSpan w:val="3"/>
          </w:tcPr>
          <w:p w14:paraId="091E937B"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Others</w:t>
            </w:r>
          </w:p>
        </w:tc>
        <w:tc>
          <w:tcPr>
            <w:tcW w:w="2615" w:type="dxa"/>
          </w:tcPr>
          <w:p w14:paraId="091E937C" w14:textId="77777777" w:rsidR="00146365" w:rsidRPr="00BC4646" w:rsidRDefault="00146365" w:rsidP="00B37DD1">
            <w:pPr>
              <w:spacing w:after="0" w:line="240" w:lineRule="auto"/>
              <w:rPr>
                <w:rFonts w:ascii="Times New Roman" w:hAnsi="Times New Roman" w:cs="Times New Roman"/>
                <w:lang w:val="en-US"/>
              </w:rPr>
            </w:pPr>
          </w:p>
        </w:tc>
      </w:tr>
      <w:tr w:rsidR="00146365" w:rsidRPr="00BC4646" w14:paraId="091E9383" w14:textId="77777777" w:rsidTr="1867724E">
        <w:tc>
          <w:tcPr>
            <w:tcW w:w="2358" w:type="dxa"/>
            <w:gridSpan w:val="3"/>
            <w:vMerge w:val="restart"/>
          </w:tcPr>
          <w:p w14:paraId="091E937E" w14:textId="77777777" w:rsidR="00146365" w:rsidRDefault="00146365" w:rsidP="00673EE5">
            <w:pPr>
              <w:spacing w:after="0" w:line="240" w:lineRule="auto"/>
              <w:rPr>
                <w:rFonts w:ascii="Times New Roman" w:hAnsi="Times New Roman" w:cs="Times New Roman"/>
                <w:b/>
                <w:bCs/>
                <w:lang w:val="en-US"/>
              </w:rPr>
            </w:pPr>
          </w:p>
          <w:p w14:paraId="091E937F" w14:textId="77777777" w:rsidR="00146365" w:rsidRPr="00BC4646" w:rsidRDefault="00146365" w:rsidP="00673EE5">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Evaluation </w:t>
            </w:r>
          </w:p>
        </w:tc>
        <w:tc>
          <w:tcPr>
            <w:tcW w:w="2430" w:type="dxa"/>
            <w:gridSpan w:val="2"/>
          </w:tcPr>
          <w:p w14:paraId="091E9380" w14:textId="77777777" w:rsidR="00146365" w:rsidRPr="00BC4646" w:rsidRDefault="00146365" w:rsidP="00B37DD1">
            <w:pPr>
              <w:spacing w:after="0" w:line="240" w:lineRule="auto"/>
              <w:jc w:val="center"/>
              <w:rPr>
                <w:rFonts w:ascii="Times New Roman" w:hAnsi="Times New Roman" w:cs="Times New Roman"/>
                <w:b/>
                <w:bCs/>
                <w:lang w:val="en-US"/>
              </w:rPr>
            </w:pPr>
            <w:r w:rsidRPr="00BC4646">
              <w:rPr>
                <w:rFonts w:ascii="Times New Roman" w:hAnsi="Times New Roman" w:cs="Times New Roman"/>
                <w:b/>
                <w:bCs/>
                <w:lang w:val="en-US"/>
              </w:rPr>
              <w:t>Methods</w:t>
            </w:r>
          </w:p>
        </w:tc>
        <w:tc>
          <w:tcPr>
            <w:tcW w:w="2785" w:type="dxa"/>
          </w:tcPr>
          <w:p w14:paraId="091E9381" w14:textId="77777777" w:rsidR="00146365" w:rsidRPr="00BC4646" w:rsidRDefault="00146365" w:rsidP="00B37DD1">
            <w:pPr>
              <w:spacing w:after="0" w:line="240" w:lineRule="auto"/>
              <w:jc w:val="center"/>
              <w:rPr>
                <w:rFonts w:ascii="Times New Roman" w:hAnsi="Times New Roman" w:cs="Times New Roman"/>
                <w:b/>
                <w:bCs/>
                <w:lang w:val="en-US"/>
              </w:rPr>
            </w:pPr>
            <w:r w:rsidRPr="00BC4646">
              <w:rPr>
                <w:rFonts w:ascii="Times New Roman" w:hAnsi="Times New Roman" w:cs="Times New Roman"/>
                <w:b/>
                <w:bCs/>
                <w:lang w:val="en-US"/>
              </w:rPr>
              <w:t>Date/deadlines</w:t>
            </w:r>
          </w:p>
        </w:tc>
        <w:tc>
          <w:tcPr>
            <w:tcW w:w="2615" w:type="dxa"/>
          </w:tcPr>
          <w:p w14:paraId="091E9382" w14:textId="77777777" w:rsidR="00146365" w:rsidRPr="00BC4646" w:rsidRDefault="00146365" w:rsidP="00B37DD1">
            <w:pPr>
              <w:spacing w:after="0" w:line="240" w:lineRule="auto"/>
              <w:jc w:val="center"/>
              <w:rPr>
                <w:rFonts w:ascii="Times New Roman" w:hAnsi="Times New Roman" w:cs="Times New Roman"/>
                <w:b/>
                <w:bCs/>
                <w:lang w:val="en-US"/>
              </w:rPr>
            </w:pPr>
            <w:r w:rsidRPr="00BC4646">
              <w:rPr>
                <w:rFonts w:ascii="Times New Roman" w:hAnsi="Times New Roman" w:cs="Times New Roman"/>
                <w:b/>
                <w:bCs/>
                <w:lang w:val="en-US"/>
              </w:rPr>
              <w:t>Percentage (%)</w:t>
            </w:r>
          </w:p>
        </w:tc>
      </w:tr>
      <w:tr w:rsidR="00146365" w:rsidRPr="00BC4646" w14:paraId="091E9388" w14:textId="77777777" w:rsidTr="1867724E">
        <w:tc>
          <w:tcPr>
            <w:tcW w:w="2358" w:type="dxa"/>
            <w:gridSpan w:val="3"/>
            <w:vMerge/>
          </w:tcPr>
          <w:p w14:paraId="091E9384" w14:textId="77777777" w:rsidR="00146365" w:rsidRPr="00BC4646" w:rsidRDefault="00146365" w:rsidP="00B37DD1">
            <w:pPr>
              <w:spacing w:after="0" w:line="240" w:lineRule="auto"/>
              <w:rPr>
                <w:rFonts w:ascii="Times New Roman" w:hAnsi="Times New Roman" w:cs="Times New Roman"/>
                <w:b/>
                <w:bCs/>
                <w:lang w:val="en-US"/>
              </w:rPr>
            </w:pPr>
          </w:p>
        </w:tc>
        <w:tc>
          <w:tcPr>
            <w:tcW w:w="2430" w:type="dxa"/>
            <w:gridSpan w:val="2"/>
          </w:tcPr>
          <w:p w14:paraId="091E9385"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Midterm Exam</w:t>
            </w:r>
          </w:p>
        </w:tc>
        <w:tc>
          <w:tcPr>
            <w:tcW w:w="2785" w:type="dxa"/>
          </w:tcPr>
          <w:p w14:paraId="091E9386" w14:textId="45E5216D" w:rsidR="00146365" w:rsidRPr="00BC4646" w:rsidRDefault="00941EA6" w:rsidP="00B37DD1">
            <w:pPr>
              <w:spacing w:after="0" w:line="240" w:lineRule="auto"/>
              <w:rPr>
                <w:rFonts w:ascii="Times New Roman" w:hAnsi="Times New Roman" w:cs="Times New Roman"/>
                <w:lang w:val="en-US"/>
              </w:rPr>
            </w:pPr>
            <w:r>
              <w:rPr>
                <w:rFonts w:ascii="Times New Roman" w:hAnsi="Times New Roman" w:cs="Times New Roman"/>
                <w:lang w:val="en-US"/>
              </w:rPr>
              <w:t>7 Nov</w:t>
            </w:r>
          </w:p>
        </w:tc>
        <w:tc>
          <w:tcPr>
            <w:tcW w:w="2615" w:type="dxa"/>
          </w:tcPr>
          <w:p w14:paraId="091E9387" w14:textId="77777777" w:rsidR="00146365" w:rsidRPr="00BC4646" w:rsidRDefault="00146365" w:rsidP="00B964C4">
            <w:pPr>
              <w:spacing w:after="0" w:line="240" w:lineRule="auto"/>
              <w:jc w:val="center"/>
              <w:rPr>
                <w:rFonts w:ascii="Times New Roman" w:hAnsi="Times New Roman" w:cs="Times New Roman"/>
                <w:lang w:val="en-US"/>
              </w:rPr>
            </w:pPr>
            <w:r>
              <w:rPr>
                <w:rFonts w:ascii="Times New Roman" w:hAnsi="Times New Roman" w:cs="Times New Roman"/>
                <w:lang w:val="en-US"/>
              </w:rPr>
              <w:t>30</w:t>
            </w:r>
          </w:p>
        </w:tc>
      </w:tr>
      <w:tr w:rsidR="00146365" w:rsidRPr="00BC4646" w14:paraId="091E938D" w14:textId="77777777" w:rsidTr="1867724E">
        <w:tc>
          <w:tcPr>
            <w:tcW w:w="2358" w:type="dxa"/>
            <w:gridSpan w:val="3"/>
            <w:vMerge/>
          </w:tcPr>
          <w:p w14:paraId="091E9389" w14:textId="77777777" w:rsidR="00146365" w:rsidRPr="00BC4646" w:rsidRDefault="00146365" w:rsidP="00B37DD1">
            <w:pPr>
              <w:spacing w:after="0" w:line="240" w:lineRule="auto"/>
              <w:rPr>
                <w:rFonts w:ascii="Times New Roman" w:hAnsi="Times New Roman" w:cs="Times New Roman"/>
                <w:b/>
                <w:bCs/>
                <w:lang w:val="en-US"/>
              </w:rPr>
            </w:pPr>
          </w:p>
        </w:tc>
        <w:tc>
          <w:tcPr>
            <w:tcW w:w="2430" w:type="dxa"/>
            <w:gridSpan w:val="2"/>
          </w:tcPr>
          <w:p w14:paraId="091E938A"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Case studies</w:t>
            </w:r>
          </w:p>
        </w:tc>
        <w:tc>
          <w:tcPr>
            <w:tcW w:w="2785" w:type="dxa"/>
          </w:tcPr>
          <w:p w14:paraId="091E938B" w14:textId="77777777" w:rsidR="00146365" w:rsidRPr="00BC4646" w:rsidRDefault="00146365" w:rsidP="00B37DD1">
            <w:pPr>
              <w:spacing w:after="0" w:line="240" w:lineRule="auto"/>
              <w:rPr>
                <w:rFonts w:ascii="Times New Roman" w:hAnsi="Times New Roman" w:cs="Times New Roman"/>
                <w:lang w:val="en-US"/>
              </w:rPr>
            </w:pPr>
          </w:p>
        </w:tc>
        <w:tc>
          <w:tcPr>
            <w:tcW w:w="2615" w:type="dxa"/>
          </w:tcPr>
          <w:p w14:paraId="091E938C" w14:textId="77777777" w:rsidR="00146365" w:rsidRPr="00BC4646" w:rsidRDefault="00146365" w:rsidP="00B964C4">
            <w:pPr>
              <w:spacing w:after="0" w:line="240" w:lineRule="auto"/>
              <w:jc w:val="center"/>
              <w:rPr>
                <w:rFonts w:ascii="Times New Roman" w:hAnsi="Times New Roman" w:cs="Times New Roman"/>
                <w:lang w:val="en-US"/>
              </w:rPr>
            </w:pPr>
          </w:p>
        </w:tc>
      </w:tr>
      <w:tr w:rsidR="00146365" w:rsidRPr="00BC4646" w14:paraId="091E9392" w14:textId="77777777" w:rsidTr="1867724E">
        <w:tc>
          <w:tcPr>
            <w:tcW w:w="2358" w:type="dxa"/>
            <w:gridSpan w:val="3"/>
            <w:vMerge/>
          </w:tcPr>
          <w:p w14:paraId="091E938E" w14:textId="77777777" w:rsidR="00146365" w:rsidRPr="00BC4646" w:rsidRDefault="00146365" w:rsidP="00B37DD1">
            <w:pPr>
              <w:spacing w:after="0" w:line="240" w:lineRule="auto"/>
              <w:rPr>
                <w:rFonts w:ascii="Times New Roman" w:hAnsi="Times New Roman" w:cs="Times New Roman"/>
                <w:b/>
                <w:bCs/>
                <w:lang w:val="en-US"/>
              </w:rPr>
            </w:pPr>
          </w:p>
        </w:tc>
        <w:tc>
          <w:tcPr>
            <w:tcW w:w="2430" w:type="dxa"/>
            <w:gridSpan w:val="2"/>
          </w:tcPr>
          <w:p w14:paraId="091E938F"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Class Participation</w:t>
            </w:r>
          </w:p>
        </w:tc>
        <w:tc>
          <w:tcPr>
            <w:tcW w:w="2785" w:type="dxa"/>
          </w:tcPr>
          <w:p w14:paraId="091E9390" w14:textId="77777777" w:rsidR="00146365" w:rsidRPr="00BC4646" w:rsidRDefault="00146365" w:rsidP="00B37DD1">
            <w:pPr>
              <w:spacing w:after="0" w:line="240" w:lineRule="auto"/>
              <w:rPr>
                <w:rFonts w:ascii="Times New Roman" w:hAnsi="Times New Roman" w:cs="Times New Roman"/>
                <w:lang w:val="en-US"/>
              </w:rPr>
            </w:pPr>
          </w:p>
        </w:tc>
        <w:tc>
          <w:tcPr>
            <w:tcW w:w="2615" w:type="dxa"/>
          </w:tcPr>
          <w:p w14:paraId="091E9391" w14:textId="7A93FE25" w:rsidR="00146365" w:rsidRPr="00BC4646" w:rsidRDefault="00740EE0" w:rsidP="00B964C4">
            <w:pPr>
              <w:spacing w:after="0" w:line="240" w:lineRule="auto"/>
              <w:jc w:val="center"/>
              <w:rPr>
                <w:rFonts w:ascii="Times New Roman" w:hAnsi="Times New Roman" w:cs="Times New Roman"/>
                <w:lang w:val="en-US"/>
              </w:rPr>
            </w:pPr>
            <w:r>
              <w:rPr>
                <w:rFonts w:ascii="Times New Roman" w:hAnsi="Times New Roman" w:cs="Times New Roman"/>
                <w:lang w:val="en-US"/>
              </w:rPr>
              <w:t>5</w:t>
            </w:r>
          </w:p>
        </w:tc>
      </w:tr>
      <w:tr w:rsidR="00146365" w:rsidRPr="00BC4646" w14:paraId="091E9397" w14:textId="77777777" w:rsidTr="1867724E">
        <w:tc>
          <w:tcPr>
            <w:tcW w:w="2358" w:type="dxa"/>
            <w:gridSpan w:val="3"/>
            <w:vMerge/>
          </w:tcPr>
          <w:p w14:paraId="091E9393" w14:textId="77777777" w:rsidR="00146365" w:rsidRPr="00BC4646" w:rsidRDefault="00146365" w:rsidP="00B37DD1">
            <w:pPr>
              <w:spacing w:after="0" w:line="240" w:lineRule="auto"/>
              <w:rPr>
                <w:rFonts w:ascii="Times New Roman" w:hAnsi="Times New Roman" w:cs="Times New Roman"/>
                <w:b/>
                <w:bCs/>
                <w:lang w:val="en-US"/>
              </w:rPr>
            </w:pPr>
          </w:p>
        </w:tc>
        <w:tc>
          <w:tcPr>
            <w:tcW w:w="2430" w:type="dxa"/>
            <w:gridSpan w:val="2"/>
          </w:tcPr>
          <w:p w14:paraId="091E9394" w14:textId="77777777" w:rsidR="00146365" w:rsidRPr="00BC4646" w:rsidRDefault="00146365" w:rsidP="00B37DD1">
            <w:pPr>
              <w:autoSpaceDE w:val="0"/>
              <w:autoSpaceDN w:val="0"/>
              <w:adjustRightInd w:val="0"/>
              <w:spacing w:after="0" w:line="240" w:lineRule="auto"/>
              <w:rPr>
                <w:rFonts w:ascii="Times New Roman" w:hAnsi="Times New Roman" w:cs="Times New Roman"/>
                <w:color w:val="000000"/>
                <w:lang w:val="en-US"/>
              </w:rPr>
            </w:pPr>
            <w:r w:rsidRPr="00BC4646">
              <w:rPr>
                <w:rFonts w:ascii="Times New Roman" w:hAnsi="Times New Roman" w:cs="Times New Roman"/>
                <w:b/>
                <w:bCs/>
                <w:color w:val="000000"/>
                <w:lang w:val="en-US"/>
              </w:rPr>
              <w:t>Assignment and quizzes</w:t>
            </w:r>
          </w:p>
        </w:tc>
        <w:tc>
          <w:tcPr>
            <w:tcW w:w="2785" w:type="dxa"/>
          </w:tcPr>
          <w:p w14:paraId="091E9395" w14:textId="77777777" w:rsidR="00146365" w:rsidRPr="00BC4646" w:rsidRDefault="00146365" w:rsidP="00B37DD1">
            <w:pPr>
              <w:spacing w:after="0" w:line="240" w:lineRule="auto"/>
              <w:rPr>
                <w:rFonts w:ascii="Times New Roman" w:hAnsi="Times New Roman" w:cs="Times New Roman"/>
                <w:lang w:val="en-US"/>
              </w:rPr>
            </w:pPr>
          </w:p>
        </w:tc>
        <w:tc>
          <w:tcPr>
            <w:tcW w:w="2615" w:type="dxa"/>
          </w:tcPr>
          <w:p w14:paraId="091E9396" w14:textId="52E3B339" w:rsidR="00146365" w:rsidRPr="00BC4646" w:rsidRDefault="00740EE0" w:rsidP="00B964C4">
            <w:pPr>
              <w:spacing w:after="0" w:line="240" w:lineRule="auto"/>
              <w:jc w:val="center"/>
              <w:rPr>
                <w:rFonts w:ascii="Times New Roman" w:hAnsi="Times New Roman" w:cs="Times New Roman"/>
                <w:lang w:val="en-US"/>
              </w:rPr>
            </w:pPr>
            <w:r>
              <w:rPr>
                <w:rFonts w:ascii="Times New Roman" w:hAnsi="Times New Roman" w:cs="Times New Roman"/>
                <w:lang w:val="en-US"/>
              </w:rPr>
              <w:t>20</w:t>
            </w:r>
          </w:p>
        </w:tc>
      </w:tr>
      <w:tr w:rsidR="00146365" w:rsidRPr="00BC4646" w14:paraId="091E939C" w14:textId="77777777" w:rsidTr="1867724E">
        <w:tc>
          <w:tcPr>
            <w:tcW w:w="2358" w:type="dxa"/>
            <w:gridSpan w:val="3"/>
            <w:vMerge/>
          </w:tcPr>
          <w:p w14:paraId="091E9398" w14:textId="77777777" w:rsidR="00146365" w:rsidRPr="00BC4646" w:rsidRDefault="00146365" w:rsidP="00B37DD1">
            <w:pPr>
              <w:spacing w:after="0" w:line="240" w:lineRule="auto"/>
              <w:rPr>
                <w:rFonts w:ascii="Times New Roman" w:hAnsi="Times New Roman" w:cs="Times New Roman"/>
                <w:b/>
                <w:bCs/>
                <w:lang w:val="en-US"/>
              </w:rPr>
            </w:pPr>
          </w:p>
        </w:tc>
        <w:tc>
          <w:tcPr>
            <w:tcW w:w="2430" w:type="dxa"/>
            <w:gridSpan w:val="2"/>
          </w:tcPr>
          <w:p w14:paraId="091E9399"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Project</w:t>
            </w:r>
          </w:p>
        </w:tc>
        <w:tc>
          <w:tcPr>
            <w:tcW w:w="2785" w:type="dxa"/>
          </w:tcPr>
          <w:p w14:paraId="091E939A" w14:textId="1C142B6E" w:rsidR="00146365" w:rsidRPr="00BC4646" w:rsidRDefault="00740EE0" w:rsidP="00B37DD1">
            <w:pPr>
              <w:spacing w:after="0" w:line="240" w:lineRule="auto"/>
              <w:rPr>
                <w:rFonts w:ascii="Times New Roman" w:hAnsi="Times New Roman" w:cs="Times New Roman"/>
                <w:lang w:val="en-US"/>
              </w:rPr>
            </w:pPr>
            <w:r>
              <w:rPr>
                <w:rFonts w:ascii="Times New Roman" w:hAnsi="Times New Roman" w:cs="Times New Roman"/>
                <w:lang w:val="en-US"/>
              </w:rPr>
              <w:t>7 Nov</w:t>
            </w:r>
            <w:r w:rsidR="006A41F0">
              <w:rPr>
                <w:rFonts w:ascii="Times New Roman" w:hAnsi="Times New Roman" w:cs="Times New Roman"/>
                <w:lang w:val="en-US"/>
              </w:rPr>
              <w:t xml:space="preserve"> (Assigned)</w:t>
            </w:r>
          </w:p>
        </w:tc>
        <w:tc>
          <w:tcPr>
            <w:tcW w:w="2615" w:type="dxa"/>
          </w:tcPr>
          <w:p w14:paraId="091E939B" w14:textId="34CE9015" w:rsidR="00146365" w:rsidRPr="00BC4646" w:rsidRDefault="00740EE0" w:rsidP="00B964C4">
            <w:pPr>
              <w:spacing w:after="0" w:line="240" w:lineRule="auto"/>
              <w:jc w:val="center"/>
              <w:rPr>
                <w:rFonts w:ascii="Times New Roman" w:hAnsi="Times New Roman" w:cs="Times New Roman"/>
                <w:lang w:val="en-US"/>
              </w:rPr>
            </w:pPr>
            <w:r>
              <w:rPr>
                <w:rFonts w:ascii="Times New Roman" w:hAnsi="Times New Roman" w:cs="Times New Roman"/>
                <w:lang w:val="en-US"/>
              </w:rPr>
              <w:t>40</w:t>
            </w:r>
          </w:p>
        </w:tc>
      </w:tr>
      <w:tr w:rsidR="00146365" w:rsidRPr="00BC4646" w14:paraId="091E93A1" w14:textId="77777777" w:rsidTr="1867724E">
        <w:tc>
          <w:tcPr>
            <w:tcW w:w="2358" w:type="dxa"/>
            <w:gridSpan w:val="3"/>
            <w:vMerge/>
          </w:tcPr>
          <w:p w14:paraId="091E939D" w14:textId="77777777" w:rsidR="00146365" w:rsidRPr="00BC4646" w:rsidRDefault="00146365" w:rsidP="00B37DD1">
            <w:pPr>
              <w:spacing w:after="0" w:line="240" w:lineRule="auto"/>
              <w:rPr>
                <w:rFonts w:ascii="Times New Roman" w:hAnsi="Times New Roman" w:cs="Times New Roman"/>
                <w:b/>
                <w:bCs/>
                <w:lang w:val="en-US"/>
              </w:rPr>
            </w:pPr>
          </w:p>
        </w:tc>
        <w:tc>
          <w:tcPr>
            <w:tcW w:w="2430" w:type="dxa"/>
            <w:gridSpan w:val="2"/>
          </w:tcPr>
          <w:p w14:paraId="091E939E"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Presentation/Group Discussion</w:t>
            </w:r>
          </w:p>
        </w:tc>
        <w:tc>
          <w:tcPr>
            <w:tcW w:w="2785" w:type="dxa"/>
          </w:tcPr>
          <w:p w14:paraId="091E939F" w14:textId="71C8D752" w:rsidR="00146365" w:rsidRPr="00BC4646" w:rsidRDefault="00146365" w:rsidP="00B37DD1">
            <w:pPr>
              <w:spacing w:after="0" w:line="240" w:lineRule="auto"/>
              <w:rPr>
                <w:rFonts w:ascii="Times New Roman" w:hAnsi="Times New Roman" w:cs="Times New Roman"/>
                <w:lang w:val="en-US"/>
              </w:rPr>
            </w:pPr>
          </w:p>
        </w:tc>
        <w:tc>
          <w:tcPr>
            <w:tcW w:w="2615" w:type="dxa"/>
          </w:tcPr>
          <w:p w14:paraId="091E93A0" w14:textId="1A89B88C" w:rsidR="00146365" w:rsidRPr="00BC4646" w:rsidRDefault="00740EE0" w:rsidP="00B964C4">
            <w:pPr>
              <w:spacing w:after="0" w:line="240" w:lineRule="auto"/>
              <w:jc w:val="center"/>
              <w:rPr>
                <w:rFonts w:ascii="Times New Roman" w:hAnsi="Times New Roman" w:cs="Times New Roman"/>
                <w:lang w:val="en-US"/>
              </w:rPr>
            </w:pPr>
            <w:r>
              <w:rPr>
                <w:rFonts w:ascii="Times New Roman" w:hAnsi="Times New Roman" w:cs="Times New Roman"/>
                <w:lang w:val="en-US"/>
              </w:rPr>
              <w:t>5</w:t>
            </w:r>
          </w:p>
        </w:tc>
      </w:tr>
      <w:tr w:rsidR="00146365" w:rsidRPr="00BC4646" w14:paraId="091E93A6" w14:textId="77777777" w:rsidTr="1867724E">
        <w:trPr>
          <w:trHeight w:val="70"/>
        </w:trPr>
        <w:tc>
          <w:tcPr>
            <w:tcW w:w="2358" w:type="dxa"/>
            <w:gridSpan w:val="3"/>
            <w:vMerge/>
          </w:tcPr>
          <w:p w14:paraId="091E93A2" w14:textId="77777777" w:rsidR="00146365" w:rsidRPr="00BC4646" w:rsidRDefault="00146365" w:rsidP="00B37DD1">
            <w:pPr>
              <w:spacing w:after="0" w:line="240" w:lineRule="auto"/>
              <w:rPr>
                <w:rFonts w:ascii="Times New Roman" w:hAnsi="Times New Roman" w:cs="Times New Roman"/>
                <w:b/>
                <w:bCs/>
                <w:lang w:val="en-US"/>
              </w:rPr>
            </w:pPr>
          </w:p>
        </w:tc>
        <w:tc>
          <w:tcPr>
            <w:tcW w:w="2430" w:type="dxa"/>
            <w:gridSpan w:val="2"/>
          </w:tcPr>
          <w:p w14:paraId="091E93A3"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Final Exam</w:t>
            </w:r>
          </w:p>
        </w:tc>
        <w:tc>
          <w:tcPr>
            <w:tcW w:w="2785" w:type="dxa"/>
          </w:tcPr>
          <w:p w14:paraId="091E93A4" w14:textId="369E4627" w:rsidR="00146365" w:rsidRPr="00BC4646" w:rsidRDefault="00146365" w:rsidP="00B37DD1">
            <w:pPr>
              <w:spacing w:after="0" w:line="240" w:lineRule="auto"/>
              <w:rPr>
                <w:rFonts w:ascii="Times New Roman" w:hAnsi="Times New Roman" w:cs="Times New Roman"/>
                <w:lang w:val="en-US"/>
              </w:rPr>
            </w:pPr>
          </w:p>
        </w:tc>
        <w:tc>
          <w:tcPr>
            <w:tcW w:w="2615" w:type="dxa"/>
          </w:tcPr>
          <w:p w14:paraId="091E93A5" w14:textId="0A6CB7C6" w:rsidR="00146365" w:rsidRPr="00BC4646" w:rsidRDefault="00740EE0" w:rsidP="00B964C4">
            <w:pPr>
              <w:spacing w:after="0" w:line="240" w:lineRule="auto"/>
              <w:jc w:val="center"/>
              <w:rPr>
                <w:rFonts w:ascii="Times New Roman" w:hAnsi="Times New Roman" w:cs="Times New Roman"/>
                <w:lang w:val="en-US"/>
              </w:rPr>
            </w:pPr>
            <w:r>
              <w:rPr>
                <w:rFonts w:ascii="Times New Roman" w:hAnsi="Times New Roman" w:cs="Times New Roman"/>
                <w:lang w:val="en-US"/>
              </w:rPr>
              <w:t>-</w:t>
            </w:r>
          </w:p>
        </w:tc>
      </w:tr>
      <w:tr w:rsidR="00146365" w:rsidRPr="00BC4646" w14:paraId="091E93AB" w14:textId="77777777" w:rsidTr="1867724E">
        <w:tc>
          <w:tcPr>
            <w:tcW w:w="2358" w:type="dxa"/>
            <w:gridSpan w:val="3"/>
            <w:vMerge/>
          </w:tcPr>
          <w:p w14:paraId="091E93A7" w14:textId="77777777" w:rsidR="00146365" w:rsidRPr="00BC4646" w:rsidRDefault="00146365" w:rsidP="00B37DD1">
            <w:pPr>
              <w:spacing w:after="0" w:line="240" w:lineRule="auto"/>
              <w:rPr>
                <w:rFonts w:ascii="Times New Roman" w:hAnsi="Times New Roman" w:cs="Times New Roman"/>
                <w:b/>
                <w:bCs/>
                <w:lang w:val="en-US"/>
              </w:rPr>
            </w:pPr>
          </w:p>
        </w:tc>
        <w:tc>
          <w:tcPr>
            <w:tcW w:w="2430" w:type="dxa"/>
            <w:gridSpan w:val="2"/>
          </w:tcPr>
          <w:p w14:paraId="091E93A8"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Others</w:t>
            </w:r>
          </w:p>
        </w:tc>
        <w:tc>
          <w:tcPr>
            <w:tcW w:w="2785" w:type="dxa"/>
          </w:tcPr>
          <w:p w14:paraId="091E93A9" w14:textId="77777777" w:rsidR="00146365" w:rsidRPr="00BC4646" w:rsidRDefault="00146365" w:rsidP="00B37DD1">
            <w:pPr>
              <w:spacing w:after="0" w:line="240" w:lineRule="auto"/>
              <w:rPr>
                <w:rFonts w:ascii="Times New Roman" w:hAnsi="Times New Roman" w:cs="Times New Roman"/>
                <w:lang w:val="en-US"/>
              </w:rPr>
            </w:pPr>
          </w:p>
        </w:tc>
        <w:tc>
          <w:tcPr>
            <w:tcW w:w="2615" w:type="dxa"/>
          </w:tcPr>
          <w:p w14:paraId="091E93AA" w14:textId="77777777" w:rsidR="00146365" w:rsidRPr="00BC4646" w:rsidRDefault="00146365" w:rsidP="00B964C4">
            <w:pPr>
              <w:spacing w:after="0" w:line="240" w:lineRule="auto"/>
              <w:jc w:val="center"/>
              <w:rPr>
                <w:rFonts w:ascii="Times New Roman" w:hAnsi="Times New Roman" w:cs="Times New Roman"/>
                <w:lang w:val="en-US"/>
              </w:rPr>
            </w:pPr>
          </w:p>
        </w:tc>
      </w:tr>
      <w:tr w:rsidR="00146365" w:rsidRPr="00BC4646" w14:paraId="091E93B0" w14:textId="77777777" w:rsidTr="1867724E">
        <w:tc>
          <w:tcPr>
            <w:tcW w:w="2358" w:type="dxa"/>
            <w:gridSpan w:val="3"/>
            <w:vMerge/>
          </w:tcPr>
          <w:p w14:paraId="091E93AC" w14:textId="77777777" w:rsidR="00146365" w:rsidRPr="00BC4646" w:rsidRDefault="00146365" w:rsidP="00B37DD1">
            <w:pPr>
              <w:spacing w:after="0" w:line="240" w:lineRule="auto"/>
              <w:rPr>
                <w:rFonts w:ascii="Times New Roman" w:hAnsi="Times New Roman" w:cs="Times New Roman"/>
                <w:b/>
                <w:bCs/>
                <w:lang w:val="en-US"/>
              </w:rPr>
            </w:pPr>
          </w:p>
        </w:tc>
        <w:tc>
          <w:tcPr>
            <w:tcW w:w="2430" w:type="dxa"/>
            <w:gridSpan w:val="2"/>
          </w:tcPr>
          <w:p w14:paraId="091E93AD"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Total </w:t>
            </w:r>
          </w:p>
        </w:tc>
        <w:tc>
          <w:tcPr>
            <w:tcW w:w="2785" w:type="dxa"/>
          </w:tcPr>
          <w:p w14:paraId="091E93AE" w14:textId="77777777" w:rsidR="00146365" w:rsidRPr="00BC4646" w:rsidRDefault="00146365" w:rsidP="00B37DD1">
            <w:pPr>
              <w:spacing w:after="0" w:line="240" w:lineRule="auto"/>
              <w:rPr>
                <w:rFonts w:ascii="Times New Roman" w:hAnsi="Times New Roman" w:cs="Times New Roman"/>
                <w:lang w:val="en-US"/>
              </w:rPr>
            </w:pPr>
          </w:p>
        </w:tc>
        <w:tc>
          <w:tcPr>
            <w:tcW w:w="2615" w:type="dxa"/>
          </w:tcPr>
          <w:p w14:paraId="091E93AF" w14:textId="77777777" w:rsidR="00146365" w:rsidRPr="00BC4646" w:rsidRDefault="00146365" w:rsidP="00B964C4">
            <w:pPr>
              <w:spacing w:after="0" w:line="240" w:lineRule="auto"/>
              <w:jc w:val="center"/>
              <w:rPr>
                <w:rFonts w:ascii="Times New Roman" w:hAnsi="Times New Roman" w:cs="Times New Roman"/>
                <w:lang w:val="en-US"/>
              </w:rPr>
            </w:pPr>
            <w:r w:rsidRPr="00BC4646">
              <w:rPr>
                <w:rFonts w:ascii="Times New Roman" w:hAnsi="Times New Roman" w:cs="Times New Roman"/>
                <w:lang w:val="en-US"/>
              </w:rPr>
              <w:t>100</w:t>
            </w:r>
          </w:p>
        </w:tc>
      </w:tr>
      <w:tr w:rsidR="00146365" w:rsidRPr="00BC4646" w14:paraId="091E93C4" w14:textId="77777777" w:rsidTr="1867724E">
        <w:tc>
          <w:tcPr>
            <w:tcW w:w="2358" w:type="dxa"/>
            <w:gridSpan w:val="3"/>
          </w:tcPr>
          <w:p w14:paraId="091E93B1" w14:textId="77777777" w:rsidR="00146365" w:rsidRDefault="00146365" w:rsidP="00B37DD1">
            <w:pPr>
              <w:spacing w:after="0" w:line="240" w:lineRule="auto"/>
              <w:rPr>
                <w:rFonts w:ascii="Times New Roman" w:hAnsi="Times New Roman" w:cs="Times New Roman"/>
                <w:b/>
                <w:lang w:val="en-US"/>
              </w:rPr>
            </w:pPr>
          </w:p>
          <w:p w14:paraId="091E93B2" w14:textId="77777777" w:rsidR="00146365" w:rsidRPr="00BC4646" w:rsidRDefault="00146365" w:rsidP="00B37DD1">
            <w:pPr>
              <w:spacing w:after="0" w:line="240" w:lineRule="auto"/>
              <w:rPr>
                <w:rFonts w:ascii="Times New Roman" w:hAnsi="Times New Roman" w:cs="Times New Roman"/>
                <w:b/>
                <w:lang w:val="en-US"/>
              </w:rPr>
            </w:pPr>
            <w:r w:rsidRPr="00BC4646">
              <w:rPr>
                <w:rFonts w:ascii="Times New Roman" w:hAnsi="Times New Roman" w:cs="Times New Roman"/>
                <w:b/>
                <w:lang w:val="en-US"/>
              </w:rPr>
              <w:t>Policy</w:t>
            </w:r>
          </w:p>
        </w:tc>
        <w:tc>
          <w:tcPr>
            <w:tcW w:w="7830" w:type="dxa"/>
            <w:gridSpan w:val="4"/>
          </w:tcPr>
          <w:p w14:paraId="091E93B3" w14:textId="77777777" w:rsidR="00146365" w:rsidRDefault="00146365" w:rsidP="00F845BF">
            <w:pPr>
              <w:spacing w:after="0" w:line="240" w:lineRule="auto"/>
              <w:rPr>
                <w:rFonts w:ascii="Times New Roman" w:hAnsi="Times New Roman" w:cs="Times New Roman"/>
                <w:b/>
                <w:lang w:val="en-US"/>
              </w:rPr>
            </w:pPr>
          </w:p>
          <w:p w14:paraId="091E93B4" w14:textId="77777777" w:rsidR="00146365" w:rsidRPr="00BC4646" w:rsidRDefault="00146365" w:rsidP="00B964C4">
            <w:pPr>
              <w:numPr>
                <w:ilvl w:val="0"/>
                <w:numId w:val="7"/>
              </w:numPr>
              <w:spacing w:after="0" w:line="240" w:lineRule="auto"/>
              <w:rPr>
                <w:rFonts w:ascii="Times New Roman" w:hAnsi="Times New Roman" w:cs="Times New Roman"/>
                <w:b/>
                <w:lang w:val="en-US"/>
              </w:rPr>
            </w:pPr>
            <w:r w:rsidRPr="00BC4646">
              <w:rPr>
                <w:rFonts w:ascii="Times New Roman" w:hAnsi="Times New Roman" w:cs="Times New Roman"/>
                <w:b/>
                <w:lang w:val="en-US"/>
              </w:rPr>
              <w:t>Preparation for class</w:t>
            </w:r>
          </w:p>
          <w:p w14:paraId="091E93B5" w14:textId="77777777" w:rsidR="00146365" w:rsidRPr="00BC4646" w:rsidRDefault="00146365" w:rsidP="00B964C4">
            <w:pPr>
              <w:spacing w:after="0" w:line="240" w:lineRule="auto"/>
              <w:ind w:left="360"/>
              <w:rPr>
                <w:rFonts w:ascii="Times New Roman" w:hAnsi="Times New Roman" w:cs="Times New Roman"/>
                <w:b/>
                <w:lang w:val="en-US"/>
              </w:rPr>
            </w:pPr>
          </w:p>
          <w:p w14:paraId="091E93B6" w14:textId="77777777" w:rsidR="00146365" w:rsidRPr="00BC4646" w:rsidRDefault="00146365" w:rsidP="00B964C4">
            <w:pPr>
              <w:spacing w:after="0" w:line="240" w:lineRule="auto"/>
              <w:ind w:left="360"/>
              <w:rPr>
                <w:rFonts w:ascii="Times New Roman" w:hAnsi="Times New Roman" w:cs="Times New Roman"/>
                <w:lang w:val="en-US"/>
              </w:rPr>
            </w:pPr>
            <w:r w:rsidRPr="00BC4646">
              <w:rPr>
                <w:rFonts w:ascii="Times New Roman" w:hAnsi="Times New Roman" w:cs="Times New Roman"/>
                <w:lang w:val="en-US"/>
              </w:rPr>
              <w:t>The structure of this course makes your individual study and preparation outside the class extremely important.  The lecture material will focus on the major points introduced in the text.  Reading the assigned chapters and having some familiarity with them before class will greatly assist your understanding of the lecture.  After the lecture, you should study your notes and work relevant problems and cases from the end of the chapter and sample exam questions.</w:t>
            </w:r>
          </w:p>
          <w:p w14:paraId="091E93B7" w14:textId="77777777" w:rsidR="00146365" w:rsidRPr="00BC4646" w:rsidRDefault="00146365" w:rsidP="00C37D8D">
            <w:pPr>
              <w:spacing w:after="0" w:line="240" w:lineRule="auto"/>
              <w:rPr>
                <w:rFonts w:ascii="Times New Roman" w:hAnsi="Times New Roman" w:cs="Times New Roman"/>
                <w:lang w:val="en-US"/>
              </w:rPr>
            </w:pPr>
          </w:p>
          <w:p w14:paraId="091E93B8" w14:textId="77777777" w:rsidR="00146365" w:rsidRPr="00BC4646" w:rsidRDefault="00146365" w:rsidP="00C37D8D">
            <w:pPr>
              <w:numPr>
                <w:ilvl w:val="0"/>
                <w:numId w:val="7"/>
              </w:numPr>
              <w:spacing w:after="0" w:line="240" w:lineRule="auto"/>
              <w:rPr>
                <w:rFonts w:ascii="Times New Roman" w:hAnsi="Times New Roman" w:cs="Times New Roman"/>
                <w:b/>
                <w:lang w:val="en-US"/>
              </w:rPr>
            </w:pPr>
            <w:r w:rsidRPr="00BC4646">
              <w:rPr>
                <w:rFonts w:ascii="Times New Roman" w:hAnsi="Times New Roman" w:cs="Times New Roman"/>
                <w:b/>
                <w:lang w:val="en-US"/>
              </w:rPr>
              <w:t>Withdrawal (pass/fail)</w:t>
            </w:r>
          </w:p>
          <w:p w14:paraId="091E93B9" w14:textId="77777777" w:rsidR="00146365" w:rsidRPr="00BC4646" w:rsidRDefault="00146365" w:rsidP="00C37D8D">
            <w:pPr>
              <w:spacing w:after="0" w:line="240" w:lineRule="auto"/>
              <w:ind w:left="360"/>
              <w:rPr>
                <w:rFonts w:ascii="Times New Roman" w:hAnsi="Times New Roman" w:cs="Times New Roman"/>
                <w:lang w:val="en-US"/>
              </w:rPr>
            </w:pPr>
          </w:p>
          <w:p w14:paraId="091E93BA" w14:textId="1F20493B" w:rsidR="00146365" w:rsidRPr="00BC4646" w:rsidRDefault="00146365" w:rsidP="00C37D8D">
            <w:pPr>
              <w:spacing w:after="0" w:line="240" w:lineRule="auto"/>
              <w:ind w:left="360"/>
              <w:rPr>
                <w:rFonts w:ascii="Times New Roman" w:hAnsi="Times New Roman" w:cs="Times New Roman"/>
                <w:lang w:val="en-US"/>
              </w:rPr>
            </w:pPr>
            <w:r>
              <w:rPr>
                <w:rFonts w:ascii="Times New Roman" w:hAnsi="Times New Roman" w:cs="Times New Roman"/>
                <w:lang w:val="en-US"/>
              </w:rPr>
              <w:t>A</w:t>
            </w:r>
            <w:r w:rsidRPr="00BC4646">
              <w:rPr>
                <w:rFonts w:ascii="Times New Roman" w:hAnsi="Times New Roman" w:cs="Times New Roman"/>
                <w:lang w:val="en-US"/>
              </w:rPr>
              <w:t xml:space="preserve"> student is normally expected</w:t>
            </w:r>
            <w:r w:rsidR="00D5173F">
              <w:rPr>
                <w:rFonts w:ascii="Times New Roman" w:hAnsi="Times New Roman" w:cs="Times New Roman"/>
                <w:lang w:val="en-US"/>
              </w:rPr>
              <w:t xml:space="preserve"> to achieve a mark of at least 6</w:t>
            </w:r>
            <w:r w:rsidRPr="00BC4646">
              <w:rPr>
                <w:rFonts w:ascii="Times New Roman" w:hAnsi="Times New Roman" w:cs="Times New Roman"/>
                <w:lang w:val="en-US"/>
              </w:rPr>
              <w:t xml:space="preserve">0% to pass.  In case of failure, he/she will be required to repeat the course the following term or year. </w:t>
            </w:r>
          </w:p>
          <w:p w14:paraId="091E93BB" w14:textId="77777777" w:rsidR="00146365" w:rsidRPr="00BC4646" w:rsidRDefault="00146365" w:rsidP="00C37D8D">
            <w:pPr>
              <w:spacing w:after="0" w:line="240" w:lineRule="auto"/>
              <w:ind w:left="360"/>
              <w:rPr>
                <w:rFonts w:ascii="Times New Roman" w:hAnsi="Times New Roman" w:cs="Times New Roman"/>
                <w:lang w:val="en-US"/>
              </w:rPr>
            </w:pPr>
          </w:p>
          <w:p w14:paraId="091E93BC" w14:textId="77777777" w:rsidR="00146365" w:rsidRPr="00BC4646" w:rsidRDefault="00146365" w:rsidP="00C37D8D">
            <w:pPr>
              <w:numPr>
                <w:ilvl w:val="0"/>
                <w:numId w:val="7"/>
              </w:numPr>
              <w:spacing w:after="0" w:line="240" w:lineRule="auto"/>
              <w:rPr>
                <w:rFonts w:ascii="Times New Roman" w:hAnsi="Times New Roman" w:cs="Times New Roman"/>
                <w:b/>
                <w:lang w:val="en-US"/>
              </w:rPr>
            </w:pPr>
            <w:r w:rsidRPr="00BC4646">
              <w:rPr>
                <w:rFonts w:ascii="Times New Roman" w:hAnsi="Times New Roman" w:cs="Times New Roman"/>
                <w:b/>
                <w:lang w:val="en-US"/>
              </w:rPr>
              <w:t>Cheating/plagiarism</w:t>
            </w:r>
          </w:p>
          <w:p w14:paraId="091E93BD" w14:textId="77777777" w:rsidR="00146365" w:rsidRPr="00BC4646" w:rsidRDefault="00146365" w:rsidP="00C37D8D">
            <w:pPr>
              <w:spacing w:after="0" w:line="240" w:lineRule="auto"/>
              <w:ind w:left="360"/>
              <w:rPr>
                <w:rFonts w:ascii="Times New Roman" w:hAnsi="Times New Roman" w:cs="Times New Roman"/>
                <w:lang w:val="en-US"/>
              </w:rPr>
            </w:pPr>
          </w:p>
          <w:p w14:paraId="091E93BE" w14:textId="77777777" w:rsidR="00146365" w:rsidRPr="00BC4646" w:rsidRDefault="00146365" w:rsidP="00C37D8D">
            <w:pPr>
              <w:spacing w:after="0" w:line="240" w:lineRule="auto"/>
              <w:ind w:left="360"/>
              <w:rPr>
                <w:rFonts w:ascii="Times New Roman" w:hAnsi="Times New Roman" w:cs="Times New Roman"/>
                <w:lang w:val="en-US"/>
              </w:rPr>
            </w:pPr>
            <w:r w:rsidRPr="00BC4646">
              <w:rPr>
                <w:rFonts w:ascii="Times New Roman" w:hAnsi="Times New Roman" w:cs="Times New Roman"/>
                <w:lang w:val="en-US"/>
              </w:rPr>
              <w:t>Cheating or other plagiarism during the Quizzes, Mid-term and Final Examinations will lead to paper cancellation.  In this case, the student will automatically get zero (0), without any considerations.</w:t>
            </w:r>
          </w:p>
          <w:p w14:paraId="091E93BF" w14:textId="77777777" w:rsidR="00146365" w:rsidRPr="00BC4646" w:rsidRDefault="00146365" w:rsidP="00C37D8D">
            <w:pPr>
              <w:spacing w:after="0" w:line="240" w:lineRule="auto"/>
              <w:ind w:left="360"/>
              <w:rPr>
                <w:rFonts w:ascii="Times New Roman" w:hAnsi="Times New Roman" w:cs="Times New Roman"/>
                <w:lang w:val="en-US"/>
              </w:rPr>
            </w:pPr>
          </w:p>
          <w:p w14:paraId="091E93C0" w14:textId="77777777" w:rsidR="00146365" w:rsidRPr="00BC4646" w:rsidRDefault="00146365" w:rsidP="00C37D8D">
            <w:pPr>
              <w:numPr>
                <w:ilvl w:val="0"/>
                <w:numId w:val="7"/>
              </w:numPr>
              <w:spacing w:after="0" w:line="240" w:lineRule="auto"/>
              <w:rPr>
                <w:rFonts w:ascii="Times New Roman" w:hAnsi="Times New Roman" w:cs="Times New Roman"/>
                <w:b/>
                <w:lang w:val="en-US"/>
              </w:rPr>
            </w:pPr>
            <w:r w:rsidRPr="00BC4646">
              <w:rPr>
                <w:rFonts w:ascii="Times New Roman" w:hAnsi="Times New Roman" w:cs="Times New Roman"/>
                <w:b/>
                <w:lang w:val="en-US"/>
              </w:rPr>
              <w:t>Professional behavior guidelines</w:t>
            </w:r>
          </w:p>
          <w:p w14:paraId="091E93C1" w14:textId="77777777" w:rsidR="00146365" w:rsidRPr="00BC4646" w:rsidRDefault="00146365" w:rsidP="00C37D8D">
            <w:pPr>
              <w:spacing w:after="0" w:line="240" w:lineRule="auto"/>
              <w:ind w:left="360"/>
              <w:rPr>
                <w:rFonts w:ascii="Times New Roman" w:hAnsi="Times New Roman" w:cs="Times New Roman"/>
                <w:lang w:val="en-US"/>
              </w:rPr>
            </w:pPr>
          </w:p>
          <w:p w14:paraId="091E93C2" w14:textId="77777777" w:rsidR="00146365" w:rsidRPr="00BC4646" w:rsidRDefault="00146365" w:rsidP="00C37D8D">
            <w:pPr>
              <w:spacing w:after="0" w:line="240" w:lineRule="auto"/>
              <w:ind w:left="360"/>
              <w:rPr>
                <w:rFonts w:ascii="Times New Roman" w:hAnsi="Times New Roman" w:cs="Times New Roman"/>
                <w:lang w:val="en-US"/>
              </w:rPr>
            </w:pPr>
            <w:r w:rsidRPr="00BC4646">
              <w:rPr>
                <w:rFonts w:ascii="Times New Roman" w:hAnsi="Times New Roman" w:cs="Times New Roman"/>
                <w:lang w:val="en-US"/>
              </w:rPr>
              <w:t>The students shall behave in the way to create favorable academic and professional environment during the class hours.  Unauthorized discussions and unethical behavior are strictly prohibited.</w:t>
            </w:r>
          </w:p>
          <w:p w14:paraId="091E93C3" w14:textId="77777777" w:rsidR="00146365" w:rsidRPr="00BC4646" w:rsidRDefault="00146365" w:rsidP="00C37D8D">
            <w:pPr>
              <w:spacing w:after="0" w:line="240" w:lineRule="auto"/>
              <w:rPr>
                <w:rFonts w:ascii="Times New Roman" w:hAnsi="Times New Roman" w:cs="Times New Roman"/>
                <w:lang w:val="en-US"/>
              </w:rPr>
            </w:pPr>
          </w:p>
        </w:tc>
      </w:tr>
      <w:tr w:rsidR="00146365" w:rsidRPr="00BC4646" w14:paraId="091E93C6" w14:textId="77777777" w:rsidTr="1867724E">
        <w:tc>
          <w:tcPr>
            <w:tcW w:w="10188" w:type="dxa"/>
            <w:gridSpan w:val="7"/>
            <w:vAlign w:val="center"/>
          </w:tcPr>
          <w:p w14:paraId="0EDECFF0" w14:textId="77777777" w:rsidR="006F6188" w:rsidRDefault="006F6188" w:rsidP="005D4AF6">
            <w:pPr>
              <w:spacing w:after="0" w:line="240" w:lineRule="auto"/>
              <w:jc w:val="center"/>
              <w:rPr>
                <w:rFonts w:ascii="Times New Roman" w:hAnsi="Times New Roman" w:cs="Times New Roman"/>
                <w:b/>
                <w:bCs/>
                <w:lang w:val="en-US"/>
              </w:rPr>
            </w:pPr>
          </w:p>
          <w:p w14:paraId="14DBD9B2" w14:textId="77777777" w:rsidR="006F6188" w:rsidRDefault="006F6188" w:rsidP="005D4AF6">
            <w:pPr>
              <w:spacing w:after="0" w:line="240" w:lineRule="auto"/>
              <w:jc w:val="center"/>
              <w:rPr>
                <w:rFonts w:ascii="Times New Roman" w:hAnsi="Times New Roman" w:cs="Times New Roman"/>
                <w:b/>
                <w:bCs/>
                <w:lang w:val="en-US"/>
              </w:rPr>
            </w:pPr>
          </w:p>
          <w:p w14:paraId="3D33F681" w14:textId="77777777" w:rsidR="00E126C1" w:rsidRDefault="00E126C1" w:rsidP="005D4AF6">
            <w:pPr>
              <w:spacing w:after="0" w:line="240" w:lineRule="auto"/>
              <w:jc w:val="center"/>
              <w:rPr>
                <w:rFonts w:ascii="Times New Roman" w:hAnsi="Times New Roman" w:cs="Times New Roman"/>
                <w:b/>
                <w:bCs/>
                <w:lang w:val="en-US"/>
              </w:rPr>
            </w:pPr>
          </w:p>
          <w:p w14:paraId="0D847EB2" w14:textId="77777777" w:rsidR="00E126C1" w:rsidRDefault="00E126C1" w:rsidP="005D4AF6">
            <w:pPr>
              <w:spacing w:after="0" w:line="240" w:lineRule="auto"/>
              <w:jc w:val="center"/>
              <w:rPr>
                <w:rFonts w:ascii="Times New Roman" w:hAnsi="Times New Roman" w:cs="Times New Roman"/>
                <w:b/>
                <w:bCs/>
                <w:lang w:val="en-US"/>
              </w:rPr>
            </w:pPr>
          </w:p>
          <w:p w14:paraId="2EFD1F3F" w14:textId="77777777" w:rsidR="00E126C1" w:rsidRDefault="00E126C1" w:rsidP="005D4AF6">
            <w:pPr>
              <w:spacing w:after="0" w:line="240" w:lineRule="auto"/>
              <w:jc w:val="center"/>
              <w:rPr>
                <w:rFonts w:ascii="Times New Roman" w:hAnsi="Times New Roman" w:cs="Times New Roman"/>
                <w:b/>
                <w:bCs/>
                <w:lang w:val="en-US"/>
              </w:rPr>
            </w:pPr>
          </w:p>
          <w:p w14:paraId="3FA490A6" w14:textId="77777777" w:rsidR="00E126C1" w:rsidRDefault="00E126C1" w:rsidP="005D4AF6">
            <w:pPr>
              <w:spacing w:after="0" w:line="240" w:lineRule="auto"/>
              <w:jc w:val="center"/>
              <w:rPr>
                <w:rFonts w:ascii="Times New Roman" w:hAnsi="Times New Roman" w:cs="Times New Roman"/>
                <w:b/>
                <w:bCs/>
                <w:lang w:val="en-US"/>
              </w:rPr>
            </w:pPr>
          </w:p>
          <w:p w14:paraId="274E0533" w14:textId="77777777" w:rsidR="00E126C1" w:rsidRDefault="00E126C1" w:rsidP="005D4AF6">
            <w:pPr>
              <w:spacing w:after="0" w:line="240" w:lineRule="auto"/>
              <w:jc w:val="center"/>
              <w:rPr>
                <w:rFonts w:ascii="Times New Roman" w:hAnsi="Times New Roman" w:cs="Times New Roman"/>
                <w:b/>
                <w:bCs/>
                <w:lang w:val="en-US"/>
              </w:rPr>
            </w:pPr>
          </w:p>
          <w:p w14:paraId="772A47A5" w14:textId="77777777" w:rsidR="00E126C1" w:rsidRDefault="00E126C1" w:rsidP="005D4AF6">
            <w:pPr>
              <w:spacing w:after="0" w:line="240" w:lineRule="auto"/>
              <w:jc w:val="center"/>
              <w:rPr>
                <w:rFonts w:ascii="Times New Roman" w:hAnsi="Times New Roman" w:cs="Times New Roman"/>
                <w:b/>
                <w:bCs/>
                <w:lang w:val="en-US"/>
              </w:rPr>
            </w:pPr>
          </w:p>
          <w:p w14:paraId="2C0B8824" w14:textId="77777777" w:rsidR="00E126C1" w:rsidRDefault="00E126C1" w:rsidP="005D4AF6">
            <w:pPr>
              <w:spacing w:after="0" w:line="240" w:lineRule="auto"/>
              <w:jc w:val="center"/>
              <w:rPr>
                <w:rFonts w:ascii="Times New Roman" w:hAnsi="Times New Roman" w:cs="Times New Roman"/>
                <w:b/>
                <w:bCs/>
                <w:lang w:val="en-US"/>
              </w:rPr>
            </w:pPr>
          </w:p>
          <w:p w14:paraId="5172A904" w14:textId="77777777" w:rsidR="00E126C1" w:rsidRDefault="00E126C1" w:rsidP="005D4AF6">
            <w:pPr>
              <w:spacing w:after="0" w:line="240" w:lineRule="auto"/>
              <w:jc w:val="center"/>
              <w:rPr>
                <w:rFonts w:ascii="Times New Roman" w:hAnsi="Times New Roman" w:cs="Times New Roman"/>
                <w:b/>
                <w:bCs/>
                <w:lang w:val="en-US"/>
              </w:rPr>
            </w:pPr>
          </w:p>
          <w:p w14:paraId="525006A1" w14:textId="77777777" w:rsidR="00D063B8" w:rsidRDefault="00D063B8" w:rsidP="005D4AF6">
            <w:pPr>
              <w:spacing w:after="0" w:line="240" w:lineRule="auto"/>
              <w:jc w:val="center"/>
              <w:rPr>
                <w:rFonts w:ascii="Times New Roman" w:hAnsi="Times New Roman" w:cs="Times New Roman"/>
                <w:b/>
                <w:bCs/>
                <w:lang w:val="en-US"/>
              </w:rPr>
            </w:pPr>
          </w:p>
          <w:p w14:paraId="631B2BB2" w14:textId="77777777" w:rsidR="00D063B8" w:rsidRPr="005D4AF6" w:rsidRDefault="00D063B8" w:rsidP="005D4AF6">
            <w:pPr>
              <w:spacing w:after="0" w:line="240" w:lineRule="auto"/>
              <w:jc w:val="center"/>
              <w:rPr>
                <w:rFonts w:ascii="Times New Roman" w:hAnsi="Times New Roman" w:cs="Times New Roman"/>
                <w:b/>
                <w:bCs/>
              </w:rPr>
            </w:pPr>
          </w:p>
          <w:p w14:paraId="091E93C5" w14:textId="77777777" w:rsidR="00146365" w:rsidRPr="00BC4646" w:rsidRDefault="00146365" w:rsidP="005D4AF6">
            <w:pPr>
              <w:spacing w:after="0" w:line="240" w:lineRule="auto"/>
              <w:jc w:val="center"/>
              <w:rPr>
                <w:rFonts w:ascii="Times New Roman" w:hAnsi="Times New Roman" w:cs="Times New Roman"/>
                <w:b/>
                <w:bCs/>
                <w:lang w:val="en-US"/>
              </w:rPr>
            </w:pPr>
            <w:r w:rsidRPr="00BC4646">
              <w:rPr>
                <w:rFonts w:ascii="Times New Roman" w:hAnsi="Times New Roman" w:cs="Times New Roman"/>
                <w:b/>
                <w:bCs/>
                <w:lang w:val="en-US"/>
              </w:rPr>
              <w:t>Tentative Schedule</w:t>
            </w:r>
          </w:p>
        </w:tc>
      </w:tr>
      <w:tr w:rsidR="00146365" w:rsidRPr="00BC4646" w14:paraId="091E93CC" w14:textId="77777777" w:rsidTr="1867724E">
        <w:trPr>
          <w:cantSplit/>
          <w:trHeight w:val="638"/>
        </w:trPr>
        <w:tc>
          <w:tcPr>
            <w:tcW w:w="558" w:type="dxa"/>
            <w:tcBorders>
              <w:right w:val="single" w:sz="4" w:space="0" w:color="auto"/>
            </w:tcBorders>
            <w:textDirection w:val="btLr"/>
          </w:tcPr>
          <w:p w14:paraId="091E93C7" w14:textId="77777777" w:rsidR="00146365" w:rsidRPr="00BC4646" w:rsidRDefault="00146365" w:rsidP="00B37DD1">
            <w:pPr>
              <w:spacing w:after="0" w:line="240" w:lineRule="auto"/>
              <w:ind w:left="113" w:right="113"/>
              <w:rPr>
                <w:rFonts w:ascii="Times New Roman" w:hAnsi="Times New Roman" w:cs="Times New Roman"/>
                <w:b/>
                <w:bCs/>
              </w:rPr>
            </w:pPr>
            <w:r w:rsidRPr="00BC4646">
              <w:rPr>
                <w:rFonts w:ascii="Times New Roman" w:hAnsi="Times New Roman" w:cs="Times New Roman"/>
                <w:b/>
                <w:bCs/>
              </w:rPr>
              <w:t>Week</w:t>
            </w:r>
          </w:p>
        </w:tc>
        <w:tc>
          <w:tcPr>
            <w:tcW w:w="1385" w:type="dxa"/>
            <w:tcBorders>
              <w:left w:val="single" w:sz="4" w:space="0" w:color="auto"/>
            </w:tcBorders>
          </w:tcPr>
          <w:p w14:paraId="091E93C8"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Date/Day</w:t>
            </w:r>
          </w:p>
          <w:p w14:paraId="091E93C9"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(tentative)</w:t>
            </w:r>
          </w:p>
        </w:tc>
        <w:tc>
          <w:tcPr>
            <w:tcW w:w="5630" w:type="dxa"/>
            <w:gridSpan w:val="4"/>
          </w:tcPr>
          <w:p w14:paraId="091E93CA" w14:textId="77777777" w:rsidR="00146365" w:rsidRPr="00BC4646" w:rsidRDefault="00146365" w:rsidP="00B37DD1">
            <w:pPr>
              <w:spacing w:after="0" w:line="240" w:lineRule="auto"/>
              <w:jc w:val="center"/>
              <w:rPr>
                <w:rFonts w:ascii="Times New Roman" w:hAnsi="Times New Roman" w:cs="Times New Roman"/>
                <w:b/>
                <w:bCs/>
                <w:lang w:val="en-US"/>
              </w:rPr>
            </w:pPr>
            <w:r w:rsidRPr="00BC4646">
              <w:rPr>
                <w:rFonts w:ascii="Times New Roman" w:hAnsi="Times New Roman" w:cs="Times New Roman"/>
                <w:b/>
                <w:bCs/>
                <w:lang w:val="en-US"/>
              </w:rPr>
              <w:t>Topics</w:t>
            </w:r>
          </w:p>
        </w:tc>
        <w:tc>
          <w:tcPr>
            <w:tcW w:w="2615" w:type="dxa"/>
          </w:tcPr>
          <w:p w14:paraId="091E93CB"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Textbook/Assignments  </w:t>
            </w:r>
          </w:p>
        </w:tc>
      </w:tr>
      <w:tr w:rsidR="00F91DCB" w:rsidRPr="005D4AF6" w14:paraId="091E93D2" w14:textId="77777777" w:rsidTr="1867724E">
        <w:tc>
          <w:tcPr>
            <w:tcW w:w="558" w:type="dxa"/>
            <w:tcBorders>
              <w:right w:val="single" w:sz="4" w:space="0" w:color="auto"/>
            </w:tcBorders>
            <w:vAlign w:val="center"/>
          </w:tcPr>
          <w:p w14:paraId="091E93CD" w14:textId="77777777" w:rsidR="00F91DCB" w:rsidRPr="00BC4646" w:rsidRDefault="00F91DCB" w:rsidP="00F91DCB">
            <w:pPr>
              <w:spacing w:after="0" w:line="240" w:lineRule="auto"/>
              <w:jc w:val="center"/>
              <w:rPr>
                <w:rFonts w:ascii="Times New Roman" w:hAnsi="Times New Roman" w:cs="Times New Roman"/>
                <w:lang w:val="en-US"/>
              </w:rPr>
            </w:pPr>
            <w:r w:rsidRPr="00BC4646">
              <w:rPr>
                <w:rFonts w:ascii="Times New Roman" w:hAnsi="Times New Roman" w:cs="Times New Roman"/>
                <w:lang w:val="en-US"/>
              </w:rPr>
              <w:t>1</w:t>
            </w:r>
          </w:p>
        </w:tc>
        <w:tc>
          <w:tcPr>
            <w:tcW w:w="1385" w:type="dxa"/>
            <w:tcBorders>
              <w:left w:val="single" w:sz="4" w:space="0" w:color="auto"/>
            </w:tcBorders>
            <w:vAlign w:val="center"/>
          </w:tcPr>
          <w:p w14:paraId="091E93CE" w14:textId="18571E6C" w:rsidR="00F91DCB" w:rsidRPr="00BC4646" w:rsidRDefault="00F91DCB" w:rsidP="00F91DCB">
            <w:pPr>
              <w:spacing w:after="0" w:line="240" w:lineRule="auto"/>
              <w:jc w:val="center"/>
              <w:rPr>
                <w:rFonts w:ascii="Times New Roman" w:hAnsi="Times New Roman" w:cs="Times New Roman"/>
                <w:lang w:val="en-US"/>
              </w:rPr>
            </w:pPr>
            <w:r>
              <w:rPr>
                <w:rFonts w:ascii="Times New Roman" w:hAnsi="Times New Roman" w:cs="Times New Roman"/>
                <w:lang w:val="en-US"/>
              </w:rPr>
              <w:t>21 Sep</w:t>
            </w:r>
          </w:p>
        </w:tc>
        <w:tc>
          <w:tcPr>
            <w:tcW w:w="5630" w:type="dxa"/>
            <w:gridSpan w:val="4"/>
            <w:vAlign w:val="center"/>
          </w:tcPr>
          <w:p w14:paraId="091E93D0" w14:textId="32559D9C" w:rsidR="00F91DCB" w:rsidRPr="005D4AF6" w:rsidRDefault="00F91DCB" w:rsidP="00F91DC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Introduction to Reservoir Simulation</w:t>
            </w:r>
          </w:p>
        </w:tc>
        <w:tc>
          <w:tcPr>
            <w:tcW w:w="2615" w:type="dxa"/>
            <w:vAlign w:val="center"/>
          </w:tcPr>
          <w:p w14:paraId="091E93D1" w14:textId="3CB8E317" w:rsidR="00F91DCB" w:rsidRPr="00BC4646" w:rsidRDefault="00F91DCB" w:rsidP="00F91DCB">
            <w:pPr>
              <w:spacing w:after="0" w:line="240" w:lineRule="auto"/>
              <w:jc w:val="center"/>
              <w:rPr>
                <w:rFonts w:ascii="Times New Roman" w:hAnsi="Times New Roman" w:cs="Times New Roman"/>
                <w:lang w:val="en-US"/>
              </w:rPr>
            </w:pPr>
            <w:r>
              <w:rPr>
                <w:rFonts w:ascii="Times New Roman" w:hAnsi="Times New Roman" w:cs="Times New Roman"/>
                <w:lang w:val="en-US"/>
              </w:rPr>
              <w:t xml:space="preserve">Ch. 1, </w:t>
            </w:r>
            <w:proofErr w:type="spellStart"/>
            <w:r>
              <w:rPr>
                <w:rFonts w:ascii="Times New Roman" w:hAnsi="Times New Roman" w:cs="Times New Roman"/>
                <w:lang w:val="en-US"/>
              </w:rPr>
              <w:t>Ertekin</w:t>
            </w:r>
            <w:proofErr w:type="spellEnd"/>
          </w:p>
        </w:tc>
      </w:tr>
      <w:tr w:rsidR="00F91DCB" w:rsidRPr="00721268" w14:paraId="16751C09" w14:textId="77777777" w:rsidTr="1867724E">
        <w:tc>
          <w:tcPr>
            <w:tcW w:w="558" w:type="dxa"/>
            <w:tcBorders>
              <w:right w:val="single" w:sz="4" w:space="0" w:color="auto"/>
            </w:tcBorders>
            <w:vAlign w:val="center"/>
          </w:tcPr>
          <w:p w14:paraId="63DE61FF" w14:textId="7431D8EA" w:rsidR="00F91DCB" w:rsidRPr="00BC4646" w:rsidRDefault="00F91DCB" w:rsidP="00F91DCB">
            <w:pPr>
              <w:spacing w:after="0" w:line="240" w:lineRule="auto"/>
              <w:jc w:val="center"/>
              <w:rPr>
                <w:rFonts w:ascii="Times New Roman" w:hAnsi="Times New Roman" w:cs="Times New Roman"/>
                <w:lang w:val="en-US"/>
              </w:rPr>
            </w:pPr>
            <w:r>
              <w:rPr>
                <w:rFonts w:ascii="Times New Roman" w:hAnsi="Times New Roman" w:cs="Times New Roman"/>
                <w:lang w:val="en-US"/>
              </w:rPr>
              <w:t>2</w:t>
            </w:r>
          </w:p>
        </w:tc>
        <w:tc>
          <w:tcPr>
            <w:tcW w:w="1385" w:type="dxa"/>
            <w:tcBorders>
              <w:left w:val="single" w:sz="4" w:space="0" w:color="auto"/>
            </w:tcBorders>
            <w:vAlign w:val="center"/>
          </w:tcPr>
          <w:p w14:paraId="656269F2" w14:textId="1011C506" w:rsidR="00F91DCB" w:rsidRDefault="00F91DCB" w:rsidP="00F91DCB">
            <w:pPr>
              <w:spacing w:after="0" w:line="240" w:lineRule="auto"/>
              <w:jc w:val="center"/>
              <w:rPr>
                <w:rFonts w:ascii="Times New Roman" w:hAnsi="Times New Roman" w:cs="Times New Roman"/>
                <w:lang w:val="en-US"/>
              </w:rPr>
            </w:pPr>
            <w:r>
              <w:rPr>
                <w:rFonts w:ascii="Times New Roman" w:hAnsi="Times New Roman" w:cs="Times New Roman"/>
                <w:lang w:val="en-US"/>
              </w:rPr>
              <w:t>28 Sep</w:t>
            </w:r>
          </w:p>
        </w:tc>
        <w:tc>
          <w:tcPr>
            <w:tcW w:w="5630" w:type="dxa"/>
            <w:gridSpan w:val="4"/>
            <w:vAlign w:val="center"/>
          </w:tcPr>
          <w:p w14:paraId="0B8761DA" w14:textId="25A7C18A" w:rsidR="00F91DCB" w:rsidRDefault="00F91DCB" w:rsidP="00F91DCB">
            <w:pPr>
              <w:spacing w:after="0" w:line="240" w:lineRule="auto"/>
              <w:jc w:val="center"/>
              <w:rPr>
                <w:rFonts w:ascii="Times New Roman" w:hAnsi="Times New Roman" w:cs="Times New Roman"/>
                <w:lang w:val="en-US"/>
              </w:rPr>
            </w:pPr>
            <w:r>
              <w:rPr>
                <w:rFonts w:ascii="Times New Roman" w:hAnsi="Times New Roman" w:cs="Times New Roman"/>
                <w:lang w:val="en-US"/>
              </w:rPr>
              <w:t>Reservoir Engineering review</w:t>
            </w:r>
          </w:p>
        </w:tc>
        <w:tc>
          <w:tcPr>
            <w:tcW w:w="2615" w:type="dxa"/>
            <w:vAlign w:val="center"/>
          </w:tcPr>
          <w:p w14:paraId="63C1A21D" w14:textId="6C05D4B5" w:rsidR="00F91DCB" w:rsidRDefault="00F91DCB" w:rsidP="00F91DCB">
            <w:pPr>
              <w:spacing w:after="0" w:line="240" w:lineRule="auto"/>
              <w:jc w:val="center"/>
              <w:rPr>
                <w:rFonts w:ascii="Times New Roman" w:hAnsi="Times New Roman" w:cs="Times New Roman"/>
                <w:lang w:val="en-US"/>
              </w:rPr>
            </w:pPr>
            <w:r>
              <w:rPr>
                <w:rFonts w:ascii="Times New Roman" w:hAnsi="Times New Roman" w:cs="Times New Roman"/>
                <w:lang w:val="en-US"/>
              </w:rPr>
              <w:t xml:space="preserve">Ch. 2, </w:t>
            </w:r>
            <w:proofErr w:type="spellStart"/>
            <w:r>
              <w:rPr>
                <w:rFonts w:ascii="Times New Roman" w:hAnsi="Times New Roman" w:cs="Times New Roman"/>
                <w:lang w:val="en-US"/>
              </w:rPr>
              <w:t>Ertekin</w:t>
            </w:r>
            <w:proofErr w:type="spellEnd"/>
          </w:p>
        </w:tc>
      </w:tr>
      <w:tr w:rsidR="00F91DCB" w:rsidRPr="00721268" w14:paraId="091E93D7" w14:textId="77777777" w:rsidTr="1867724E">
        <w:tc>
          <w:tcPr>
            <w:tcW w:w="558" w:type="dxa"/>
            <w:tcBorders>
              <w:right w:val="single" w:sz="4" w:space="0" w:color="auto"/>
            </w:tcBorders>
            <w:vAlign w:val="center"/>
          </w:tcPr>
          <w:p w14:paraId="091E93D3" w14:textId="4A8C9251" w:rsidR="00F91DCB" w:rsidRPr="00BC4646" w:rsidRDefault="00F91DCB" w:rsidP="00F91DCB">
            <w:pPr>
              <w:spacing w:after="0" w:line="240" w:lineRule="auto"/>
              <w:jc w:val="center"/>
              <w:rPr>
                <w:rFonts w:ascii="Times New Roman" w:hAnsi="Times New Roman" w:cs="Times New Roman"/>
                <w:lang w:val="en-US"/>
              </w:rPr>
            </w:pPr>
            <w:r>
              <w:rPr>
                <w:rFonts w:ascii="Times New Roman" w:hAnsi="Times New Roman" w:cs="Times New Roman"/>
                <w:lang w:val="en-US"/>
              </w:rPr>
              <w:t>3</w:t>
            </w:r>
          </w:p>
        </w:tc>
        <w:tc>
          <w:tcPr>
            <w:tcW w:w="1385" w:type="dxa"/>
            <w:tcBorders>
              <w:left w:val="single" w:sz="4" w:space="0" w:color="auto"/>
            </w:tcBorders>
            <w:vAlign w:val="center"/>
          </w:tcPr>
          <w:p w14:paraId="091E93D4" w14:textId="29C43121" w:rsidR="00F91DCB" w:rsidRPr="00BC4646" w:rsidRDefault="00F91DCB" w:rsidP="00F91DCB">
            <w:pPr>
              <w:spacing w:after="0" w:line="240" w:lineRule="auto"/>
              <w:jc w:val="center"/>
              <w:rPr>
                <w:rFonts w:ascii="Times New Roman" w:hAnsi="Times New Roman" w:cs="Times New Roman"/>
                <w:lang w:val="en-US"/>
              </w:rPr>
            </w:pPr>
            <w:r>
              <w:rPr>
                <w:rFonts w:ascii="Times New Roman" w:hAnsi="Times New Roman" w:cs="Times New Roman"/>
                <w:lang w:val="en-US"/>
              </w:rPr>
              <w:t>5 Oct</w:t>
            </w:r>
          </w:p>
        </w:tc>
        <w:tc>
          <w:tcPr>
            <w:tcW w:w="5630" w:type="dxa"/>
            <w:gridSpan w:val="4"/>
            <w:vAlign w:val="center"/>
          </w:tcPr>
          <w:p w14:paraId="091E93D5" w14:textId="63C1BFDC" w:rsidR="00F91DCB" w:rsidRPr="00BC4646" w:rsidRDefault="00F91DCB" w:rsidP="00F91DCB">
            <w:pPr>
              <w:spacing w:after="0" w:line="240" w:lineRule="auto"/>
              <w:jc w:val="center"/>
              <w:rPr>
                <w:rFonts w:ascii="Times New Roman" w:hAnsi="Times New Roman" w:cs="Times New Roman"/>
                <w:lang w:val="en-US"/>
              </w:rPr>
            </w:pPr>
            <w:r>
              <w:rPr>
                <w:rFonts w:ascii="Times New Roman" w:hAnsi="Times New Roman" w:cs="Times New Roman"/>
                <w:lang w:val="en-US"/>
              </w:rPr>
              <w:t>Basic mathematical concepts</w:t>
            </w:r>
          </w:p>
        </w:tc>
        <w:tc>
          <w:tcPr>
            <w:tcW w:w="2615" w:type="dxa"/>
            <w:vAlign w:val="center"/>
          </w:tcPr>
          <w:p w14:paraId="091E93D6" w14:textId="52BF17C2" w:rsidR="00F91DCB" w:rsidRPr="00BC4646" w:rsidRDefault="00F91DCB" w:rsidP="00F91DCB">
            <w:pPr>
              <w:spacing w:after="0" w:line="240" w:lineRule="auto"/>
              <w:jc w:val="center"/>
              <w:rPr>
                <w:rFonts w:ascii="Times New Roman" w:hAnsi="Times New Roman" w:cs="Times New Roman"/>
                <w:lang w:val="en-US"/>
              </w:rPr>
            </w:pPr>
            <w:r>
              <w:rPr>
                <w:rFonts w:ascii="Times New Roman" w:hAnsi="Times New Roman" w:cs="Times New Roman"/>
                <w:lang w:val="en-US"/>
              </w:rPr>
              <w:t xml:space="preserve">Ch. 3, </w:t>
            </w:r>
            <w:proofErr w:type="spellStart"/>
            <w:r>
              <w:rPr>
                <w:rFonts w:ascii="Times New Roman" w:hAnsi="Times New Roman" w:cs="Times New Roman"/>
                <w:lang w:val="en-US"/>
              </w:rPr>
              <w:t>Ertekin</w:t>
            </w:r>
            <w:proofErr w:type="spellEnd"/>
          </w:p>
        </w:tc>
      </w:tr>
      <w:tr w:rsidR="00F91DCB" w:rsidRPr="00721268" w14:paraId="1CE81B21" w14:textId="77777777" w:rsidTr="1867724E">
        <w:tc>
          <w:tcPr>
            <w:tcW w:w="558" w:type="dxa"/>
            <w:tcBorders>
              <w:right w:val="single" w:sz="4" w:space="0" w:color="auto"/>
            </w:tcBorders>
            <w:vAlign w:val="center"/>
          </w:tcPr>
          <w:p w14:paraId="018B8954" w14:textId="0DD6088B" w:rsidR="00F91DCB" w:rsidRPr="00BC4646" w:rsidRDefault="00F91DCB" w:rsidP="00F91DCB">
            <w:pPr>
              <w:spacing w:after="0" w:line="240" w:lineRule="auto"/>
              <w:jc w:val="center"/>
              <w:rPr>
                <w:rFonts w:ascii="Times New Roman" w:hAnsi="Times New Roman" w:cs="Times New Roman"/>
                <w:lang w:val="en-US"/>
              </w:rPr>
            </w:pPr>
            <w:r>
              <w:rPr>
                <w:rFonts w:ascii="Times New Roman" w:hAnsi="Times New Roman" w:cs="Times New Roman"/>
                <w:lang w:val="en-US"/>
              </w:rPr>
              <w:t>4</w:t>
            </w:r>
          </w:p>
        </w:tc>
        <w:tc>
          <w:tcPr>
            <w:tcW w:w="1385" w:type="dxa"/>
            <w:tcBorders>
              <w:left w:val="single" w:sz="4" w:space="0" w:color="auto"/>
            </w:tcBorders>
            <w:vAlign w:val="center"/>
          </w:tcPr>
          <w:p w14:paraId="61201DE7" w14:textId="44DD8721" w:rsidR="00F91DCB" w:rsidRDefault="00F91DCB" w:rsidP="00F91DCB">
            <w:pPr>
              <w:spacing w:after="0" w:line="240" w:lineRule="auto"/>
              <w:jc w:val="center"/>
              <w:rPr>
                <w:rFonts w:ascii="Times New Roman" w:hAnsi="Times New Roman" w:cs="Times New Roman"/>
                <w:lang w:val="en-US"/>
              </w:rPr>
            </w:pPr>
            <w:r>
              <w:rPr>
                <w:rFonts w:ascii="Times New Roman" w:hAnsi="Times New Roman" w:cs="Times New Roman"/>
                <w:lang w:val="en-US"/>
              </w:rPr>
              <w:t>12 Oct</w:t>
            </w:r>
          </w:p>
        </w:tc>
        <w:tc>
          <w:tcPr>
            <w:tcW w:w="5630" w:type="dxa"/>
            <w:gridSpan w:val="4"/>
            <w:vAlign w:val="center"/>
          </w:tcPr>
          <w:p w14:paraId="2827FE36" w14:textId="652EFC48" w:rsidR="00F91DCB" w:rsidRPr="00B6329C" w:rsidRDefault="00F91DCB" w:rsidP="00F91DCB">
            <w:pPr>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Fluid Flow equations</w:t>
            </w:r>
          </w:p>
        </w:tc>
        <w:tc>
          <w:tcPr>
            <w:tcW w:w="2615" w:type="dxa"/>
            <w:vAlign w:val="center"/>
          </w:tcPr>
          <w:p w14:paraId="21503403" w14:textId="56913CF5" w:rsidR="00F91DCB" w:rsidRPr="00B6329C" w:rsidRDefault="00F91DCB" w:rsidP="00F91DCB">
            <w:pPr>
              <w:spacing w:after="0" w:line="240" w:lineRule="auto"/>
              <w:jc w:val="center"/>
              <w:rPr>
                <w:rFonts w:ascii="Times New Roman" w:hAnsi="Times New Roman" w:cs="Times New Roman"/>
                <w:lang w:val="en-US"/>
              </w:rPr>
            </w:pPr>
            <w:r>
              <w:rPr>
                <w:rFonts w:ascii="Times New Roman" w:hAnsi="Times New Roman" w:cs="Times New Roman"/>
                <w:lang w:val="en-US"/>
              </w:rPr>
              <w:t>Ch. 2, Aziz</w:t>
            </w:r>
          </w:p>
        </w:tc>
      </w:tr>
      <w:tr w:rsidR="00F91DCB" w:rsidRPr="00721268" w14:paraId="091E93DC" w14:textId="77777777" w:rsidTr="1867724E">
        <w:tc>
          <w:tcPr>
            <w:tcW w:w="558" w:type="dxa"/>
            <w:tcBorders>
              <w:right w:val="single" w:sz="4" w:space="0" w:color="auto"/>
            </w:tcBorders>
            <w:vAlign w:val="center"/>
          </w:tcPr>
          <w:p w14:paraId="091E93D8" w14:textId="48A67D68" w:rsidR="00F91DCB" w:rsidRPr="00BC4646" w:rsidRDefault="00F91DCB" w:rsidP="00F91DCB">
            <w:pPr>
              <w:spacing w:after="0" w:line="240" w:lineRule="auto"/>
              <w:jc w:val="center"/>
              <w:rPr>
                <w:rFonts w:ascii="Times New Roman" w:hAnsi="Times New Roman" w:cs="Times New Roman"/>
                <w:lang w:val="en-US"/>
              </w:rPr>
            </w:pPr>
            <w:r>
              <w:rPr>
                <w:rFonts w:ascii="Times New Roman" w:hAnsi="Times New Roman" w:cs="Times New Roman"/>
                <w:lang w:val="en-US"/>
              </w:rPr>
              <w:t>5</w:t>
            </w:r>
          </w:p>
        </w:tc>
        <w:tc>
          <w:tcPr>
            <w:tcW w:w="1385" w:type="dxa"/>
            <w:tcBorders>
              <w:left w:val="single" w:sz="4" w:space="0" w:color="auto"/>
            </w:tcBorders>
            <w:vAlign w:val="center"/>
          </w:tcPr>
          <w:p w14:paraId="091E93D9" w14:textId="6E0BA16A" w:rsidR="00F91DCB" w:rsidRPr="00BC4646" w:rsidRDefault="00F91DCB" w:rsidP="00F91DCB">
            <w:pPr>
              <w:spacing w:after="0" w:line="240" w:lineRule="auto"/>
              <w:jc w:val="center"/>
              <w:rPr>
                <w:rFonts w:ascii="Times New Roman" w:hAnsi="Times New Roman" w:cs="Times New Roman"/>
                <w:lang w:val="en-US"/>
              </w:rPr>
            </w:pPr>
            <w:r>
              <w:rPr>
                <w:rFonts w:ascii="Times New Roman" w:hAnsi="Times New Roman" w:cs="Times New Roman"/>
                <w:lang w:val="en-US"/>
              </w:rPr>
              <w:t>19 Oct</w:t>
            </w:r>
          </w:p>
        </w:tc>
        <w:tc>
          <w:tcPr>
            <w:tcW w:w="5630" w:type="dxa"/>
            <w:gridSpan w:val="4"/>
            <w:vAlign w:val="center"/>
          </w:tcPr>
          <w:p w14:paraId="091E93DA" w14:textId="66BE9402" w:rsidR="00F91DCB" w:rsidRPr="00B6329C" w:rsidRDefault="00F91DCB" w:rsidP="00F91DCB">
            <w:pPr>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Single Phase Flow in 1D: Discretization</w:t>
            </w:r>
          </w:p>
        </w:tc>
        <w:tc>
          <w:tcPr>
            <w:tcW w:w="2615" w:type="dxa"/>
            <w:vAlign w:val="center"/>
          </w:tcPr>
          <w:p w14:paraId="091E93DB" w14:textId="38410145" w:rsidR="00F91DCB" w:rsidRPr="00B6329C" w:rsidRDefault="00F91DCB" w:rsidP="00F91DCB">
            <w:pPr>
              <w:spacing w:after="0" w:line="240" w:lineRule="auto"/>
              <w:jc w:val="center"/>
              <w:rPr>
                <w:rFonts w:ascii="Times New Roman" w:hAnsi="Times New Roman" w:cs="Times New Roman"/>
                <w:lang w:val="en-US"/>
              </w:rPr>
            </w:pPr>
            <w:r>
              <w:rPr>
                <w:rFonts w:ascii="Times New Roman" w:hAnsi="Times New Roman" w:cs="Times New Roman"/>
                <w:lang w:val="en-US"/>
              </w:rPr>
              <w:t>Ch. 3, Aziz</w:t>
            </w:r>
          </w:p>
        </w:tc>
      </w:tr>
      <w:tr w:rsidR="00F91DCB" w:rsidRPr="00721268" w14:paraId="4FA608B2" w14:textId="77777777" w:rsidTr="1867724E">
        <w:tc>
          <w:tcPr>
            <w:tcW w:w="558" w:type="dxa"/>
            <w:tcBorders>
              <w:right w:val="single" w:sz="4" w:space="0" w:color="auto"/>
            </w:tcBorders>
            <w:vAlign w:val="center"/>
          </w:tcPr>
          <w:p w14:paraId="07C5FB92" w14:textId="05850818" w:rsidR="00F91DCB" w:rsidRPr="00BC4646" w:rsidRDefault="00F91DCB" w:rsidP="00F91DCB">
            <w:pPr>
              <w:spacing w:after="0" w:line="240" w:lineRule="auto"/>
              <w:jc w:val="center"/>
              <w:rPr>
                <w:rFonts w:ascii="Times New Roman" w:hAnsi="Times New Roman" w:cs="Times New Roman"/>
                <w:lang w:val="en-US"/>
              </w:rPr>
            </w:pPr>
            <w:r>
              <w:rPr>
                <w:rFonts w:ascii="Times New Roman" w:hAnsi="Times New Roman" w:cs="Times New Roman"/>
                <w:lang w:val="en-US"/>
              </w:rPr>
              <w:t>6</w:t>
            </w:r>
          </w:p>
        </w:tc>
        <w:tc>
          <w:tcPr>
            <w:tcW w:w="1385" w:type="dxa"/>
            <w:tcBorders>
              <w:left w:val="single" w:sz="4" w:space="0" w:color="auto"/>
            </w:tcBorders>
            <w:vAlign w:val="center"/>
          </w:tcPr>
          <w:p w14:paraId="5150C28B" w14:textId="5A16C77E" w:rsidR="00F91DCB" w:rsidRDefault="00F91DCB" w:rsidP="00F91DCB">
            <w:pPr>
              <w:spacing w:after="0" w:line="240" w:lineRule="auto"/>
              <w:jc w:val="center"/>
              <w:rPr>
                <w:rFonts w:ascii="Times New Roman" w:hAnsi="Times New Roman" w:cs="Times New Roman"/>
                <w:lang w:val="en-US"/>
              </w:rPr>
            </w:pPr>
            <w:r>
              <w:rPr>
                <w:rFonts w:ascii="Times New Roman" w:hAnsi="Times New Roman" w:cs="Times New Roman"/>
                <w:lang w:val="en-US"/>
              </w:rPr>
              <w:t>26 Oct</w:t>
            </w:r>
          </w:p>
        </w:tc>
        <w:tc>
          <w:tcPr>
            <w:tcW w:w="5630" w:type="dxa"/>
            <w:gridSpan w:val="4"/>
            <w:vAlign w:val="center"/>
          </w:tcPr>
          <w:p w14:paraId="22441DCF" w14:textId="2F0932B8" w:rsidR="00F91DCB" w:rsidRPr="00B6329C" w:rsidRDefault="00F91DCB" w:rsidP="00F91DCB">
            <w:pPr>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Single Phase Flow in 1D: Explicit, Implicit Methods</w:t>
            </w:r>
          </w:p>
        </w:tc>
        <w:tc>
          <w:tcPr>
            <w:tcW w:w="2615" w:type="dxa"/>
            <w:vAlign w:val="center"/>
          </w:tcPr>
          <w:p w14:paraId="2A385F20" w14:textId="0EEB97E3" w:rsidR="00F91DCB" w:rsidRPr="00B6329C" w:rsidRDefault="00F91DCB" w:rsidP="00F91DCB">
            <w:pPr>
              <w:spacing w:after="0" w:line="240" w:lineRule="auto"/>
              <w:jc w:val="center"/>
              <w:rPr>
                <w:rFonts w:ascii="Times New Roman" w:hAnsi="Times New Roman" w:cs="Times New Roman"/>
                <w:lang w:val="en-US"/>
              </w:rPr>
            </w:pPr>
            <w:r>
              <w:rPr>
                <w:rFonts w:ascii="Times New Roman" w:hAnsi="Times New Roman" w:cs="Times New Roman"/>
                <w:lang w:val="en-US"/>
              </w:rPr>
              <w:t>Ch. 3, Aziz</w:t>
            </w:r>
          </w:p>
        </w:tc>
      </w:tr>
      <w:tr w:rsidR="00F91DCB" w:rsidRPr="005D4AF6" w14:paraId="091E93E1" w14:textId="77777777" w:rsidTr="1867724E">
        <w:trPr>
          <w:trHeight w:val="215"/>
        </w:trPr>
        <w:tc>
          <w:tcPr>
            <w:tcW w:w="558" w:type="dxa"/>
            <w:tcBorders>
              <w:right w:val="single" w:sz="4" w:space="0" w:color="auto"/>
            </w:tcBorders>
            <w:vAlign w:val="center"/>
          </w:tcPr>
          <w:p w14:paraId="091E93DD" w14:textId="642AE67C" w:rsidR="00F91DCB" w:rsidRPr="00BC4646" w:rsidRDefault="00F91DCB" w:rsidP="00F91DCB">
            <w:pPr>
              <w:spacing w:after="0" w:line="240" w:lineRule="auto"/>
              <w:jc w:val="center"/>
              <w:rPr>
                <w:rFonts w:ascii="Times New Roman" w:hAnsi="Times New Roman" w:cs="Times New Roman"/>
                <w:lang w:val="en-US"/>
              </w:rPr>
            </w:pPr>
            <w:r>
              <w:rPr>
                <w:rFonts w:ascii="Times New Roman" w:hAnsi="Times New Roman" w:cs="Times New Roman"/>
                <w:lang w:val="en-US"/>
              </w:rPr>
              <w:t>7</w:t>
            </w:r>
          </w:p>
        </w:tc>
        <w:tc>
          <w:tcPr>
            <w:tcW w:w="1385" w:type="dxa"/>
            <w:tcBorders>
              <w:left w:val="single" w:sz="4" w:space="0" w:color="auto"/>
            </w:tcBorders>
            <w:vAlign w:val="center"/>
          </w:tcPr>
          <w:p w14:paraId="091E93DE" w14:textId="30D02B7E" w:rsidR="00F91DCB" w:rsidRPr="00BC4646" w:rsidRDefault="00F91DCB" w:rsidP="00F91DCB">
            <w:pPr>
              <w:spacing w:after="0" w:line="240" w:lineRule="auto"/>
              <w:jc w:val="center"/>
              <w:rPr>
                <w:rFonts w:ascii="Times New Roman" w:hAnsi="Times New Roman" w:cs="Times New Roman"/>
                <w:lang w:val="en-US"/>
              </w:rPr>
            </w:pPr>
            <w:r>
              <w:rPr>
                <w:rFonts w:ascii="Times New Roman" w:hAnsi="Times New Roman" w:cs="Times New Roman"/>
                <w:lang w:val="en-US"/>
              </w:rPr>
              <w:t>2 Nov</w:t>
            </w:r>
          </w:p>
        </w:tc>
        <w:tc>
          <w:tcPr>
            <w:tcW w:w="5630" w:type="dxa"/>
            <w:gridSpan w:val="4"/>
            <w:vAlign w:val="center"/>
          </w:tcPr>
          <w:p w14:paraId="091E93DF" w14:textId="6656D34B" w:rsidR="00F91DCB" w:rsidRPr="00B6329C" w:rsidRDefault="00F91DCB" w:rsidP="00F91DCB">
            <w:pPr>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Solution methods for Single Phase 1D</w:t>
            </w:r>
          </w:p>
        </w:tc>
        <w:tc>
          <w:tcPr>
            <w:tcW w:w="2615" w:type="dxa"/>
            <w:vAlign w:val="center"/>
          </w:tcPr>
          <w:p w14:paraId="091E93E0" w14:textId="2BF4E1FA" w:rsidR="00F91DCB" w:rsidRPr="00B6329C" w:rsidRDefault="00F91DCB" w:rsidP="00F91DCB">
            <w:pPr>
              <w:spacing w:after="0" w:line="240" w:lineRule="auto"/>
              <w:jc w:val="center"/>
              <w:rPr>
                <w:rFonts w:ascii="Times New Roman" w:hAnsi="Times New Roman" w:cs="Times New Roman"/>
                <w:lang w:val="en-US"/>
              </w:rPr>
            </w:pPr>
            <w:r>
              <w:rPr>
                <w:rFonts w:ascii="Times New Roman" w:hAnsi="Times New Roman" w:cs="Times New Roman"/>
                <w:lang w:val="en-US"/>
              </w:rPr>
              <w:t>Ch. 4, Aziz</w:t>
            </w:r>
          </w:p>
        </w:tc>
      </w:tr>
      <w:tr w:rsidR="00F91DCB" w:rsidRPr="005D4AF6" w14:paraId="607AFF5F" w14:textId="77777777" w:rsidTr="1867724E">
        <w:tc>
          <w:tcPr>
            <w:tcW w:w="558" w:type="dxa"/>
            <w:tcBorders>
              <w:right w:val="single" w:sz="4" w:space="0" w:color="auto"/>
            </w:tcBorders>
            <w:vAlign w:val="center"/>
          </w:tcPr>
          <w:p w14:paraId="6E69FED7" w14:textId="5B943099" w:rsidR="00F91DCB" w:rsidRPr="00BC4646" w:rsidRDefault="00F91DCB" w:rsidP="00F91DCB">
            <w:pPr>
              <w:spacing w:after="0" w:line="240" w:lineRule="auto"/>
              <w:jc w:val="center"/>
              <w:rPr>
                <w:rFonts w:ascii="Times New Roman" w:hAnsi="Times New Roman" w:cs="Times New Roman"/>
                <w:lang w:val="en-US"/>
              </w:rPr>
            </w:pPr>
            <w:r>
              <w:rPr>
                <w:rFonts w:ascii="Times New Roman" w:hAnsi="Times New Roman" w:cs="Times New Roman"/>
                <w:lang w:val="en-US"/>
              </w:rPr>
              <w:t>8</w:t>
            </w:r>
          </w:p>
        </w:tc>
        <w:tc>
          <w:tcPr>
            <w:tcW w:w="1385" w:type="dxa"/>
            <w:tcBorders>
              <w:left w:val="single" w:sz="4" w:space="0" w:color="auto"/>
            </w:tcBorders>
            <w:vAlign w:val="center"/>
          </w:tcPr>
          <w:p w14:paraId="73626A86" w14:textId="43676D2A" w:rsidR="00F91DCB" w:rsidRDefault="00F91DCB" w:rsidP="00F91DCB">
            <w:pPr>
              <w:spacing w:after="0" w:line="240" w:lineRule="auto"/>
              <w:jc w:val="center"/>
              <w:rPr>
                <w:rFonts w:ascii="Times New Roman" w:hAnsi="Times New Roman" w:cs="Times New Roman"/>
                <w:lang w:val="en-US"/>
              </w:rPr>
            </w:pPr>
            <w:r>
              <w:rPr>
                <w:rFonts w:ascii="Times New Roman" w:hAnsi="Times New Roman" w:cs="Times New Roman"/>
                <w:lang w:val="en-US"/>
              </w:rPr>
              <w:t>9 Nov</w:t>
            </w:r>
          </w:p>
        </w:tc>
        <w:tc>
          <w:tcPr>
            <w:tcW w:w="5630" w:type="dxa"/>
            <w:gridSpan w:val="4"/>
            <w:vAlign w:val="center"/>
          </w:tcPr>
          <w:p w14:paraId="219D9097" w14:textId="42883C8D" w:rsidR="00F91DCB" w:rsidRPr="00B6329C" w:rsidRDefault="00F91DCB" w:rsidP="00F91DCB">
            <w:pPr>
              <w:autoSpaceDE w:val="0"/>
              <w:autoSpaceDN w:val="0"/>
              <w:adjustRightInd w:val="0"/>
              <w:spacing w:after="0" w:line="240" w:lineRule="auto"/>
              <w:jc w:val="center"/>
              <w:rPr>
                <w:rFonts w:ascii="Times New Roman" w:hAnsi="Times New Roman" w:cs="Times New Roman"/>
                <w:color w:val="000000"/>
                <w:lang w:val="en-US"/>
              </w:rPr>
            </w:pPr>
            <w:r w:rsidRPr="0051405B">
              <w:rPr>
                <w:rFonts w:ascii="Times New Roman" w:hAnsi="Times New Roman" w:cs="Times New Roman"/>
                <w:b/>
                <w:color w:val="000000"/>
                <w:lang w:val="en-US"/>
              </w:rPr>
              <w:t>Midterm Exam</w:t>
            </w:r>
          </w:p>
        </w:tc>
        <w:tc>
          <w:tcPr>
            <w:tcW w:w="2615" w:type="dxa"/>
            <w:vAlign w:val="center"/>
          </w:tcPr>
          <w:p w14:paraId="34C0B8B6" w14:textId="2744ECFC" w:rsidR="00F91DCB" w:rsidRPr="00B6329C" w:rsidRDefault="00F91DCB" w:rsidP="00F91DCB">
            <w:pPr>
              <w:spacing w:after="0" w:line="240" w:lineRule="auto"/>
              <w:jc w:val="center"/>
              <w:rPr>
                <w:rFonts w:ascii="Times New Roman" w:hAnsi="Times New Roman" w:cs="Times New Roman"/>
                <w:lang w:val="en-US"/>
              </w:rPr>
            </w:pPr>
          </w:p>
        </w:tc>
      </w:tr>
      <w:tr w:rsidR="00F91DCB" w:rsidRPr="005D4AF6" w14:paraId="091E93E6" w14:textId="77777777" w:rsidTr="1867724E">
        <w:trPr>
          <w:trHeight w:val="224"/>
        </w:trPr>
        <w:tc>
          <w:tcPr>
            <w:tcW w:w="558" w:type="dxa"/>
            <w:tcBorders>
              <w:right w:val="single" w:sz="4" w:space="0" w:color="auto"/>
            </w:tcBorders>
            <w:vAlign w:val="center"/>
          </w:tcPr>
          <w:p w14:paraId="091E93E2" w14:textId="0E55C084" w:rsidR="00F91DCB" w:rsidRPr="00BC4646" w:rsidRDefault="00F91DCB" w:rsidP="00F91DCB">
            <w:pPr>
              <w:spacing w:after="0" w:line="240" w:lineRule="auto"/>
              <w:jc w:val="center"/>
              <w:rPr>
                <w:rFonts w:ascii="Times New Roman" w:hAnsi="Times New Roman" w:cs="Times New Roman"/>
                <w:lang w:val="en-US"/>
              </w:rPr>
            </w:pPr>
            <w:r>
              <w:rPr>
                <w:rFonts w:ascii="Times New Roman" w:hAnsi="Times New Roman" w:cs="Times New Roman"/>
                <w:lang w:val="en-US"/>
              </w:rPr>
              <w:t>9</w:t>
            </w:r>
          </w:p>
        </w:tc>
        <w:tc>
          <w:tcPr>
            <w:tcW w:w="1385" w:type="dxa"/>
            <w:tcBorders>
              <w:left w:val="single" w:sz="4" w:space="0" w:color="auto"/>
            </w:tcBorders>
            <w:vAlign w:val="center"/>
          </w:tcPr>
          <w:p w14:paraId="091E93E3" w14:textId="635BB4D0" w:rsidR="00F91DCB" w:rsidRPr="00BC4646" w:rsidRDefault="00F91DCB" w:rsidP="00F91DCB">
            <w:pPr>
              <w:spacing w:after="0" w:line="240" w:lineRule="auto"/>
              <w:jc w:val="center"/>
              <w:rPr>
                <w:rFonts w:ascii="Times New Roman" w:hAnsi="Times New Roman" w:cs="Times New Roman"/>
                <w:lang w:val="en-US"/>
              </w:rPr>
            </w:pPr>
            <w:r>
              <w:rPr>
                <w:rFonts w:ascii="Times New Roman" w:hAnsi="Times New Roman" w:cs="Times New Roman"/>
                <w:lang w:val="en-US"/>
              </w:rPr>
              <w:t>16 Nov</w:t>
            </w:r>
          </w:p>
        </w:tc>
        <w:tc>
          <w:tcPr>
            <w:tcW w:w="5630" w:type="dxa"/>
            <w:gridSpan w:val="4"/>
            <w:vAlign w:val="center"/>
          </w:tcPr>
          <w:p w14:paraId="091E93E4" w14:textId="6980DDBA" w:rsidR="00F91DCB" w:rsidRPr="00B6329C" w:rsidRDefault="00F91DCB" w:rsidP="00F91DCB">
            <w:pPr>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Multiphase flow in 1D: SS and IMPES methods</w:t>
            </w:r>
          </w:p>
        </w:tc>
        <w:tc>
          <w:tcPr>
            <w:tcW w:w="2615" w:type="dxa"/>
            <w:vAlign w:val="center"/>
          </w:tcPr>
          <w:p w14:paraId="091E93E5" w14:textId="51BD708C" w:rsidR="00F91DCB" w:rsidRPr="00B6329C" w:rsidRDefault="00F91DCB" w:rsidP="00F91DCB">
            <w:pPr>
              <w:spacing w:after="0" w:line="240" w:lineRule="auto"/>
              <w:jc w:val="center"/>
              <w:rPr>
                <w:rFonts w:ascii="Times New Roman" w:hAnsi="Times New Roman" w:cs="Times New Roman"/>
                <w:lang w:val="en-US"/>
              </w:rPr>
            </w:pPr>
            <w:r>
              <w:rPr>
                <w:rFonts w:ascii="Times New Roman" w:hAnsi="Times New Roman" w:cs="Times New Roman"/>
                <w:lang w:val="en-US"/>
              </w:rPr>
              <w:t>Ch. 5, Aziz</w:t>
            </w:r>
          </w:p>
        </w:tc>
      </w:tr>
      <w:tr w:rsidR="00F91DCB" w:rsidRPr="00B6329C" w14:paraId="64EBA11B" w14:textId="77777777" w:rsidTr="1867724E">
        <w:tc>
          <w:tcPr>
            <w:tcW w:w="558" w:type="dxa"/>
            <w:tcBorders>
              <w:right w:val="single" w:sz="4" w:space="0" w:color="auto"/>
            </w:tcBorders>
            <w:vAlign w:val="center"/>
          </w:tcPr>
          <w:p w14:paraId="3A5D4EB6" w14:textId="5F193A0B" w:rsidR="00F91DCB" w:rsidRPr="00BC4646" w:rsidRDefault="00F91DCB" w:rsidP="00F91DCB">
            <w:pPr>
              <w:spacing w:after="0" w:line="240" w:lineRule="auto"/>
              <w:jc w:val="center"/>
              <w:rPr>
                <w:rFonts w:ascii="Times New Roman" w:hAnsi="Times New Roman" w:cs="Times New Roman"/>
                <w:lang w:val="en-US"/>
              </w:rPr>
            </w:pPr>
            <w:r>
              <w:rPr>
                <w:rFonts w:ascii="Times New Roman" w:hAnsi="Times New Roman" w:cs="Times New Roman"/>
                <w:lang w:val="en-US"/>
              </w:rPr>
              <w:t>10</w:t>
            </w:r>
          </w:p>
        </w:tc>
        <w:tc>
          <w:tcPr>
            <w:tcW w:w="1385" w:type="dxa"/>
            <w:tcBorders>
              <w:left w:val="single" w:sz="4" w:space="0" w:color="auto"/>
            </w:tcBorders>
            <w:vAlign w:val="center"/>
          </w:tcPr>
          <w:p w14:paraId="28A15E35" w14:textId="07EA0D01" w:rsidR="00F91DCB" w:rsidRDefault="00F91DCB" w:rsidP="00F91DCB">
            <w:pPr>
              <w:spacing w:after="0" w:line="240" w:lineRule="auto"/>
              <w:jc w:val="center"/>
              <w:rPr>
                <w:rFonts w:ascii="Times New Roman" w:hAnsi="Times New Roman" w:cs="Times New Roman"/>
                <w:lang w:val="en-US"/>
              </w:rPr>
            </w:pPr>
            <w:r>
              <w:rPr>
                <w:rFonts w:ascii="Times New Roman" w:hAnsi="Times New Roman" w:cs="Times New Roman"/>
                <w:lang w:val="en-US"/>
              </w:rPr>
              <w:t>23 Nov</w:t>
            </w:r>
          </w:p>
        </w:tc>
        <w:tc>
          <w:tcPr>
            <w:tcW w:w="5630" w:type="dxa"/>
            <w:gridSpan w:val="4"/>
            <w:vAlign w:val="center"/>
          </w:tcPr>
          <w:p w14:paraId="51A7D2AC" w14:textId="2D89ACC7" w:rsidR="00F91DCB" w:rsidRPr="00B6329C" w:rsidRDefault="00F91DCB" w:rsidP="00F91DCB">
            <w:pPr>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Multiphase flow in 1D: SEQ and nonlinearities</w:t>
            </w:r>
          </w:p>
        </w:tc>
        <w:tc>
          <w:tcPr>
            <w:tcW w:w="2615" w:type="dxa"/>
            <w:vAlign w:val="center"/>
          </w:tcPr>
          <w:p w14:paraId="2E49EBE6" w14:textId="033701F6" w:rsidR="00F91DCB" w:rsidRPr="00B6329C" w:rsidRDefault="00F91DCB" w:rsidP="00F91DCB">
            <w:pPr>
              <w:spacing w:after="0" w:line="240" w:lineRule="auto"/>
              <w:jc w:val="center"/>
              <w:rPr>
                <w:rFonts w:ascii="Times New Roman" w:hAnsi="Times New Roman" w:cs="Times New Roman"/>
                <w:lang w:val="en-US"/>
              </w:rPr>
            </w:pPr>
            <w:r>
              <w:rPr>
                <w:rFonts w:ascii="Times New Roman" w:hAnsi="Times New Roman" w:cs="Times New Roman"/>
                <w:lang w:val="en-US"/>
              </w:rPr>
              <w:t>Ch. 5, Aziz</w:t>
            </w:r>
          </w:p>
        </w:tc>
      </w:tr>
      <w:tr w:rsidR="00F91DCB" w:rsidRPr="00B6329C" w14:paraId="091E93EC" w14:textId="77777777" w:rsidTr="1867724E">
        <w:tc>
          <w:tcPr>
            <w:tcW w:w="558" w:type="dxa"/>
            <w:tcBorders>
              <w:right w:val="single" w:sz="4" w:space="0" w:color="auto"/>
            </w:tcBorders>
            <w:vAlign w:val="center"/>
          </w:tcPr>
          <w:p w14:paraId="091E93E7" w14:textId="1895F8C1" w:rsidR="00F91DCB" w:rsidRPr="00BC4646" w:rsidRDefault="00F91DCB" w:rsidP="00F91DCB">
            <w:pPr>
              <w:spacing w:after="0" w:line="240" w:lineRule="auto"/>
              <w:jc w:val="center"/>
              <w:rPr>
                <w:rFonts w:ascii="Times New Roman" w:hAnsi="Times New Roman" w:cs="Times New Roman"/>
                <w:lang w:val="en-US"/>
              </w:rPr>
            </w:pPr>
            <w:r>
              <w:rPr>
                <w:rFonts w:ascii="Times New Roman" w:hAnsi="Times New Roman" w:cs="Times New Roman"/>
                <w:lang w:val="en-US"/>
              </w:rPr>
              <w:t>11</w:t>
            </w:r>
          </w:p>
        </w:tc>
        <w:tc>
          <w:tcPr>
            <w:tcW w:w="1385" w:type="dxa"/>
            <w:tcBorders>
              <w:left w:val="single" w:sz="4" w:space="0" w:color="auto"/>
            </w:tcBorders>
            <w:vAlign w:val="center"/>
          </w:tcPr>
          <w:p w14:paraId="091E93E8" w14:textId="0D4589F4" w:rsidR="00F91DCB" w:rsidRPr="00BC4646" w:rsidRDefault="00F91DCB" w:rsidP="00F91DCB">
            <w:pPr>
              <w:spacing w:after="0" w:line="240" w:lineRule="auto"/>
              <w:jc w:val="center"/>
              <w:rPr>
                <w:rFonts w:ascii="Times New Roman" w:hAnsi="Times New Roman" w:cs="Times New Roman"/>
                <w:lang w:val="en-US"/>
              </w:rPr>
            </w:pPr>
            <w:r>
              <w:rPr>
                <w:rFonts w:ascii="Times New Roman" w:hAnsi="Times New Roman" w:cs="Times New Roman"/>
                <w:lang w:val="en-US"/>
              </w:rPr>
              <w:t>30 Nov</w:t>
            </w:r>
          </w:p>
        </w:tc>
        <w:tc>
          <w:tcPr>
            <w:tcW w:w="5630" w:type="dxa"/>
            <w:gridSpan w:val="4"/>
            <w:vAlign w:val="center"/>
          </w:tcPr>
          <w:p w14:paraId="091E93EA" w14:textId="4BB45137" w:rsidR="00F91DCB" w:rsidRPr="00B6329C" w:rsidRDefault="00F91DCB" w:rsidP="00F91DCB">
            <w:pPr>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Solution methods for Multiphase 1D</w:t>
            </w:r>
          </w:p>
        </w:tc>
        <w:tc>
          <w:tcPr>
            <w:tcW w:w="2615" w:type="dxa"/>
            <w:vAlign w:val="center"/>
          </w:tcPr>
          <w:p w14:paraId="091E93EB" w14:textId="3F18CD9A" w:rsidR="00F91DCB" w:rsidRPr="00B6329C" w:rsidRDefault="00F91DCB" w:rsidP="00F91DCB">
            <w:pPr>
              <w:spacing w:after="0" w:line="240" w:lineRule="auto"/>
              <w:jc w:val="center"/>
              <w:rPr>
                <w:rFonts w:ascii="Times New Roman" w:hAnsi="Times New Roman" w:cs="Times New Roman"/>
                <w:lang w:val="en-US"/>
              </w:rPr>
            </w:pPr>
            <w:r>
              <w:rPr>
                <w:rFonts w:ascii="Times New Roman" w:hAnsi="Times New Roman" w:cs="Times New Roman"/>
                <w:lang w:val="en-US"/>
              </w:rPr>
              <w:t>Ch. 6, Aziz</w:t>
            </w:r>
          </w:p>
        </w:tc>
      </w:tr>
      <w:tr w:rsidR="00F91DCB" w:rsidRPr="00B6329C" w14:paraId="36805461" w14:textId="77777777" w:rsidTr="1867724E">
        <w:tc>
          <w:tcPr>
            <w:tcW w:w="558" w:type="dxa"/>
            <w:tcBorders>
              <w:right w:val="single" w:sz="4" w:space="0" w:color="auto"/>
            </w:tcBorders>
            <w:vAlign w:val="center"/>
          </w:tcPr>
          <w:p w14:paraId="39411DAC" w14:textId="65D49761" w:rsidR="00F91DCB" w:rsidRPr="00BC4646" w:rsidRDefault="00F91DCB" w:rsidP="00F91DCB">
            <w:pPr>
              <w:spacing w:after="0" w:line="240" w:lineRule="auto"/>
              <w:jc w:val="center"/>
              <w:rPr>
                <w:rFonts w:ascii="Times New Roman" w:hAnsi="Times New Roman" w:cs="Times New Roman"/>
                <w:lang w:val="en-US"/>
              </w:rPr>
            </w:pPr>
            <w:r>
              <w:rPr>
                <w:rFonts w:ascii="Times New Roman" w:hAnsi="Times New Roman" w:cs="Times New Roman"/>
                <w:lang w:val="en-US"/>
              </w:rPr>
              <w:t>12</w:t>
            </w:r>
          </w:p>
        </w:tc>
        <w:tc>
          <w:tcPr>
            <w:tcW w:w="1385" w:type="dxa"/>
            <w:tcBorders>
              <w:left w:val="single" w:sz="4" w:space="0" w:color="auto"/>
            </w:tcBorders>
            <w:vAlign w:val="center"/>
          </w:tcPr>
          <w:p w14:paraId="121C1279" w14:textId="43C9E136" w:rsidR="00F91DCB" w:rsidRDefault="00F91DCB" w:rsidP="00F91DCB">
            <w:pPr>
              <w:spacing w:after="0" w:line="240" w:lineRule="auto"/>
              <w:jc w:val="center"/>
              <w:rPr>
                <w:rFonts w:ascii="Times New Roman" w:hAnsi="Times New Roman" w:cs="Times New Roman"/>
                <w:lang w:val="en-US"/>
              </w:rPr>
            </w:pPr>
            <w:r>
              <w:rPr>
                <w:rFonts w:ascii="Times New Roman" w:hAnsi="Times New Roman" w:cs="Times New Roman"/>
                <w:lang w:val="en-US"/>
              </w:rPr>
              <w:t>7 Dec</w:t>
            </w:r>
          </w:p>
        </w:tc>
        <w:tc>
          <w:tcPr>
            <w:tcW w:w="5630" w:type="dxa"/>
            <w:gridSpan w:val="4"/>
            <w:vAlign w:val="center"/>
          </w:tcPr>
          <w:p w14:paraId="59FD6E44" w14:textId="2407179C" w:rsidR="00F91DCB" w:rsidRPr="00B6329C" w:rsidRDefault="00F91DCB" w:rsidP="00F91DCB">
            <w:pPr>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Single Phase Flow in 2D</w:t>
            </w:r>
          </w:p>
        </w:tc>
        <w:tc>
          <w:tcPr>
            <w:tcW w:w="2615" w:type="dxa"/>
            <w:vAlign w:val="center"/>
          </w:tcPr>
          <w:p w14:paraId="6A7C1D63" w14:textId="1EB3406F" w:rsidR="00F91DCB" w:rsidRPr="00B6329C" w:rsidRDefault="00F91DCB" w:rsidP="00F91DCB">
            <w:pPr>
              <w:spacing w:after="0" w:line="240" w:lineRule="auto"/>
              <w:jc w:val="center"/>
              <w:rPr>
                <w:rFonts w:ascii="Times New Roman" w:hAnsi="Times New Roman" w:cs="Times New Roman"/>
                <w:lang w:val="en-US"/>
              </w:rPr>
            </w:pPr>
            <w:r>
              <w:rPr>
                <w:rFonts w:ascii="Times New Roman" w:hAnsi="Times New Roman" w:cs="Times New Roman"/>
                <w:lang w:val="en-US"/>
              </w:rPr>
              <w:t>Ch. 7, Aziz</w:t>
            </w:r>
          </w:p>
        </w:tc>
      </w:tr>
      <w:tr w:rsidR="00F91DCB" w:rsidRPr="00B6329C" w14:paraId="091E93F2" w14:textId="77777777" w:rsidTr="1867724E">
        <w:tc>
          <w:tcPr>
            <w:tcW w:w="558" w:type="dxa"/>
            <w:tcBorders>
              <w:right w:val="single" w:sz="4" w:space="0" w:color="auto"/>
            </w:tcBorders>
            <w:vAlign w:val="center"/>
          </w:tcPr>
          <w:p w14:paraId="091E93ED" w14:textId="76329908" w:rsidR="00F91DCB" w:rsidRPr="00BC4646" w:rsidRDefault="00F91DCB" w:rsidP="00F91DCB">
            <w:pPr>
              <w:spacing w:after="0" w:line="240" w:lineRule="auto"/>
              <w:jc w:val="center"/>
              <w:rPr>
                <w:rFonts w:ascii="Times New Roman" w:hAnsi="Times New Roman" w:cs="Times New Roman"/>
                <w:lang w:val="en-US"/>
              </w:rPr>
            </w:pPr>
            <w:r>
              <w:rPr>
                <w:rFonts w:ascii="Times New Roman" w:hAnsi="Times New Roman" w:cs="Times New Roman"/>
                <w:lang w:val="en-US"/>
              </w:rPr>
              <w:t>13</w:t>
            </w:r>
          </w:p>
        </w:tc>
        <w:tc>
          <w:tcPr>
            <w:tcW w:w="1385" w:type="dxa"/>
            <w:tcBorders>
              <w:left w:val="single" w:sz="4" w:space="0" w:color="auto"/>
            </w:tcBorders>
            <w:vAlign w:val="center"/>
          </w:tcPr>
          <w:p w14:paraId="091E93EE" w14:textId="2F24A6F0" w:rsidR="00F91DCB" w:rsidRPr="00BC4646" w:rsidRDefault="00F91DCB" w:rsidP="00F91DCB">
            <w:pPr>
              <w:spacing w:after="0" w:line="240" w:lineRule="auto"/>
              <w:jc w:val="center"/>
              <w:rPr>
                <w:rFonts w:ascii="Times New Roman" w:hAnsi="Times New Roman" w:cs="Times New Roman"/>
                <w:lang w:val="en-US"/>
              </w:rPr>
            </w:pPr>
            <w:r>
              <w:rPr>
                <w:rFonts w:ascii="Times New Roman" w:hAnsi="Times New Roman" w:cs="Times New Roman"/>
                <w:lang w:val="en-US"/>
              </w:rPr>
              <w:t>14 Dec</w:t>
            </w:r>
          </w:p>
        </w:tc>
        <w:tc>
          <w:tcPr>
            <w:tcW w:w="5630" w:type="dxa"/>
            <w:gridSpan w:val="4"/>
            <w:vAlign w:val="center"/>
          </w:tcPr>
          <w:p w14:paraId="091E93F0" w14:textId="6512D586" w:rsidR="00F91DCB" w:rsidRPr="00B6329C" w:rsidRDefault="00F91DCB" w:rsidP="00F91DCB">
            <w:pPr>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Solution methods for Single Phase 2D</w:t>
            </w:r>
          </w:p>
        </w:tc>
        <w:tc>
          <w:tcPr>
            <w:tcW w:w="2615" w:type="dxa"/>
            <w:vAlign w:val="center"/>
          </w:tcPr>
          <w:p w14:paraId="091E93F1" w14:textId="01DBBAB9" w:rsidR="00F91DCB" w:rsidRPr="00B6329C" w:rsidRDefault="00F91DCB" w:rsidP="00F91DCB">
            <w:pPr>
              <w:spacing w:after="0" w:line="240" w:lineRule="auto"/>
              <w:jc w:val="center"/>
              <w:rPr>
                <w:rFonts w:ascii="Times New Roman" w:hAnsi="Times New Roman" w:cs="Times New Roman"/>
                <w:lang w:val="en-US"/>
              </w:rPr>
            </w:pPr>
            <w:r>
              <w:rPr>
                <w:rFonts w:ascii="Times New Roman" w:hAnsi="Times New Roman" w:cs="Times New Roman"/>
                <w:lang w:val="en-US"/>
              </w:rPr>
              <w:t>Ch. 8, Aziz</w:t>
            </w:r>
          </w:p>
        </w:tc>
      </w:tr>
      <w:tr w:rsidR="00F91DCB" w:rsidRPr="00492F3E" w14:paraId="29A12E51" w14:textId="77777777" w:rsidTr="1867724E">
        <w:tc>
          <w:tcPr>
            <w:tcW w:w="558" w:type="dxa"/>
            <w:tcBorders>
              <w:right w:val="single" w:sz="4" w:space="0" w:color="auto"/>
            </w:tcBorders>
            <w:vAlign w:val="center"/>
          </w:tcPr>
          <w:p w14:paraId="2BFAD196" w14:textId="27C046D9" w:rsidR="00F91DCB" w:rsidRDefault="00F91DCB" w:rsidP="00F91DCB">
            <w:pPr>
              <w:spacing w:after="0" w:line="240" w:lineRule="auto"/>
              <w:jc w:val="center"/>
              <w:rPr>
                <w:rFonts w:ascii="Times New Roman" w:hAnsi="Times New Roman" w:cs="Times New Roman"/>
                <w:lang w:val="en-US"/>
              </w:rPr>
            </w:pPr>
            <w:r>
              <w:rPr>
                <w:rFonts w:ascii="Times New Roman" w:hAnsi="Times New Roman" w:cs="Times New Roman"/>
                <w:lang w:val="en-US"/>
              </w:rPr>
              <w:t>14</w:t>
            </w:r>
          </w:p>
        </w:tc>
        <w:tc>
          <w:tcPr>
            <w:tcW w:w="1385" w:type="dxa"/>
            <w:tcBorders>
              <w:left w:val="single" w:sz="4" w:space="0" w:color="auto"/>
            </w:tcBorders>
            <w:vAlign w:val="center"/>
          </w:tcPr>
          <w:p w14:paraId="504742D4" w14:textId="2688E833" w:rsidR="00F91DCB" w:rsidRDefault="00F91DCB" w:rsidP="00F91DCB">
            <w:pPr>
              <w:spacing w:after="0" w:line="240" w:lineRule="auto"/>
              <w:jc w:val="center"/>
              <w:rPr>
                <w:rFonts w:ascii="Times New Roman" w:hAnsi="Times New Roman" w:cs="Times New Roman"/>
                <w:lang w:val="en-US"/>
              </w:rPr>
            </w:pPr>
            <w:r>
              <w:rPr>
                <w:rFonts w:ascii="Times New Roman" w:hAnsi="Times New Roman" w:cs="Times New Roman"/>
                <w:lang w:val="en-US"/>
              </w:rPr>
              <w:t>21 Dec</w:t>
            </w:r>
          </w:p>
        </w:tc>
        <w:tc>
          <w:tcPr>
            <w:tcW w:w="5630" w:type="dxa"/>
            <w:gridSpan w:val="4"/>
            <w:vAlign w:val="center"/>
          </w:tcPr>
          <w:p w14:paraId="58DBA8F7" w14:textId="00F6BCCB" w:rsidR="00F91DCB" w:rsidRPr="00B6329C" w:rsidRDefault="00F91DCB" w:rsidP="00F91DCB">
            <w:pPr>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 xml:space="preserve">Well Representation </w:t>
            </w:r>
          </w:p>
        </w:tc>
        <w:tc>
          <w:tcPr>
            <w:tcW w:w="2615" w:type="dxa"/>
            <w:vAlign w:val="center"/>
          </w:tcPr>
          <w:p w14:paraId="7DEDDF6C" w14:textId="1C01BAC7" w:rsidR="00F91DCB" w:rsidRPr="00B6329C" w:rsidRDefault="00F91DCB" w:rsidP="00F91DCB">
            <w:pPr>
              <w:spacing w:after="0" w:line="240" w:lineRule="auto"/>
              <w:jc w:val="center"/>
              <w:rPr>
                <w:rFonts w:ascii="Times New Roman" w:hAnsi="Times New Roman" w:cs="Times New Roman"/>
                <w:lang w:val="en-US"/>
              </w:rPr>
            </w:pPr>
            <w:r>
              <w:rPr>
                <w:rFonts w:ascii="Times New Roman" w:hAnsi="Times New Roman" w:cs="Times New Roman"/>
                <w:lang w:val="en-US"/>
              </w:rPr>
              <w:t xml:space="preserve">Ch. 6, </w:t>
            </w:r>
            <w:proofErr w:type="spellStart"/>
            <w:r>
              <w:rPr>
                <w:rFonts w:ascii="Times New Roman" w:hAnsi="Times New Roman" w:cs="Times New Roman"/>
                <w:lang w:val="en-US"/>
              </w:rPr>
              <w:t>Ertekin</w:t>
            </w:r>
            <w:proofErr w:type="spellEnd"/>
          </w:p>
        </w:tc>
      </w:tr>
      <w:tr w:rsidR="00F91DCB" w:rsidRPr="00721268" w14:paraId="4EEA5AFF" w14:textId="77777777" w:rsidTr="1867724E">
        <w:tc>
          <w:tcPr>
            <w:tcW w:w="558" w:type="dxa"/>
            <w:tcBorders>
              <w:right w:val="single" w:sz="4" w:space="0" w:color="auto"/>
            </w:tcBorders>
            <w:vAlign w:val="center"/>
          </w:tcPr>
          <w:p w14:paraId="72C986D6" w14:textId="166AA7CF" w:rsidR="00F91DCB" w:rsidRDefault="00F91DCB" w:rsidP="00F91DCB">
            <w:pPr>
              <w:spacing w:after="0" w:line="240" w:lineRule="auto"/>
              <w:jc w:val="center"/>
              <w:rPr>
                <w:rFonts w:ascii="Times New Roman" w:hAnsi="Times New Roman" w:cs="Times New Roman"/>
                <w:lang w:val="en-US"/>
              </w:rPr>
            </w:pPr>
            <w:r>
              <w:rPr>
                <w:rFonts w:ascii="Times New Roman" w:hAnsi="Times New Roman" w:cs="Times New Roman"/>
                <w:lang w:val="en-US"/>
              </w:rPr>
              <w:t>15</w:t>
            </w:r>
          </w:p>
        </w:tc>
        <w:tc>
          <w:tcPr>
            <w:tcW w:w="1385" w:type="dxa"/>
            <w:tcBorders>
              <w:left w:val="single" w:sz="4" w:space="0" w:color="auto"/>
            </w:tcBorders>
            <w:vAlign w:val="center"/>
          </w:tcPr>
          <w:p w14:paraId="3846ACB0" w14:textId="67D063C9" w:rsidR="00F91DCB" w:rsidRDefault="00F91DCB" w:rsidP="00F91DCB">
            <w:pPr>
              <w:spacing w:after="0" w:line="240" w:lineRule="auto"/>
              <w:jc w:val="center"/>
              <w:rPr>
                <w:rFonts w:ascii="Times New Roman" w:hAnsi="Times New Roman" w:cs="Times New Roman"/>
                <w:lang w:val="en-US"/>
              </w:rPr>
            </w:pPr>
            <w:r>
              <w:rPr>
                <w:rFonts w:ascii="Times New Roman" w:hAnsi="Times New Roman" w:cs="Times New Roman"/>
                <w:lang w:val="en-US"/>
              </w:rPr>
              <w:t>28 Dec</w:t>
            </w:r>
          </w:p>
        </w:tc>
        <w:tc>
          <w:tcPr>
            <w:tcW w:w="5630" w:type="dxa"/>
            <w:gridSpan w:val="4"/>
            <w:vAlign w:val="center"/>
          </w:tcPr>
          <w:p w14:paraId="0A5BB9FA" w14:textId="409DFF36" w:rsidR="00F91DCB" w:rsidRPr="00B6329C" w:rsidRDefault="00F91DCB" w:rsidP="00F91DCB">
            <w:pPr>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 xml:space="preserve">Commercial Reservoir Simulation </w:t>
            </w:r>
            <w:proofErr w:type="spellStart"/>
            <w:r>
              <w:rPr>
                <w:rFonts w:ascii="Times New Roman" w:hAnsi="Times New Roman" w:cs="Times New Roman"/>
                <w:color w:val="000000"/>
                <w:lang w:val="en-US"/>
              </w:rPr>
              <w:t>Softwares</w:t>
            </w:r>
            <w:proofErr w:type="spellEnd"/>
          </w:p>
        </w:tc>
        <w:tc>
          <w:tcPr>
            <w:tcW w:w="2615" w:type="dxa"/>
            <w:vAlign w:val="center"/>
          </w:tcPr>
          <w:p w14:paraId="7BFA5DB8" w14:textId="2E7CED70" w:rsidR="00F91DCB" w:rsidRPr="00B6329C" w:rsidRDefault="00F91DCB" w:rsidP="00F91DCB">
            <w:pPr>
              <w:spacing w:after="0" w:line="240" w:lineRule="auto"/>
              <w:jc w:val="center"/>
              <w:rPr>
                <w:rFonts w:ascii="Times New Roman" w:hAnsi="Times New Roman" w:cs="Times New Roman"/>
                <w:lang w:val="en-US"/>
              </w:rPr>
            </w:pPr>
            <w:r>
              <w:rPr>
                <w:rFonts w:ascii="Times New Roman" w:hAnsi="Times New Roman" w:cs="Times New Roman"/>
                <w:lang w:val="en-US"/>
              </w:rPr>
              <w:t>Lecture Handouts, Manual</w:t>
            </w:r>
          </w:p>
        </w:tc>
      </w:tr>
      <w:tr w:rsidR="00F91DCB" w:rsidRPr="004D06BB" w14:paraId="091E93F7" w14:textId="77777777" w:rsidTr="1867724E">
        <w:tc>
          <w:tcPr>
            <w:tcW w:w="558" w:type="dxa"/>
            <w:tcBorders>
              <w:right w:val="single" w:sz="4" w:space="0" w:color="auto"/>
            </w:tcBorders>
            <w:vAlign w:val="center"/>
          </w:tcPr>
          <w:p w14:paraId="091E93F3" w14:textId="0E25BAA0" w:rsidR="00F91DCB" w:rsidRPr="00336BFF" w:rsidRDefault="00F91DCB" w:rsidP="00F91DCB">
            <w:pPr>
              <w:spacing w:after="0" w:line="240" w:lineRule="auto"/>
              <w:jc w:val="center"/>
              <w:rPr>
                <w:rFonts w:ascii="Times New Roman" w:hAnsi="Times New Roman" w:cs="Times New Roman"/>
                <w:lang w:val="en-US"/>
              </w:rPr>
            </w:pPr>
          </w:p>
        </w:tc>
        <w:tc>
          <w:tcPr>
            <w:tcW w:w="1385" w:type="dxa"/>
            <w:tcBorders>
              <w:left w:val="single" w:sz="4" w:space="0" w:color="auto"/>
            </w:tcBorders>
            <w:vAlign w:val="center"/>
          </w:tcPr>
          <w:p w14:paraId="091E93F4" w14:textId="3097CB24" w:rsidR="00F91DCB" w:rsidRPr="00BC4646" w:rsidRDefault="00F91DCB" w:rsidP="00F91DCB">
            <w:pPr>
              <w:spacing w:after="0" w:line="240" w:lineRule="auto"/>
              <w:jc w:val="center"/>
              <w:rPr>
                <w:rFonts w:ascii="Times New Roman" w:hAnsi="Times New Roman" w:cs="Times New Roman"/>
                <w:lang w:val="en-US"/>
              </w:rPr>
            </w:pPr>
            <w:r>
              <w:rPr>
                <w:rFonts w:ascii="Times New Roman" w:hAnsi="Times New Roman" w:cs="Times New Roman"/>
                <w:lang w:val="en-US"/>
              </w:rPr>
              <w:t>TBA</w:t>
            </w:r>
          </w:p>
        </w:tc>
        <w:tc>
          <w:tcPr>
            <w:tcW w:w="5630" w:type="dxa"/>
            <w:gridSpan w:val="4"/>
            <w:vAlign w:val="center"/>
          </w:tcPr>
          <w:p w14:paraId="091E93F5" w14:textId="71BC7B75" w:rsidR="00F91DCB" w:rsidRPr="00694B53" w:rsidRDefault="00F91DCB" w:rsidP="00F91DCB">
            <w:pPr>
              <w:autoSpaceDE w:val="0"/>
              <w:autoSpaceDN w:val="0"/>
              <w:adjustRightInd w:val="0"/>
              <w:spacing w:after="0" w:line="240" w:lineRule="auto"/>
              <w:jc w:val="center"/>
              <w:rPr>
                <w:rFonts w:ascii="Times New Roman" w:hAnsi="Times New Roman" w:cs="Times New Roman"/>
                <w:b/>
                <w:color w:val="000000"/>
                <w:lang w:val="en-US"/>
              </w:rPr>
            </w:pPr>
            <w:r>
              <w:rPr>
                <w:rFonts w:ascii="Times New Roman" w:hAnsi="Times New Roman" w:cs="Times New Roman"/>
                <w:b/>
                <w:bCs/>
                <w:lang w:val="en-US"/>
              </w:rPr>
              <w:t>Project Submission</w:t>
            </w:r>
          </w:p>
        </w:tc>
        <w:tc>
          <w:tcPr>
            <w:tcW w:w="2615" w:type="dxa"/>
          </w:tcPr>
          <w:p w14:paraId="091E93F6" w14:textId="66D918D5" w:rsidR="00F91DCB" w:rsidRPr="00BC4646" w:rsidRDefault="00F91DCB" w:rsidP="00F91DCB">
            <w:pPr>
              <w:spacing w:after="0" w:line="240" w:lineRule="auto"/>
              <w:jc w:val="center"/>
              <w:rPr>
                <w:rFonts w:ascii="Times New Roman" w:hAnsi="Times New Roman" w:cs="Times New Roman"/>
                <w:lang w:val="en-US"/>
              </w:rPr>
            </w:pPr>
          </w:p>
        </w:tc>
      </w:tr>
    </w:tbl>
    <w:p w14:paraId="091E9428" w14:textId="77777777" w:rsidR="00146365" w:rsidRPr="00691B24" w:rsidRDefault="00146365" w:rsidP="001A5F6A">
      <w:pPr>
        <w:rPr>
          <w:rFonts w:ascii="Times New Roman" w:hAnsi="Times New Roman" w:cs="Times New Roman"/>
          <w:sz w:val="20"/>
          <w:szCs w:val="20"/>
          <w:lang w:val="en-US"/>
        </w:rPr>
      </w:pPr>
    </w:p>
    <w:p w14:paraId="091E9429" w14:textId="77777777" w:rsidR="00146365" w:rsidRPr="00BC4646" w:rsidRDefault="00146365" w:rsidP="00B964C4">
      <w:pPr>
        <w:ind w:left="-360"/>
        <w:rPr>
          <w:rFonts w:ascii="Times New Roman" w:hAnsi="Times New Roman" w:cs="Times New Roman"/>
          <w:color w:val="000000"/>
          <w:lang w:val="en-US"/>
        </w:rPr>
      </w:pPr>
      <w:r w:rsidRPr="00BC4646">
        <w:rPr>
          <w:rFonts w:ascii="Times New Roman" w:hAnsi="Times New Roman" w:cs="Times New Roman"/>
          <w:color w:val="000000"/>
          <w:lang w:val="en-US"/>
        </w:rPr>
        <w:t>This syllabus is a guide for the course and any modifications to it will be announced in advance.</w:t>
      </w:r>
    </w:p>
    <w:p w14:paraId="091E942A" w14:textId="77777777" w:rsidR="00146365" w:rsidRPr="00B964C4" w:rsidRDefault="00146365" w:rsidP="001A5F6A">
      <w:pPr>
        <w:rPr>
          <w:rFonts w:ascii="Times New Roman" w:hAnsi="Times New Roman" w:cs="Times New Roman"/>
          <w:sz w:val="20"/>
          <w:szCs w:val="20"/>
          <w:lang w:val="az-Latn-AZ"/>
        </w:rPr>
      </w:pPr>
    </w:p>
    <w:sectPr w:rsidR="00146365" w:rsidRPr="00B964C4" w:rsidSect="00D818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37454"/>
    <w:multiLevelType w:val="hybridMultilevel"/>
    <w:tmpl w:val="29E6CABC"/>
    <w:lvl w:ilvl="0" w:tplc="0AFCDFB4">
      <w:start w:val="1"/>
      <w:numFmt w:val="bullet"/>
      <w:lvlText w:val=""/>
      <w:lvlJc w:val="left"/>
      <w:pPr>
        <w:tabs>
          <w:tab w:val="num" w:pos="227"/>
        </w:tabs>
        <w:ind w:left="227" w:hanging="227"/>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BC76BB"/>
    <w:multiLevelType w:val="singleLevel"/>
    <w:tmpl w:val="CC0C7AF6"/>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BC943D9"/>
    <w:multiLevelType w:val="singleLevel"/>
    <w:tmpl w:val="CC0C7AF6"/>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AFB47DD"/>
    <w:multiLevelType w:val="hybridMultilevel"/>
    <w:tmpl w:val="6B586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F8B0FFA"/>
    <w:multiLevelType w:val="hybridMultilevel"/>
    <w:tmpl w:val="B2EC86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61FF3BD8"/>
    <w:multiLevelType w:val="hybridMultilevel"/>
    <w:tmpl w:val="FDF43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4EA33FA"/>
    <w:multiLevelType w:val="singleLevel"/>
    <w:tmpl w:val="CC0C7AF6"/>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7A887DC5"/>
    <w:multiLevelType w:val="singleLevel"/>
    <w:tmpl w:val="CC0C7AF6"/>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4"/>
  </w:num>
  <w:num w:numId="3">
    <w:abstractNumId w:val="7"/>
  </w:num>
  <w:num w:numId="4">
    <w:abstractNumId w:val="1"/>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04"/>
    <w:rsid w:val="000023CC"/>
    <w:rsid w:val="00031D3F"/>
    <w:rsid w:val="00070348"/>
    <w:rsid w:val="000A2D9A"/>
    <w:rsid w:val="000A5A66"/>
    <w:rsid w:val="000C2730"/>
    <w:rsid w:val="000C36BA"/>
    <w:rsid w:val="000E6FCB"/>
    <w:rsid w:val="0011555C"/>
    <w:rsid w:val="00132B23"/>
    <w:rsid w:val="00136149"/>
    <w:rsid w:val="00136318"/>
    <w:rsid w:val="00146365"/>
    <w:rsid w:val="00180EE0"/>
    <w:rsid w:val="001A48F7"/>
    <w:rsid w:val="001A5283"/>
    <w:rsid w:val="001A5F6A"/>
    <w:rsid w:val="001C2427"/>
    <w:rsid w:val="001C2680"/>
    <w:rsid w:val="001D15B2"/>
    <w:rsid w:val="001D2D87"/>
    <w:rsid w:val="001D695E"/>
    <w:rsid w:val="001E49A2"/>
    <w:rsid w:val="001E4CE2"/>
    <w:rsid w:val="001E7DD8"/>
    <w:rsid w:val="0022056C"/>
    <w:rsid w:val="00237215"/>
    <w:rsid w:val="002423B0"/>
    <w:rsid w:val="00282A75"/>
    <w:rsid w:val="00290E75"/>
    <w:rsid w:val="00291926"/>
    <w:rsid w:val="002959ED"/>
    <w:rsid w:val="002C6D21"/>
    <w:rsid w:val="00311139"/>
    <w:rsid w:val="003122BB"/>
    <w:rsid w:val="00314A0B"/>
    <w:rsid w:val="00336BFF"/>
    <w:rsid w:val="003561F3"/>
    <w:rsid w:val="0036361E"/>
    <w:rsid w:val="00382BE2"/>
    <w:rsid w:val="00392BF0"/>
    <w:rsid w:val="003A51BD"/>
    <w:rsid w:val="003A53ED"/>
    <w:rsid w:val="003B5FEF"/>
    <w:rsid w:val="003C2E8D"/>
    <w:rsid w:val="003C5B83"/>
    <w:rsid w:val="003E069B"/>
    <w:rsid w:val="003F71E5"/>
    <w:rsid w:val="00401377"/>
    <w:rsid w:val="004060E5"/>
    <w:rsid w:val="00406AB7"/>
    <w:rsid w:val="00422293"/>
    <w:rsid w:val="004222DE"/>
    <w:rsid w:val="00424B0B"/>
    <w:rsid w:val="00430F4B"/>
    <w:rsid w:val="00437BF0"/>
    <w:rsid w:val="0045391F"/>
    <w:rsid w:val="0045740E"/>
    <w:rsid w:val="0046699F"/>
    <w:rsid w:val="00487665"/>
    <w:rsid w:val="00492F3E"/>
    <w:rsid w:val="0049322E"/>
    <w:rsid w:val="004A0704"/>
    <w:rsid w:val="004A5A13"/>
    <w:rsid w:val="004B1E1E"/>
    <w:rsid w:val="004C2A24"/>
    <w:rsid w:val="004D06BB"/>
    <w:rsid w:val="004D1D8A"/>
    <w:rsid w:val="004E4126"/>
    <w:rsid w:val="0051405B"/>
    <w:rsid w:val="005709EA"/>
    <w:rsid w:val="00574304"/>
    <w:rsid w:val="00590D8F"/>
    <w:rsid w:val="005A124C"/>
    <w:rsid w:val="005A1F9C"/>
    <w:rsid w:val="005A6E3C"/>
    <w:rsid w:val="005B284D"/>
    <w:rsid w:val="005C244D"/>
    <w:rsid w:val="005D4AF6"/>
    <w:rsid w:val="005D4D53"/>
    <w:rsid w:val="00613DCF"/>
    <w:rsid w:val="00614F5C"/>
    <w:rsid w:val="006212BF"/>
    <w:rsid w:val="006404F0"/>
    <w:rsid w:val="00653827"/>
    <w:rsid w:val="00667DC6"/>
    <w:rsid w:val="00673EE5"/>
    <w:rsid w:val="00691B24"/>
    <w:rsid w:val="00694B53"/>
    <w:rsid w:val="006A41F0"/>
    <w:rsid w:val="006A7C3C"/>
    <w:rsid w:val="006B62A5"/>
    <w:rsid w:val="006C3CEE"/>
    <w:rsid w:val="006D5CDE"/>
    <w:rsid w:val="006F6188"/>
    <w:rsid w:val="00721268"/>
    <w:rsid w:val="00721980"/>
    <w:rsid w:val="00724C21"/>
    <w:rsid w:val="00725B7B"/>
    <w:rsid w:val="00734296"/>
    <w:rsid w:val="00740EE0"/>
    <w:rsid w:val="00743C4A"/>
    <w:rsid w:val="00760E9A"/>
    <w:rsid w:val="007650EC"/>
    <w:rsid w:val="00774B6B"/>
    <w:rsid w:val="00791AC9"/>
    <w:rsid w:val="007954CB"/>
    <w:rsid w:val="007A3CBD"/>
    <w:rsid w:val="007C7C65"/>
    <w:rsid w:val="007D02C1"/>
    <w:rsid w:val="007F49FE"/>
    <w:rsid w:val="00800904"/>
    <w:rsid w:val="00807714"/>
    <w:rsid w:val="008263DA"/>
    <w:rsid w:val="00826DF7"/>
    <w:rsid w:val="0083047F"/>
    <w:rsid w:val="00836CA5"/>
    <w:rsid w:val="008406D9"/>
    <w:rsid w:val="0086119A"/>
    <w:rsid w:val="0087058A"/>
    <w:rsid w:val="00881EE4"/>
    <w:rsid w:val="00891560"/>
    <w:rsid w:val="00893C1D"/>
    <w:rsid w:val="00894EB4"/>
    <w:rsid w:val="008A2016"/>
    <w:rsid w:val="008B08C4"/>
    <w:rsid w:val="008F4B60"/>
    <w:rsid w:val="00901FFD"/>
    <w:rsid w:val="00916F46"/>
    <w:rsid w:val="009237F5"/>
    <w:rsid w:val="0092510B"/>
    <w:rsid w:val="009255A3"/>
    <w:rsid w:val="00931D79"/>
    <w:rsid w:val="00941EA6"/>
    <w:rsid w:val="00946916"/>
    <w:rsid w:val="00961F6B"/>
    <w:rsid w:val="009B08A2"/>
    <w:rsid w:val="009B6C50"/>
    <w:rsid w:val="009E5FF7"/>
    <w:rsid w:val="00A04721"/>
    <w:rsid w:val="00A201DC"/>
    <w:rsid w:val="00A277C5"/>
    <w:rsid w:val="00A60CB4"/>
    <w:rsid w:val="00A7438D"/>
    <w:rsid w:val="00A74467"/>
    <w:rsid w:val="00AB25FF"/>
    <w:rsid w:val="00AE1120"/>
    <w:rsid w:val="00AE2A46"/>
    <w:rsid w:val="00AE77CE"/>
    <w:rsid w:val="00AF7BC0"/>
    <w:rsid w:val="00B13722"/>
    <w:rsid w:val="00B2398E"/>
    <w:rsid w:val="00B35B36"/>
    <w:rsid w:val="00B37DD1"/>
    <w:rsid w:val="00B6329C"/>
    <w:rsid w:val="00B76873"/>
    <w:rsid w:val="00B8195E"/>
    <w:rsid w:val="00B964C4"/>
    <w:rsid w:val="00BC4646"/>
    <w:rsid w:val="00BF3C3F"/>
    <w:rsid w:val="00C06967"/>
    <w:rsid w:val="00C25463"/>
    <w:rsid w:val="00C37D8D"/>
    <w:rsid w:val="00C41C41"/>
    <w:rsid w:val="00C50447"/>
    <w:rsid w:val="00C62B9A"/>
    <w:rsid w:val="00C65579"/>
    <w:rsid w:val="00C663D7"/>
    <w:rsid w:val="00C91D8E"/>
    <w:rsid w:val="00C94ECE"/>
    <w:rsid w:val="00CD643B"/>
    <w:rsid w:val="00CE2B82"/>
    <w:rsid w:val="00D063B8"/>
    <w:rsid w:val="00D42356"/>
    <w:rsid w:val="00D46813"/>
    <w:rsid w:val="00D5173F"/>
    <w:rsid w:val="00D55FBA"/>
    <w:rsid w:val="00D65330"/>
    <w:rsid w:val="00D818DC"/>
    <w:rsid w:val="00D848A8"/>
    <w:rsid w:val="00D909D8"/>
    <w:rsid w:val="00DA548E"/>
    <w:rsid w:val="00DB3CCF"/>
    <w:rsid w:val="00DF32DF"/>
    <w:rsid w:val="00E07145"/>
    <w:rsid w:val="00E107CF"/>
    <w:rsid w:val="00E126C1"/>
    <w:rsid w:val="00E231F4"/>
    <w:rsid w:val="00E3561D"/>
    <w:rsid w:val="00E55590"/>
    <w:rsid w:val="00E91F8C"/>
    <w:rsid w:val="00E97FD0"/>
    <w:rsid w:val="00EB06D7"/>
    <w:rsid w:val="00EB1890"/>
    <w:rsid w:val="00F03081"/>
    <w:rsid w:val="00F048D9"/>
    <w:rsid w:val="00F07AE6"/>
    <w:rsid w:val="00F11F8E"/>
    <w:rsid w:val="00F3055B"/>
    <w:rsid w:val="00F35C56"/>
    <w:rsid w:val="00F35FF2"/>
    <w:rsid w:val="00F43695"/>
    <w:rsid w:val="00F503C4"/>
    <w:rsid w:val="00F66A99"/>
    <w:rsid w:val="00F73339"/>
    <w:rsid w:val="00F8103A"/>
    <w:rsid w:val="00F845BF"/>
    <w:rsid w:val="00F91DCB"/>
    <w:rsid w:val="00FB2069"/>
    <w:rsid w:val="00FC377C"/>
    <w:rsid w:val="00FD4D31"/>
    <w:rsid w:val="186772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1E9303"/>
  <w15:docId w15:val="{E778B323-8BA4-41D0-93E8-CE9C5F662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8DC"/>
    <w:pPr>
      <w:spacing w:after="200" w:line="276" w:lineRule="auto"/>
    </w:pPr>
    <w:rPr>
      <w:rFonts w:cs="Calibri"/>
      <w:lang w:val="ru-RU"/>
    </w:rPr>
  </w:style>
  <w:style w:type="paragraph" w:styleId="Heading2">
    <w:name w:val="heading 2"/>
    <w:basedOn w:val="Normal"/>
    <w:next w:val="Normal"/>
    <w:link w:val="Heading2Char"/>
    <w:uiPriority w:val="99"/>
    <w:qFormat/>
    <w:locked/>
    <w:rsid w:val="00893C1D"/>
    <w:pPr>
      <w:keepNext/>
      <w:spacing w:before="240" w:after="60"/>
      <w:outlineLvl w:val="1"/>
    </w:pPr>
    <w:rPr>
      <w:rFonts w:ascii="Cambria" w:eastAsia="Times New Roman" w:hAnsi="Cambria" w:cs="Times New Roman"/>
      <w:b/>
      <w:bCs/>
      <w:i/>
      <w:iCs/>
      <w:sz w:val="28"/>
      <w:szCs w:val="28"/>
    </w:rPr>
  </w:style>
  <w:style w:type="paragraph" w:styleId="Heading4">
    <w:name w:val="heading 4"/>
    <w:basedOn w:val="Normal"/>
    <w:next w:val="Normal"/>
    <w:link w:val="Heading4Char"/>
    <w:uiPriority w:val="99"/>
    <w:qFormat/>
    <w:rsid w:val="00E107CF"/>
    <w:pPr>
      <w:keepNext/>
      <w:spacing w:before="240" w:after="60" w:line="240" w:lineRule="auto"/>
      <w:outlineLvl w:val="3"/>
    </w:pPr>
    <w:rPr>
      <w:rFonts w:ascii="Times New Roman" w:eastAsia="Times New Roman" w:hAnsi="Times New Roman" w:cs="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93C1D"/>
    <w:rPr>
      <w:rFonts w:ascii="Cambria" w:hAnsi="Cambria" w:cs="Times New Roman"/>
      <w:b/>
      <w:bCs/>
      <w:i/>
      <w:iCs/>
      <w:sz w:val="28"/>
      <w:szCs w:val="28"/>
      <w:lang w:val="ru-RU"/>
    </w:rPr>
  </w:style>
  <w:style w:type="character" w:customStyle="1" w:styleId="Heading4Char">
    <w:name w:val="Heading 4 Char"/>
    <w:basedOn w:val="DefaultParagraphFont"/>
    <w:link w:val="Heading4"/>
    <w:uiPriority w:val="99"/>
    <w:locked/>
    <w:rsid w:val="00E107CF"/>
    <w:rPr>
      <w:rFonts w:ascii="Times New Roman" w:hAnsi="Times New Roman" w:cs="Times New Roman"/>
      <w:b/>
      <w:bCs/>
      <w:sz w:val="28"/>
      <w:szCs w:val="28"/>
      <w:lang w:val="en-AU"/>
    </w:rPr>
  </w:style>
  <w:style w:type="table" w:styleId="TableGrid">
    <w:name w:val="Table Grid"/>
    <w:basedOn w:val="TableNormal"/>
    <w:uiPriority w:val="99"/>
    <w:rsid w:val="004A070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4A0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0704"/>
    <w:rPr>
      <w:rFonts w:ascii="Tahoma" w:hAnsi="Tahoma" w:cs="Tahoma"/>
      <w:sz w:val="16"/>
      <w:szCs w:val="16"/>
    </w:rPr>
  </w:style>
  <w:style w:type="paragraph" w:styleId="BodyTextIndent">
    <w:name w:val="Body Text Indent"/>
    <w:basedOn w:val="Normal"/>
    <w:link w:val="BodyTextIndentChar"/>
    <w:uiPriority w:val="99"/>
    <w:rsid w:val="00E107CF"/>
    <w:pPr>
      <w:spacing w:after="0" w:line="240" w:lineRule="auto"/>
      <w:ind w:left="720"/>
    </w:pPr>
    <w:rPr>
      <w:rFonts w:ascii="Arial" w:eastAsia="Times New Roman" w:hAnsi="Arial" w:cs="Arial"/>
      <w:sz w:val="24"/>
      <w:szCs w:val="24"/>
      <w:lang w:val="en-US"/>
    </w:rPr>
  </w:style>
  <w:style w:type="character" w:customStyle="1" w:styleId="BodyTextIndentChar">
    <w:name w:val="Body Text Indent Char"/>
    <w:basedOn w:val="DefaultParagraphFont"/>
    <w:link w:val="BodyTextIndent"/>
    <w:uiPriority w:val="99"/>
    <w:locked/>
    <w:rsid w:val="00E107CF"/>
    <w:rPr>
      <w:rFonts w:ascii="Arial" w:hAnsi="Arial" w:cs="Arial"/>
      <w:sz w:val="20"/>
      <w:szCs w:val="20"/>
      <w:lang w:val="en-US"/>
    </w:rPr>
  </w:style>
  <w:style w:type="paragraph" w:styleId="ListParagraph">
    <w:name w:val="List Paragraph"/>
    <w:basedOn w:val="Normal"/>
    <w:uiPriority w:val="99"/>
    <w:qFormat/>
    <w:rsid w:val="00E107CF"/>
    <w:pPr>
      <w:spacing w:after="0" w:line="240" w:lineRule="auto"/>
      <w:ind w:left="720"/>
    </w:pPr>
    <w:rPr>
      <w:rFonts w:ascii="Times New Roman" w:eastAsia="Times New Roman" w:hAnsi="Times New Roman" w:cs="Times New Roman"/>
      <w:sz w:val="24"/>
      <w:szCs w:val="24"/>
      <w:lang w:val="en-US"/>
    </w:rPr>
  </w:style>
  <w:style w:type="paragraph" w:customStyle="1" w:styleId="Default">
    <w:name w:val="Default"/>
    <w:uiPriority w:val="99"/>
    <w:rsid w:val="00180EE0"/>
    <w:pPr>
      <w:autoSpaceDE w:val="0"/>
      <w:autoSpaceDN w:val="0"/>
      <w:adjustRightInd w:val="0"/>
    </w:pPr>
    <w:rPr>
      <w:color w:val="000000"/>
      <w:sz w:val="24"/>
      <w:szCs w:val="24"/>
    </w:rPr>
  </w:style>
  <w:style w:type="character" w:styleId="Hyperlink">
    <w:name w:val="Hyperlink"/>
    <w:basedOn w:val="DefaultParagraphFont"/>
    <w:uiPriority w:val="99"/>
    <w:rsid w:val="00180EE0"/>
    <w:rPr>
      <w:rFonts w:cs="Times New Roman"/>
      <w:color w:val="0000FF"/>
      <w:u w:val="single"/>
    </w:rPr>
  </w:style>
  <w:style w:type="paragraph" w:styleId="NormalWeb">
    <w:name w:val="Normal (Web)"/>
    <w:basedOn w:val="Normal"/>
    <w:uiPriority w:val="99"/>
    <w:rsid w:val="00946916"/>
    <w:pPr>
      <w:spacing w:before="100" w:after="100" w:line="240" w:lineRule="auto"/>
    </w:pPr>
    <w:rPr>
      <w:rFonts w:ascii="Times New Roman" w:eastAsia="Times New Roman" w:hAnsi="Times New Roman" w:cs="Times New Roman"/>
      <w:noProof/>
      <w:sz w:val="24"/>
      <w:szCs w:val="20"/>
      <w:lang w:val="en-US" w:bidi="he-IL"/>
    </w:rPr>
  </w:style>
  <w:style w:type="paragraph" w:styleId="BodyText">
    <w:name w:val="Body Text"/>
    <w:basedOn w:val="Normal"/>
    <w:link w:val="BodyTextChar"/>
    <w:uiPriority w:val="99"/>
    <w:semiHidden/>
    <w:rsid w:val="00C37D8D"/>
    <w:pPr>
      <w:spacing w:after="120"/>
    </w:pPr>
  </w:style>
  <w:style w:type="character" w:customStyle="1" w:styleId="BodyTextChar">
    <w:name w:val="Body Text Char"/>
    <w:basedOn w:val="DefaultParagraphFont"/>
    <w:link w:val="BodyText"/>
    <w:uiPriority w:val="99"/>
    <w:semiHidden/>
    <w:locked/>
    <w:rsid w:val="00C37D8D"/>
    <w:rPr>
      <w:rFonts w:cs="Calibri"/>
      <w:sz w:val="22"/>
      <w:szCs w:val="22"/>
      <w:lang w:val="ru-RU"/>
    </w:rPr>
  </w:style>
  <w:style w:type="character" w:styleId="FollowedHyperlink">
    <w:name w:val="FollowedHyperlink"/>
    <w:basedOn w:val="DefaultParagraphFont"/>
    <w:uiPriority w:val="99"/>
    <w:rsid w:val="0049322E"/>
    <w:rPr>
      <w:rFonts w:cs="Times New Roman"/>
      <w:color w:val="800080"/>
      <w:u w:val="single"/>
    </w:rPr>
  </w:style>
  <w:style w:type="character" w:styleId="CommentReference">
    <w:name w:val="annotation reference"/>
    <w:basedOn w:val="DefaultParagraphFont"/>
    <w:uiPriority w:val="99"/>
    <w:semiHidden/>
    <w:unhideWhenUsed/>
    <w:rsid w:val="00CD643B"/>
    <w:rPr>
      <w:sz w:val="16"/>
      <w:szCs w:val="16"/>
    </w:rPr>
  </w:style>
  <w:style w:type="paragraph" w:styleId="CommentText">
    <w:name w:val="annotation text"/>
    <w:basedOn w:val="Normal"/>
    <w:link w:val="CommentTextChar"/>
    <w:uiPriority w:val="99"/>
    <w:semiHidden/>
    <w:unhideWhenUsed/>
    <w:rsid w:val="00CD643B"/>
    <w:pPr>
      <w:spacing w:line="240" w:lineRule="auto"/>
    </w:pPr>
    <w:rPr>
      <w:sz w:val="20"/>
      <w:szCs w:val="20"/>
    </w:rPr>
  </w:style>
  <w:style w:type="character" w:customStyle="1" w:styleId="CommentTextChar">
    <w:name w:val="Comment Text Char"/>
    <w:basedOn w:val="DefaultParagraphFont"/>
    <w:link w:val="CommentText"/>
    <w:uiPriority w:val="99"/>
    <w:semiHidden/>
    <w:rsid w:val="00CD643B"/>
    <w:rPr>
      <w:rFonts w:cs="Calibri"/>
      <w:sz w:val="20"/>
      <w:szCs w:val="20"/>
      <w:lang w:val="ru-RU"/>
    </w:rPr>
  </w:style>
  <w:style w:type="paragraph" w:styleId="CommentSubject">
    <w:name w:val="annotation subject"/>
    <w:basedOn w:val="CommentText"/>
    <w:next w:val="CommentText"/>
    <w:link w:val="CommentSubjectChar"/>
    <w:uiPriority w:val="99"/>
    <w:semiHidden/>
    <w:unhideWhenUsed/>
    <w:rsid w:val="00CD643B"/>
    <w:rPr>
      <w:b/>
      <w:bCs/>
    </w:rPr>
  </w:style>
  <w:style w:type="character" w:customStyle="1" w:styleId="CommentSubjectChar">
    <w:name w:val="Comment Subject Char"/>
    <w:basedOn w:val="CommentTextChar"/>
    <w:link w:val="CommentSubject"/>
    <w:uiPriority w:val="99"/>
    <w:semiHidden/>
    <w:rsid w:val="00CD643B"/>
    <w:rPr>
      <w:rFonts w:cs="Calibri"/>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ahriyar.alkhasl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Identification</vt:lpstr>
    </vt:vector>
  </TitlesOfParts>
  <Company>Microsoft</Company>
  <LinksUpToDate>false</LinksUpToDate>
  <CharactersWithSpaces>5763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dc:title>
  <dc:subject/>
  <dc:creator>Toshiba</dc:creator>
  <cp:keywords/>
  <dc:description/>
  <cp:lastModifiedBy>Gasham Zeynalov</cp:lastModifiedBy>
  <cp:revision>2</cp:revision>
  <cp:lastPrinted>2012-09-04T13:06:00Z</cp:lastPrinted>
  <dcterms:created xsi:type="dcterms:W3CDTF">2016-10-24T06:53:00Z</dcterms:created>
  <dcterms:modified xsi:type="dcterms:W3CDTF">2016-10-24T06:53:00Z</dcterms:modified>
</cp:coreProperties>
</file>