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95"/>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1385"/>
        <w:gridCol w:w="415"/>
        <w:gridCol w:w="1917"/>
        <w:gridCol w:w="513"/>
        <w:gridCol w:w="2785"/>
        <w:gridCol w:w="2615"/>
      </w:tblGrid>
      <w:tr w:rsidR="004D1D8A" w:rsidRPr="008C541B" w14:paraId="2A72AD08" w14:textId="77777777">
        <w:tc>
          <w:tcPr>
            <w:tcW w:w="2358" w:type="dxa"/>
            <w:gridSpan w:val="3"/>
            <w:vMerge w:val="restart"/>
          </w:tcPr>
          <w:p w14:paraId="08C9634A" w14:textId="77777777" w:rsidR="004D1D8A" w:rsidRPr="00BC4646" w:rsidRDefault="004D1D8A" w:rsidP="00B37DD1">
            <w:pPr>
              <w:spacing w:after="0" w:line="240" w:lineRule="auto"/>
              <w:rPr>
                <w:rFonts w:ascii="Times New Roman" w:hAnsi="Times New Roman" w:cs="Times New Roman"/>
                <w:b/>
                <w:bCs/>
                <w:lang w:val="en-US"/>
              </w:rPr>
            </w:pPr>
            <w:bookmarkStart w:id="0" w:name="_GoBack"/>
            <w:bookmarkEnd w:id="0"/>
            <w:r w:rsidRPr="00BC4646">
              <w:rPr>
                <w:rFonts w:ascii="Times New Roman" w:hAnsi="Times New Roman" w:cs="Times New Roman"/>
                <w:b/>
                <w:bCs/>
                <w:lang w:val="en-US"/>
              </w:rPr>
              <w:t>Identification</w:t>
            </w:r>
          </w:p>
        </w:tc>
        <w:tc>
          <w:tcPr>
            <w:tcW w:w="1917" w:type="dxa"/>
          </w:tcPr>
          <w:p w14:paraId="30F2BDFD" w14:textId="77777777" w:rsidR="004D1D8A" w:rsidRPr="00BC4646" w:rsidRDefault="00B964C4" w:rsidP="00B964C4">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Subject </w:t>
            </w:r>
          </w:p>
        </w:tc>
        <w:tc>
          <w:tcPr>
            <w:tcW w:w="5913" w:type="dxa"/>
            <w:gridSpan w:val="3"/>
          </w:tcPr>
          <w:p w14:paraId="6B6F5DE9" w14:textId="77777777" w:rsidR="004D1D8A" w:rsidRPr="00BC4646" w:rsidRDefault="00ED7F41" w:rsidP="005001C5">
            <w:pPr>
              <w:spacing w:after="0" w:line="240" w:lineRule="auto"/>
              <w:rPr>
                <w:rFonts w:ascii="Times New Roman" w:hAnsi="Times New Roman" w:cs="Times New Roman"/>
                <w:lang w:val="en-US"/>
              </w:rPr>
            </w:pPr>
            <w:r>
              <w:rPr>
                <w:rFonts w:ascii="Times New Roman" w:hAnsi="Times New Roman" w:cs="Times New Roman"/>
                <w:lang w:val="en-US"/>
              </w:rPr>
              <w:t xml:space="preserve">PETE </w:t>
            </w:r>
            <w:r w:rsidR="005001C5">
              <w:rPr>
                <w:rFonts w:ascii="Times New Roman" w:hAnsi="Times New Roman" w:cs="Times New Roman"/>
                <w:lang w:val="en-US"/>
              </w:rPr>
              <w:t>5</w:t>
            </w:r>
            <w:r>
              <w:rPr>
                <w:rFonts w:ascii="Times New Roman" w:hAnsi="Times New Roman" w:cs="Times New Roman"/>
                <w:lang w:val="en-US"/>
              </w:rPr>
              <w:t>31</w:t>
            </w:r>
            <w:r w:rsidR="00B964C4" w:rsidRPr="00BC4646">
              <w:rPr>
                <w:rFonts w:ascii="Times New Roman" w:hAnsi="Times New Roman" w:cs="Times New Roman"/>
                <w:lang w:val="en-US"/>
              </w:rPr>
              <w:t xml:space="preserve">- </w:t>
            </w:r>
            <w:r w:rsidR="008C541B">
              <w:t xml:space="preserve"> </w:t>
            </w:r>
            <w:r w:rsidR="00460E4E">
              <w:rPr>
                <w:lang w:val="az-Latn-AZ"/>
              </w:rPr>
              <w:t>Formati</w:t>
            </w:r>
            <w:r w:rsidR="001D3007">
              <w:rPr>
                <w:lang w:val="az-Latn-AZ"/>
              </w:rPr>
              <w:t>on</w:t>
            </w:r>
            <w:r w:rsidR="005001C5">
              <w:rPr>
                <w:lang w:val="az-Latn-AZ"/>
              </w:rPr>
              <w:t xml:space="preserve"> Evaluation</w:t>
            </w:r>
            <w:r w:rsidR="005001C5">
              <w:rPr>
                <w:rFonts w:ascii="Times New Roman" w:hAnsi="Times New Roman" w:cs="Times New Roman"/>
                <w:lang w:val="en-US"/>
              </w:rPr>
              <w:t xml:space="preserve">–  4 </w:t>
            </w:r>
            <w:r w:rsidR="00B964C4" w:rsidRPr="00BC4646">
              <w:rPr>
                <w:rFonts w:ascii="Times New Roman" w:hAnsi="Times New Roman" w:cs="Times New Roman"/>
                <w:lang w:val="en-US"/>
              </w:rPr>
              <w:t xml:space="preserve">credits </w:t>
            </w:r>
          </w:p>
        </w:tc>
      </w:tr>
      <w:tr w:rsidR="004D1D8A" w:rsidRPr="00BC4646" w14:paraId="52C8E347" w14:textId="77777777">
        <w:tc>
          <w:tcPr>
            <w:tcW w:w="2358" w:type="dxa"/>
            <w:gridSpan w:val="3"/>
            <w:vMerge/>
          </w:tcPr>
          <w:p w14:paraId="0C64C947" w14:textId="77777777" w:rsidR="004D1D8A" w:rsidRPr="00BC4646" w:rsidRDefault="004D1D8A" w:rsidP="00B37DD1">
            <w:pPr>
              <w:spacing w:after="0" w:line="240" w:lineRule="auto"/>
              <w:rPr>
                <w:rFonts w:ascii="Times New Roman" w:hAnsi="Times New Roman" w:cs="Times New Roman"/>
                <w:b/>
                <w:bCs/>
                <w:lang w:val="en-US"/>
              </w:rPr>
            </w:pPr>
          </w:p>
        </w:tc>
        <w:tc>
          <w:tcPr>
            <w:tcW w:w="1917" w:type="dxa"/>
          </w:tcPr>
          <w:p w14:paraId="118A5335" w14:textId="77777777" w:rsidR="004D1D8A" w:rsidRPr="00BC4646" w:rsidRDefault="00B964C4"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Department</w:t>
            </w:r>
          </w:p>
        </w:tc>
        <w:tc>
          <w:tcPr>
            <w:tcW w:w="5913" w:type="dxa"/>
            <w:gridSpan w:val="3"/>
          </w:tcPr>
          <w:p w14:paraId="02A6C464" w14:textId="77777777" w:rsidR="004D1D8A" w:rsidRPr="00BC4646" w:rsidRDefault="008C541B" w:rsidP="00B37DD1">
            <w:pPr>
              <w:spacing w:after="0" w:line="240" w:lineRule="auto"/>
              <w:rPr>
                <w:rFonts w:ascii="Times New Roman" w:hAnsi="Times New Roman" w:cs="Times New Roman"/>
                <w:lang w:val="en-US"/>
              </w:rPr>
            </w:pPr>
            <w:r w:rsidRPr="008C541B">
              <w:rPr>
                <w:rFonts w:ascii="Times New Roman" w:hAnsi="Times New Roman" w:cs="Times New Roman"/>
                <w:lang w:val="en-US"/>
              </w:rPr>
              <w:t>Petroleum Engineering</w:t>
            </w:r>
          </w:p>
        </w:tc>
      </w:tr>
      <w:tr w:rsidR="004D1D8A" w:rsidRPr="00BC4646" w14:paraId="4ACC2499" w14:textId="77777777">
        <w:tc>
          <w:tcPr>
            <w:tcW w:w="2358" w:type="dxa"/>
            <w:gridSpan w:val="3"/>
            <w:vMerge/>
          </w:tcPr>
          <w:p w14:paraId="7FC40869" w14:textId="77777777" w:rsidR="004D1D8A" w:rsidRPr="00BC4646" w:rsidRDefault="004D1D8A" w:rsidP="00B37DD1">
            <w:pPr>
              <w:spacing w:after="0" w:line="240" w:lineRule="auto"/>
              <w:rPr>
                <w:rFonts w:ascii="Times New Roman" w:hAnsi="Times New Roman" w:cs="Times New Roman"/>
                <w:b/>
                <w:bCs/>
                <w:lang w:val="en-US"/>
              </w:rPr>
            </w:pPr>
          </w:p>
        </w:tc>
        <w:tc>
          <w:tcPr>
            <w:tcW w:w="1917" w:type="dxa"/>
          </w:tcPr>
          <w:p w14:paraId="1E83B163" w14:textId="77777777" w:rsidR="004D1D8A" w:rsidRPr="00BC4646" w:rsidRDefault="00B964C4"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Program</w:t>
            </w:r>
          </w:p>
        </w:tc>
        <w:tc>
          <w:tcPr>
            <w:tcW w:w="5913" w:type="dxa"/>
            <w:gridSpan w:val="3"/>
          </w:tcPr>
          <w:p w14:paraId="3D38E594" w14:textId="77777777" w:rsidR="004D1D8A" w:rsidRPr="00BC4646" w:rsidRDefault="005001C5" w:rsidP="005001C5">
            <w:pPr>
              <w:spacing w:after="0" w:line="240" w:lineRule="auto"/>
              <w:rPr>
                <w:rFonts w:ascii="Times New Roman" w:hAnsi="Times New Roman" w:cs="Times New Roman"/>
                <w:lang w:val="en-US"/>
              </w:rPr>
            </w:pPr>
            <w:r>
              <w:rPr>
                <w:rFonts w:ascii="Times New Roman" w:hAnsi="Times New Roman" w:cs="Times New Roman"/>
                <w:lang w:val="en-US"/>
              </w:rPr>
              <w:t>G</w:t>
            </w:r>
            <w:r w:rsidR="00B964C4" w:rsidRPr="00BC4646">
              <w:rPr>
                <w:rFonts w:ascii="Times New Roman" w:hAnsi="Times New Roman" w:cs="Times New Roman"/>
                <w:lang w:val="en-US"/>
              </w:rPr>
              <w:t>raduate</w:t>
            </w:r>
            <w:r w:rsidR="00D1077D">
              <w:rPr>
                <w:rFonts w:ascii="Times New Roman" w:hAnsi="Times New Roman" w:cs="Times New Roman"/>
                <w:lang w:val="en-US"/>
              </w:rPr>
              <w:t xml:space="preserve"> </w:t>
            </w:r>
          </w:p>
        </w:tc>
      </w:tr>
      <w:tr w:rsidR="004D1D8A" w:rsidRPr="00BC4646" w14:paraId="5AF442B8" w14:textId="77777777">
        <w:tc>
          <w:tcPr>
            <w:tcW w:w="2358" w:type="dxa"/>
            <w:gridSpan w:val="3"/>
            <w:vMerge/>
          </w:tcPr>
          <w:p w14:paraId="14A4E683" w14:textId="77777777" w:rsidR="004D1D8A" w:rsidRPr="00BC4646" w:rsidRDefault="004D1D8A" w:rsidP="00B37DD1">
            <w:pPr>
              <w:spacing w:after="0" w:line="240" w:lineRule="auto"/>
              <w:rPr>
                <w:rFonts w:ascii="Times New Roman" w:hAnsi="Times New Roman" w:cs="Times New Roman"/>
                <w:b/>
                <w:bCs/>
                <w:lang w:val="en-US"/>
              </w:rPr>
            </w:pPr>
          </w:p>
        </w:tc>
        <w:tc>
          <w:tcPr>
            <w:tcW w:w="1917" w:type="dxa"/>
          </w:tcPr>
          <w:p w14:paraId="152BFCC5" w14:textId="77777777"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Term</w:t>
            </w:r>
          </w:p>
        </w:tc>
        <w:tc>
          <w:tcPr>
            <w:tcW w:w="5913" w:type="dxa"/>
            <w:gridSpan w:val="3"/>
          </w:tcPr>
          <w:p w14:paraId="538CC87D" w14:textId="77777777" w:rsidR="004D1D8A" w:rsidRPr="00BC4646" w:rsidRDefault="005001C5" w:rsidP="00382BE2">
            <w:pPr>
              <w:spacing w:after="0" w:line="240" w:lineRule="auto"/>
              <w:rPr>
                <w:rFonts w:ascii="Times New Roman" w:hAnsi="Times New Roman" w:cs="Times New Roman"/>
                <w:lang w:val="en-US"/>
              </w:rPr>
            </w:pPr>
            <w:r>
              <w:rPr>
                <w:rFonts w:ascii="Times New Roman" w:hAnsi="Times New Roman" w:cs="Times New Roman"/>
                <w:lang w:val="en-US"/>
              </w:rPr>
              <w:t>Fall</w:t>
            </w:r>
            <w:r w:rsidR="004D1D8A" w:rsidRPr="00BC4646">
              <w:rPr>
                <w:rFonts w:ascii="Times New Roman" w:hAnsi="Times New Roman" w:cs="Times New Roman"/>
                <w:lang w:val="en-US"/>
              </w:rPr>
              <w:t>, 201</w:t>
            </w:r>
            <w:r w:rsidR="00726D6C">
              <w:rPr>
                <w:rFonts w:ascii="Times New Roman" w:hAnsi="Times New Roman" w:cs="Times New Roman"/>
                <w:lang w:val="en-US"/>
              </w:rPr>
              <w:t>6</w:t>
            </w:r>
          </w:p>
        </w:tc>
      </w:tr>
      <w:tr w:rsidR="004D1D8A" w:rsidRPr="00D24578" w14:paraId="523C79F5" w14:textId="77777777">
        <w:trPr>
          <w:trHeight w:val="248"/>
        </w:trPr>
        <w:tc>
          <w:tcPr>
            <w:tcW w:w="2358" w:type="dxa"/>
            <w:gridSpan w:val="3"/>
            <w:vMerge/>
          </w:tcPr>
          <w:p w14:paraId="67B0687B" w14:textId="77777777" w:rsidR="004D1D8A" w:rsidRPr="00BC4646" w:rsidRDefault="004D1D8A" w:rsidP="00B37DD1">
            <w:pPr>
              <w:spacing w:after="0" w:line="240" w:lineRule="auto"/>
              <w:rPr>
                <w:rFonts w:ascii="Times New Roman" w:hAnsi="Times New Roman" w:cs="Times New Roman"/>
                <w:b/>
                <w:bCs/>
                <w:lang w:val="en-US"/>
              </w:rPr>
            </w:pPr>
          </w:p>
        </w:tc>
        <w:tc>
          <w:tcPr>
            <w:tcW w:w="1917" w:type="dxa"/>
          </w:tcPr>
          <w:p w14:paraId="75A51624" w14:textId="77777777"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Instructor</w:t>
            </w:r>
          </w:p>
        </w:tc>
        <w:tc>
          <w:tcPr>
            <w:tcW w:w="5913" w:type="dxa"/>
            <w:gridSpan w:val="3"/>
          </w:tcPr>
          <w:p w14:paraId="594F4CA7" w14:textId="77777777" w:rsidR="004D1D8A" w:rsidRPr="00BC4646" w:rsidRDefault="007019B5" w:rsidP="008C541B">
            <w:pPr>
              <w:spacing w:after="0" w:line="240" w:lineRule="auto"/>
              <w:rPr>
                <w:rFonts w:ascii="Times New Roman" w:hAnsi="Times New Roman" w:cs="Times New Roman"/>
                <w:lang w:val="en-US"/>
              </w:rPr>
            </w:pPr>
            <w:proofErr w:type="spellStart"/>
            <w:r>
              <w:rPr>
                <w:rFonts w:ascii="Times New Roman" w:hAnsi="Times New Roman" w:cs="Times New Roman"/>
                <w:lang w:val="en-US"/>
              </w:rPr>
              <w:t>Izat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Shahsenov</w:t>
            </w:r>
            <w:proofErr w:type="spellEnd"/>
            <w:r>
              <w:rPr>
                <w:rFonts w:ascii="Times New Roman" w:hAnsi="Times New Roman" w:cs="Times New Roman"/>
                <w:lang w:val="en-US"/>
              </w:rPr>
              <w:t xml:space="preserve"> and </w:t>
            </w:r>
            <w:proofErr w:type="spellStart"/>
            <w:r>
              <w:rPr>
                <w:rFonts w:ascii="Times New Roman" w:hAnsi="Times New Roman" w:cs="Times New Roman"/>
                <w:lang w:val="en-US"/>
              </w:rPr>
              <w:t>Elshan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Rzayev</w:t>
            </w:r>
            <w:proofErr w:type="spellEnd"/>
            <w:r>
              <w:rPr>
                <w:rFonts w:ascii="Times New Roman" w:hAnsi="Times New Roman" w:cs="Times New Roman"/>
                <w:lang w:val="en-US"/>
              </w:rPr>
              <w:t xml:space="preserve"> (assistant) </w:t>
            </w:r>
          </w:p>
        </w:tc>
      </w:tr>
      <w:tr w:rsidR="00382BE2" w:rsidRPr="007019B5" w14:paraId="39B48828" w14:textId="77777777">
        <w:trPr>
          <w:trHeight w:val="248"/>
        </w:trPr>
        <w:tc>
          <w:tcPr>
            <w:tcW w:w="2358" w:type="dxa"/>
            <w:gridSpan w:val="3"/>
            <w:vMerge/>
          </w:tcPr>
          <w:p w14:paraId="751F9D4B" w14:textId="77777777" w:rsidR="00382BE2" w:rsidRPr="00BC4646" w:rsidRDefault="00382BE2" w:rsidP="00B37DD1">
            <w:pPr>
              <w:spacing w:after="0" w:line="240" w:lineRule="auto"/>
              <w:rPr>
                <w:rFonts w:ascii="Times New Roman" w:hAnsi="Times New Roman" w:cs="Times New Roman"/>
                <w:b/>
                <w:bCs/>
                <w:lang w:val="en-US"/>
              </w:rPr>
            </w:pPr>
          </w:p>
        </w:tc>
        <w:tc>
          <w:tcPr>
            <w:tcW w:w="1917" w:type="dxa"/>
          </w:tcPr>
          <w:p w14:paraId="58E238A9" w14:textId="77777777" w:rsidR="00382BE2" w:rsidRPr="00BC4646" w:rsidRDefault="00382BE2"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E-mail:</w:t>
            </w:r>
          </w:p>
        </w:tc>
        <w:tc>
          <w:tcPr>
            <w:tcW w:w="5913" w:type="dxa"/>
            <w:gridSpan w:val="3"/>
          </w:tcPr>
          <w:p w14:paraId="79A49351" w14:textId="77777777" w:rsidR="00382BE2" w:rsidRPr="00BC4646" w:rsidRDefault="00D24578" w:rsidP="007019B5">
            <w:pPr>
              <w:spacing w:after="0" w:line="240" w:lineRule="auto"/>
              <w:rPr>
                <w:rFonts w:ascii="Times New Roman" w:hAnsi="Times New Roman" w:cs="Times New Roman"/>
                <w:lang w:val="en-US"/>
              </w:rPr>
            </w:pPr>
            <w:hyperlink r:id="rId6" w:history="1">
              <w:r w:rsidR="007019B5" w:rsidRPr="00774BA2">
                <w:rPr>
                  <w:rStyle w:val="Hyperlink"/>
                  <w:rFonts w:eastAsia="Times New Roman"/>
                  <w:lang w:val="en-US"/>
                </w:rPr>
                <w:t>izat.quantum@mail.ru</w:t>
              </w:r>
            </w:hyperlink>
          </w:p>
        </w:tc>
      </w:tr>
      <w:tr w:rsidR="00382BE2" w:rsidRPr="007019B5" w14:paraId="48FD205E" w14:textId="77777777">
        <w:trPr>
          <w:trHeight w:val="248"/>
        </w:trPr>
        <w:tc>
          <w:tcPr>
            <w:tcW w:w="2358" w:type="dxa"/>
            <w:gridSpan w:val="3"/>
            <w:vMerge/>
          </w:tcPr>
          <w:p w14:paraId="5DD83894" w14:textId="77777777" w:rsidR="00382BE2" w:rsidRPr="00BC4646" w:rsidRDefault="00382BE2" w:rsidP="00B37DD1">
            <w:pPr>
              <w:spacing w:after="0" w:line="240" w:lineRule="auto"/>
              <w:rPr>
                <w:rFonts w:ascii="Times New Roman" w:hAnsi="Times New Roman" w:cs="Times New Roman"/>
                <w:b/>
                <w:bCs/>
                <w:lang w:val="en-US"/>
              </w:rPr>
            </w:pPr>
          </w:p>
        </w:tc>
        <w:tc>
          <w:tcPr>
            <w:tcW w:w="1917" w:type="dxa"/>
          </w:tcPr>
          <w:p w14:paraId="4AFF5BA2" w14:textId="77777777" w:rsidR="00382BE2" w:rsidRPr="00BC4646" w:rsidRDefault="00382BE2"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Phone:</w:t>
            </w:r>
          </w:p>
        </w:tc>
        <w:tc>
          <w:tcPr>
            <w:tcW w:w="5913" w:type="dxa"/>
            <w:gridSpan w:val="3"/>
          </w:tcPr>
          <w:p w14:paraId="416B35D6" w14:textId="77777777" w:rsidR="00382BE2" w:rsidRPr="00BC4646" w:rsidRDefault="007019B5" w:rsidP="007019B5">
            <w:pPr>
              <w:spacing w:after="0" w:line="240" w:lineRule="auto"/>
              <w:rPr>
                <w:rFonts w:ascii="Times New Roman" w:hAnsi="Times New Roman" w:cs="Times New Roman"/>
                <w:lang w:val="en-US"/>
              </w:rPr>
            </w:pPr>
            <w:r>
              <w:rPr>
                <w:rFonts w:ascii="Times New Roman" w:hAnsi="Times New Roman" w:cs="Times New Roman"/>
                <w:lang w:val="en-US"/>
              </w:rPr>
              <w:t>(+994 55</w:t>
            </w:r>
            <w:r w:rsidR="008C541B">
              <w:rPr>
                <w:rFonts w:ascii="Times New Roman" w:hAnsi="Times New Roman" w:cs="Times New Roman"/>
                <w:lang w:val="en-US"/>
              </w:rPr>
              <w:t xml:space="preserve">) </w:t>
            </w:r>
            <w:r>
              <w:rPr>
                <w:rFonts w:ascii="Times New Roman" w:hAnsi="Times New Roman" w:cs="Times New Roman"/>
                <w:lang w:val="en-US"/>
              </w:rPr>
              <w:t>4077622</w:t>
            </w:r>
          </w:p>
        </w:tc>
      </w:tr>
      <w:tr w:rsidR="004D1D8A" w:rsidRPr="00F64FBF" w14:paraId="30AC8633" w14:textId="77777777">
        <w:tc>
          <w:tcPr>
            <w:tcW w:w="2358" w:type="dxa"/>
            <w:gridSpan w:val="3"/>
            <w:vMerge/>
          </w:tcPr>
          <w:p w14:paraId="31CF96E2" w14:textId="77777777" w:rsidR="004D1D8A" w:rsidRPr="00BC4646" w:rsidRDefault="004D1D8A" w:rsidP="00B37DD1">
            <w:pPr>
              <w:spacing w:after="0" w:line="240" w:lineRule="auto"/>
              <w:rPr>
                <w:rFonts w:ascii="Times New Roman" w:hAnsi="Times New Roman" w:cs="Times New Roman"/>
                <w:b/>
                <w:bCs/>
                <w:lang w:val="en-US"/>
              </w:rPr>
            </w:pPr>
          </w:p>
        </w:tc>
        <w:tc>
          <w:tcPr>
            <w:tcW w:w="1917" w:type="dxa"/>
          </w:tcPr>
          <w:p w14:paraId="03DC22B0" w14:textId="77777777"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Classroom/hours</w:t>
            </w:r>
          </w:p>
        </w:tc>
        <w:tc>
          <w:tcPr>
            <w:tcW w:w="5913" w:type="dxa"/>
            <w:gridSpan w:val="3"/>
          </w:tcPr>
          <w:p w14:paraId="2F2B7176" w14:textId="77777777" w:rsidR="004D1D8A" w:rsidRPr="00BC4646" w:rsidRDefault="004D1D8A" w:rsidP="007019B5">
            <w:pPr>
              <w:autoSpaceDE w:val="0"/>
              <w:autoSpaceDN w:val="0"/>
              <w:adjustRightInd w:val="0"/>
              <w:spacing w:after="0" w:line="240" w:lineRule="auto"/>
              <w:rPr>
                <w:rFonts w:ascii="Times New Roman" w:hAnsi="Times New Roman" w:cs="Times New Roman"/>
                <w:color w:val="000000"/>
                <w:lang w:val="en-US"/>
              </w:rPr>
            </w:pPr>
            <w:r w:rsidRPr="00BC4646">
              <w:rPr>
                <w:rFonts w:ascii="Times New Roman" w:hAnsi="Times New Roman" w:cs="Times New Roman"/>
                <w:color w:val="000000"/>
                <w:lang w:val="en-US"/>
              </w:rPr>
              <w:t xml:space="preserve">11 </w:t>
            </w:r>
            <w:proofErr w:type="spellStart"/>
            <w:r w:rsidRPr="00BC4646">
              <w:rPr>
                <w:rFonts w:ascii="Times New Roman" w:hAnsi="Times New Roman" w:cs="Times New Roman"/>
                <w:color w:val="000000"/>
                <w:lang w:val="en-US"/>
              </w:rPr>
              <w:t>Mehseti</w:t>
            </w:r>
            <w:proofErr w:type="spellEnd"/>
            <w:r w:rsidRPr="00BC4646">
              <w:rPr>
                <w:rFonts w:ascii="Times New Roman" w:hAnsi="Times New Roman" w:cs="Times New Roman"/>
                <w:color w:val="000000"/>
                <w:lang w:val="en-US"/>
              </w:rPr>
              <w:t xml:space="preserve"> str.</w:t>
            </w:r>
            <w:r w:rsidR="00667DC6" w:rsidRPr="00BC4646">
              <w:rPr>
                <w:rFonts w:ascii="Times New Roman" w:hAnsi="Times New Roman" w:cs="Times New Roman"/>
                <w:color w:val="000000"/>
                <w:lang w:val="en-US"/>
              </w:rPr>
              <w:t xml:space="preserve"> </w:t>
            </w:r>
            <w:r w:rsidR="00726D6C">
              <w:rPr>
                <w:rFonts w:ascii="Times New Roman" w:hAnsi="Times New Roman" w:cs="Times New Roman"/>
                <w:lang w:val="en-US"/>
              </w:rPr>
              <w:t>(</w:t>
            </w:r>
            <w:proofErr w:type="spellStart"/>
            <w:r w:rsidR="00726D6C">
              <w:rPr>
                <w:rFonts w:ascii="Times New Roman" w:hAnsi="Times New Roman" w:cs="Times New Roman"/>
                <w:lang w:val="en-US"/>
              </w:rPr>
              <w:t>Neftchilar</w:t>
            </w:r>
            <w:proofErr w:type="spellEnd"/>
            <w:r w:rsidR="00726D6C">
              <w:rPr>
                <w:rFonts w:ascii="Times New Roman" w:hAnsi="Times New Roman" w:cs="Times New Roman"/>
                <w:lang w:val="en-US"/>
              </w:rPr>
              <w:t xml:space="preserve"> campus),</w:t>
            </w:r>
            <w:r w:rsidR="008C541B">
              <w:rPr>
                <w:rFonts w:ascii="Times New Roman" w:hAnsi="Times New Roman" w:cs="Times New Roman"/>
                <w:lang w:val="en-US"/>
              </w:rPr>
              <w:t xml:space="preserve"> </w:t>
            </w:r>
            <w:r w:rsidR="003E4B80">
              <w:rPr>
                <w:rFonts w:ascii="Times New Roman" w:hAnsi="Times New Roman" w:cs="Times New Roman"/>
                <w:lang w:val="en-US"/>
              </w:rPr>
              <w:t>Friday 21.00</w:t>
            </w:r>
            <w:r w:rsidR="007019B5">
              <w:rPr>
                <w:rFonts w:ascii="Times New Roman" w:hAnsi="Times New Roman" w:cs="Times New Roman"/>
                <w:lang w:val="en-US"/>
              </w:rPr>
              <w:t>-22:00</w:t>
            </w:r>
          </w:p>
        </w:tc>
      </w:tr>
      <w:tr w:rsidR="00C37D8D" w:rsidRPr="00BC4646" w14:paraId="7A883515" w14:textId="77777777">
        <w:tc>
          <w:tcPr>
            <w:tcW w:w="2358" w:type="dxa"/>
            <w:gridSpan w:val="3"/>
          </w:tcPr>
          <w:p w14:paraId="65A50D32" w14:textId="77777777" w:rsidR="00C37D8D" w:rsidRPr="00BC4646" w:rsidRDefault="00C37D8D" w:rsidP="00B37DD1">
            <w:pPr>
              <w:spacing w:after="0" w:line="240" w:lineRule="auto"/>
              <w:rPr>
                <w:rFonts w:ascii="Times New Roman" w:hAnsi="Times New Roman" w:cs="Times New Roman"/>
                <w:b/>
                <w:bCs/>
                <w:lang w:val="en-US"/>
              </w:rPr>
            </w:pPr>
          </w:p>
        </w:tc>
        <w:tc>
          <w:tcPr>
            <w:tcW w:w="1917" w:type="dxa"/>
          </w:tcPr>
          <w:p w14:paraId="07F819A0" w14:textId="77777777" w:rsidR="00C37D8D" w:rsidRPr="00BC4646" w:rsidRDefault="00C37D8D"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Office hours</w:t>
            </w:r>
          </w:p>
        </w:tc>
        <w:tc>
          <w:tcPr>
            <w:tcW w:w="5913" w:type="dxa"/>
            <w:gridSpan w:val="3"/>
          </w:tcPr>
          <w:p w14:paraId="53FBB629" w14:textId="77777777" w:rsidR="00C37D8D" w:rsidRPr="00BC4646" w:rsidRDefault="003E4B80" w:rsidP="003E4B80">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Friday, 18:3</w:t>
            </w:r>
            <w:r w:rsidR="008C541B">
              <w:rPr>
                <w:rFonts w:ascii="Times New Roman" w:hAnsi="Times New Roman" w:cs="Times New Roman"/>
                <w:color w:val="000000"/>
                <w:lang w:val="en-US"/>
              </w:rPr>
              <w:t xml:space="preserve">0 – </w:t>
            </w:r>
            <w:r>
              <w:rPr>
                <w:rFonts w:ascii="Times New Roman" w:hAnsi="Times New Roman" w:cs="Times New Roman"/>
                <w:color w:val="000000"/>
                <w:lang w:val="en-US"/>
              </w:rPr>
              <w:t>21</w:t>
            </w:r>
            <w:r w:rsidR="008C541B">
              <w:rPr>
                <w:rFonts w:ascii="Times New Roman" w:hAnsi="Times New Roman" w:cs="Times New Roman"/>
                <w:color w:val="000000"/>
                <w:lang w:val="en-US"/>
              </w:rPr>
              <w:t>:0</w:t>
            </w:r>
            <w:r w:rsidR="00C37D8D" w:rsidRPr="00BC4646">
              <w:rPr>
                <w:rFonts w:ascii="Times New Roman" w:hAnsi="Times New Roman" w:cs="Times New Roman"/>
                <w:color w:val="000000"/>
                <w:lang w:val="en-US"/>
              </w:rPr>
              <w:t xml:space="preserve">0 </w:t>
            </w:r>
          </w:p>
        </w:tc>
      </w:tr>
      <w:tr w:rsidR="004D1D8A" w:rsidRPr="00D24578" w14:paraId="40215D0B" w14:textId="77777777">
        <w:tc>
          <w:tcPr>
            <w:tcW w:w="2358" w:type="dxa"/>
            <w:gridSpan w:val="3"/>
          </w:tcPr>
          <w:p w14:paraId="56695FF0" w14:textId="77777777"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Prerequisites</w:t>
            </w:r>
          </w:p>
        </w:tc>
        <w:tc>
          <w:tcPr>
            <w:tcW w:w="7830" w:type="dxa"/>
            <w:gridSpan w:val="4"/>
          </w:tcPr>
          <w:p w14:paraId="23925707" w14:textId="77777777" w:rsidR="004D1D8A" w:rsidRPr="00BC4646" w:rsidRDefault="001E0273" w:rsidP="00B37DD1">
            <w:pPr>
              <w:spacing w:after="0" w:line="240" w:lineRule="auto"/>
              <w:rPr>
                <w:rFonts w:ascii="Times New Roman" w:hAnsi="Times New Roman" w:cs="Times New Roman"/>
                <w:lang w:val="en-US"/>
              </w:rPr>
            </w:pPr>
            <w:r>
              <w:rPr>
                <w:rFonts w:ascii="Times New Roman" w:hAnsi="Times New Roman" w:cs="Times New Roman"/>
                <w:lang w:val="en-US"/>
              </w:rPr>
              <w:t>Petroleum Geology</w:t>
            </w:r>
            <w:r w:rsidR="007019B5">
              <w:rPr>
                <w:rFonts w:ascii="Times New Roman" w:hAnsi="Times New Roman" w:cs="Times New Roman"/>
                <w:lang w:val="en-US"/>
              </w:rPr>
              <w:t>, basics of geosciences, drilling</w:t>
            </w:r>
          </w:p>
        </w:tc>
      </w:tr>
      <w:tr w:rsidR="004D1D8A" w:rsidRPr="00BC4646" w14:paraId="401B602C" w14:textId="77777777">
        <w:tc>
          <w:tcPr>
            <w:tcW w:w="2358" w:type="dxa"/>
            <w:gridSpan w:val="3"/>
          </w:tcPr>
          <w:p w14:paraId="5AFB3CFF" w14:textId="77777777"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Language </w:t>
            </w:r>
          </w:p>
        </w:tc>
        <w:tc>
          <w:tcPr>
            <w:tcW w:w="7830" w:type="dxa"/>
            <w:gridSpan w:val="4"/>
          </w:tcPr>
          <w:p w14:paraId="735FDFD8" w14:textId="77777777" w:rsidR="004D1D8A" w:rsidRPr="00BC4646" w:rsidRDefault="004D1D8A" w:rsidP="00B37DD1">
            <w:pPr>
              <w:spacing w:after="0" w:line="240" w:lineRule="auto"/>
              <w:rPr>
                <w:rFonts w:ascii="Times New Roman" w:hAnsi="Times New Roman" w:cs="Times New Roman"/>
                <w:lang w:val="en-US"/>
              </w:rPr>
            </w:pPr>
            <w:r w:rsidRPr="00BC4646">
              <w:rPr>
                <w:rFonts w:ascii="Times New Roman" w:hAnsi="Times New Roman" w:cs="Times New Roman"/>
                <w:lang w:val="en-US"/>
              </w:rPr>
              <w:t>English</w:t>
            </w:r>
          </w:p>
        </w:tc>
      </w:tr>
      <w:tr w:rsidR="004D1D8A" w:rsidRPr="00BC4646" w14:paraId="3818A9F2" w14:textId="77777777">
        <w:tc>
          <w:tcPr>
            <w:tcW w:w="2358" w:type="dxa"/>
            <w:gridSpan w:val="3"/>
          </w:tcPr>
          <w:p w14:paraId="754557D1" w14:textId="77777777"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Compulsory/Elective</w:t>
            </w:r>
          </w:p>
        </w:tc>
        <w:tc>
          <w:tcPr>
            <w:tcW w:w="7830" w:type="dxa"/>
            <w:gridSpan w:val="4"/>
          </w:tcPr>
          <w:p w14:paraId="0046D2FB" w14:textId="77777777" w:rsidR="004D1D8A" w:rsidRPr="00BC4646" w:rsidRDefault="007019B5" w:rsidP="00B37DD1">
            <w:pPr>
              <w:spacing w:after="0" w:line="240" w:lineRule="auto"/>
              <w:rPr>
                <w:rFonts w:ascii="Times New Roman" w:hAnsi="Times New Roman" w:cs="Times New Roman"/>
                <w:lang w:val="en-US"/>
              </w:rPr>
            </w:pPr>
            <w:r>
              <w:rPr>
                <w:rFonts w:ascii="Times New Roman" w:hAnsi="Times New Roman" w:cs="Times New Roman"/>
                <w:lang w:val="en-US"/>
              </w:rPr>
              <w:t>Elective</w:t>
            </w:r>
          </w:p>
        </w:tc>
      </w:tr>
      <w:tr w:rsidR="004D1D8A" w:rsidRPr="00405B3B" w14:paraId="51E1D36A" w14:textId="77777777">
        <w:trPr>
          <w:trHeight w:val="512"/>
        </w:trPr>
        <w:tc>
          <w:tcPr>
            <w:tcW w:w="2358" w:type="dxa"/>
            <w:gridSpan w:val="3"/>
          </w:tcPr>
          <w:p w14:paraId="253C7CB0" w14:textId="77777777" w:rsidR="004D1D8A" w:rsidRPr="00BC4646" w:rsidRDefault="00946916" w:rsidP="00946916">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Required text</w:t>
            </w:r>
            <w:r w:rsidR="004D1D8A" w:rsidRPr="00BC4646">
              <w:rPr>
                <w:rFonts w:ascii="Times New Roman" w:hAnsi="Times New Roman" w:cs="Times New Roman"/>
                <w:b/>
                <w:bCs/>
                <w:lang w:val="en-US"/>
              </w:rPr>
              <w:t>books and course materials</w:t>
            </w:r>
          </w:p>
        </w:tc>
        <w:tc>
          <w:tcPr>
            <w:tcW w:w="7830" w:type="dxa"/>
            <w:gridSpan w:val="4"/>
          </w:tcPr>
          <w:p w14:paraId="1C8830A6" w14:textId="77777777" w:rsidR="004D1D8A" w:rsidRDefault="004D1D8A" w:rsidP="00B37DD1">
            <w:pPr>
              <w:spacing w:after="0" w:line="240" w:lineRule="auto"/>
              <w:rPr>
                <w:rFonts w:ascii="Times New Roman" w:hAnsi="Times New Roman" w:cs="Times New Roman"/>
                <w:b/>
                <w:bCs/>
                <w:i/>
                <w:iCs/>
                <w:lang w:val="en-US"/>
              </w:rPr>
            </w:pPr>
            <w:r w:rsidRPr="00BC4646">
              <w:rPr>
                <w:rFonts w:ascii="Times New Roman" w:hAnsi="Times New Roman" w:cs="Times New Roman"/>
                <w:b/>
                <w:bCs/>
                <w:i/>
                <w:iCs/>
                <w:lang w:val="en-US"/>
              </w:rPr>
              <w:t>Core</w:t>
            </w:r>
            <w:r w:rsidR="004A5A13" w:rsidRPr="00BC4646">
              <w:rPr>
                <w:rFonts w:ascii="Times New Roman" w:hAnsi="Times New Roman" w:cs="Times New Roman"/>
                <w:b/>
                <w:bCs/>
                <w:i/>
                <w:iCs/>
                <w:lang w:val="en-US"/>
              </w:rPr>
              <w:t xml:space="preserve"> </w:t>
            </w:r>
            <w:r w:rsidRPr="00BC4646">
              <w:rPr>
                <w:rFonts w:ascii="Times New Roman" w:hAnsi="Times New Roman" w:cs="Times New Roman"/>
                <w:b/>
                <w:bCs/>
                <w:i/>
                <w:iCs/>
                <w:lang w:val="en-US"/>
              </w:rPr>
              <w:t>textbook:</w:t>
            </w:r>
          </w:p>
          <w:p w14:paraId="2FBF1970" w14:textId="77777777" w:rsidR="00913415" w:rsidRPr="003E4B80" w:rsidRDefault="003E4B80" w:rsidP="00913415">
            <w:pPr>
              <w:pStyle w:val="ListParagraph"/>
              <w:numPr>
                <w:ilvl w:val="0"/>
                <w:numId w:val="10"/>
              </w:numPr>
              <w:rPr>
                <w:i/>
              </w:rPr>
            </w:pPr>
            <w:r w:rsidRPr="003E4B80">
              <w:rPr>
                <w:i/>
                <w:color w:val="000000"/>
                <w:shd w:val="clear" w:color="auto" w:fill="FFFFFF"/>
              </w:rPr>
              <w:t xml:space="preserve">Gary </w:t>
            </w:r>
            <w:proofErr w:type="spellStart"/>
            <w:r w:rsidRPr="003E4B80">
              <w:rPr>
                <w:i/>
                <w:color w:val="000000"/>
                <w:shd w:val="clear" w:color="auto" w:fill="FFFFFF"/>
              </w:rPr>
              <w:t>Mavko</w:t>
            </w:r>
            <w:proofErr w:type="spellEnd"/>
            <w:r w:rsidRPr="003E4B80">
              <w:rPr>
                <w:i/>
                <w:color w:val="000000"/>
                <w:shd w:val="clear" w:color="auto" w:fill="FFFFFF"/>
              </w:rPr>
              <w:t xml:space="preserve">, </w:t>
            </w:r>
            <w:proofErr w:type="spellStart"/>
            <w:r w:rsidRPr="003E4B80">
              <w:rPr>
                <w:i/>
                <w:color w:val="000000"/>
                <w:shd w:val="clear" w:color="auto" w:fill="FFFFFF"/>
              </w:rPr>
              <w:t>Tapan</w:t>
            </w:r>
            <w:proofErr w:type="spellEnd"/>
            <w:r w:rsidRPr="003E4B80">
              <w:rPr>
                <w:i/>
                <w:color w:val="000000"/>
                <w:shd w:val="clear" w:color="auto" w:fill="FFFFFF"/>
              </w:rPr>
              <w:t xml:space="preserve"> </w:t>
            </w:r>
            <w:proofErr w:type="spellStart"/>
            <w:r w:rsidRPr="003E4B80">
              <w:rPr>
                <w:i/>
                <w:color w:val="000000"/>
                <w:shd w:val="clear" w:color="auto" w:fill="FFFFFF"/>
              </w:rPr>
              <w:t>Mukerji</w:t>
            </w:r>
            <w:proofErr w:type="spellEnd"/>
            <w:r w:rsidRPr="003E4B80">
              <w:rPr>
                <w:i/>
                <w:color w:val="000000"/>
                <w:shd w:val="clear" w:color="auto" w:fill="FFFFFF"/>
              </w:rPr>
              <w:t xml:space="preserve">, Jack </w:t>
            </w:r>
            <w:proofErr w:type="spellStart"/>
            <w:r w:rsidRPr="003E4B80">
              <w:rPr>
                <w:i/>
                <w:color w:val="000000"/>
                <w:shd w:val="clear" w:color="auto" w:fill="FFFFFF"/>
              </w:rPr>
              <w:t>Dvorkin</w:t>
            </w:r>
            <w:proofErr w:type="spellEnd"/>
            <w:r>
              <w:rPr>
                <w:i/>
                <w:color w:val="000000"/>
                <w:shd w:val="clear" w:color="auto" w:fill="FFFFFF"/>
              </w:rPr>
              <w:t xml:space="preserve">, 2009, </w:t>
            </w:r>
            <w:r w:rsidRPr="003E4B80">
              <w:rPr>
                <w:b/>
                <w:i/>
                <w:color w:val="000000"/>
                <w:shd w:val="clear" w:color="auto" w:fill="FFFFFF"/>
              </w:rPr>
              <w:t xml:space="preserve"> </w:t>
            </w:r>
            <w:r w:rsidR="00913415" w:rsidRPr="003E4B80">
              <w:rPr>
                <w:b/>
                <w:i/>
                <w:color w:val="000000"/>
                <w:shd w:val="clear" w:color="auto" w:fill="FFFFFF"/>
              </w:rPr>
              <w:t>The Rock Physics Handbook</w:t>
            </w:r>
            <w:r w:rsidR="00913415" w:rsidRPr="003E4B80">
              <w:rPr>
                <w:i/>
                <w:color w:val="000000"/>
                <w:shd w:val="clear" w:color="auto" w:fill="FFFFFF"/>
              </w:rPr>
              <w:t xml:space="preserve"> </w:t>
            </w:r>
          </w:p>
          <w:p w14:paraId="513F9BF4" w14:textId="77777777" w:rsidR="003E4B80" w:rsidRPr="003E4B80" w:rsidRDefault="003E4B80" w:rsidP="003E4B80">
            <w:pPr>
              <w:pStyle w:val="ListParagraph"/>
              <w:ind w:hanging="720"/>
              <w:rPr>
                <w:b/>
                <w:i/>
              </w:rPr>
            </w:pPr>
            <w:r w:rsidRPr="003E4B80">
              <w:rPr>
                <w:b/>
                <w:i/>
                <w:color w:val="000000"/>
                <w:shd w:val="clear" w:color="auto" w:fill="FFFFFF"/>
              </w:rPr>
              <w:t xml:space="preserve">Supplementary books: </w:t>
            </w:r>
          </w:p>
          <w:p w14:paraId="104EB74F" w14:textId="77777777" w:rsidR="00913415" w:rsidRPr="003E4B80" w:rsidRDefault="003E4B80" w:rsidP="003E4B80">
            <w:pPr>
              <w:pStyle w:val="ListParagraph"/>
              <w:numPr>
                <w:ilvl w:val="0"/>
                <w:numId w:val="10"/>
              </w:numPr>
              <w:rPr>
                <w:i/>
              </w:rPr>
            </w:pPr>
            <w:proofErr w:type="spellStart"/>
            <w:r w:rsidRPr="003E4B80">
              <w:rPr>
                <w:i/>
                <w:color w:val="000000"/>
                <w:shd w:val="clear" w:color="auto" w:fill="FFFFFF"/>
              </w:rPr>
              <w:t>Djebbar</w:t>
            </w:r>
            <w:proofErr w:type="spellEnd"/>
            <w:r w:rsidRPr="003E4B80">
              <w:rPr>
                <w:i/>
                <w:color w:val="000000"/>
                <w:shd w:val="clear" w:color="auto" w:fill="FFFFFF"/>
              </w:rPr>
              <w:t xml:space="preserve"> </w:t>
            </w:r>
            <w:proofErr w:type="spellStart"/>
            <w:r w:rsidRPr="003E4B80">
              <w:rPr>
                <w:i/>
                <w:color w:val="000000"/>
                <w:shd w:val="clear" w:color="auto" w:fill="FFFFFF"/>
              </w:rPr>
              <w:t>Tiab</w:t>
            </w:r>
            <w:proofErr w:type="spellEnd"/>
            <w:r w:rsidRPr="003E4B80">
              <w:rPr>
                <w:i/>
                <w:color w:val="000000"/>
                <w:shd w:val="clear" w:color="auto" w:fill="FFFFFF"/>
              </w:rPr>
              <w:t>, Erle C. Donaldson), 2010</w:t>
            </w:r>
            <w:r>
              <w:rPr>
                <w:i/>
                <w:color w:val="000000"/>
                <w:shd w:val="clear" w:color="auto" w:fill="FFFFFF"/>
              </w:rPr>
              <w:t xml:space="preserve">. </w:t>
            </w:r>
            <w:proofErr w:type="spellStart"/>
            <w:r>
              <w:rPr>
                <w:b/>
                <w:i/>
                <w:color w:val="000000"/>
                <w:shd w:val="clear" w:color="auto" w:fill="FFFFFF"/>
              </w:rPr>
              <w:t>Petro</w:t>
            </w:r>
            <w:r w:rsidRPr="003E4B80">
              <w:rPr>
                <w:b/>
                <w:i/>
                <w:color w:val="000000"/>
                <w:shd w:val="clear" w:color="auto" w:fill="FFFFFF"/>
              </w:rPr>
              <w:t>physics</w:t>
            </w:r>
            <w:proofErr w:type="spellEnd"/>
            <w:r w:rsidR="00913415" w:rsidRPr="003E4B80">
              <w:rPr>
                <w:i/>
                <w:color w:val="000000"/>
                <w:shd w:val="clear" w:color="auto" w:fill="FFFFFF"/>
              </w:rPr>
              <w:t xml:space="preserve"> </w:t>
            </w:r>
          </w:p>
          <w:p w14:paraId="36DB191B" w14:textId="77777777" w:rsidR="008C541B" w:rsidRPr="002B06B5" w:rsidRDefault="003E4B80" w:rsidP="003E4B80">
            <w:pPr>
              <w:pStyle w:val="ListParagraph"/>
              <w:numPr>
                <w:ilvl w:val="0"/>
                <w:numId w:val="10"/>
              </w:numPr>
              <w:rPr>
                <w:i/>
              </w:rPr>
            </w:pPr>
            <w:r w:rsidRPr="003E4B80">
              <w:rPr>
                <w:bCs/>
                <w:i/>
                <w:iCs/>
                <w:color w:val="000000"/>
              </w:rPr>
              <w:t xml:space="preserve">Toby </w:t>
            </w:r>
            <w:proofErr w:type="spellStart"/>
            <w:r w:rsidRPr="003E4B80">
              <w:rPr>
                <w:bCs/>
                <w:i/>
                <w:iCs/>
                <w:color w:val="000000"/>
              </w:rPr>
              <w:t>Darlin</w:t>
            </w:r>
            <w:proofErr w:type="spellEnd"/>
            <w:r w:rsidRPr="003E4B80">
              <w:rPr>
                <w:bCs/>
                <w:i/>
                <w:iCs/>
                <w:color w:val="000000"/>
              </w:rPr>
              <w:t>,  Linacre House, Jordan Hill, 2005</w:t>
            </w:r>
            <w:r>
              <w:rPr>
                <w:bCs/>
                <w:i/>
                <w:iCs/>
                <w:color w:val="000000"/>
              </w:rPr>
              <w:t>,</w:t>
            </w:r>
            <w:r w:rsidR="008C541B" w:rsidRPr="003E4B80">
              <w:rPr>
                <w:b/>
                <w:bCs/>
                <w:i/>
                <w:iCs/>
                <w:color w:val="000000"/>
              </w:rPr>
              <w:t>Well l</w:t>
            </w:r>
            <w:r>
              <w:rPr>
                <w:b/>
                <w:bCs/>
                <w:i/>
                <w:iCs/>
                <w:color w:val="000000"/>
              </w:rPr>
              <w:t>ogging and Formation Evaluation</w:t>
            </w:r>
          </w:p>
          <w:p w14:paraId="0E5EFE9F" w14:textId="77777777" w:rsidR="002B06B5" w:rsidRPr="002B06B5" w:rsidRDefault="00D24578" w:rsidP="003E4B80">
            <w:pPr>
              <w:pStyle w:val="ListParagraph"/>
              <w:numPr>
                <w:ilvl w:val="0"/>
                <w:numId w:val="10"/>
              </w:numPr>
              <w:rPr>
                <w:b/>
                <w:i/>
              </w:rPr>
            </w:pPr>
            <w:hyperlink r:id="rId7" w:history="1">
              <w:r w:rsidR="005001C5" w:rsidRPr="009A3408">
                <w:rPr>
                  <w:rStyle w:val="Hyperlink"/>
                  <w:b/>
                  <w:bCs/>
                  <w:i/>
                  <w:iCs/>
                </w:rPr>
                <w:t>www.ipims.com</w:t>
              </w:r>
            </w:hyperlink>
            <w:r w:rsidR="005001C5">
              <w:rPr>
                <w:b/>
                <w:bCs/>
                <w:i/>
                <w:iCs/>
                <w:color w:val="000000"/>
              </w:rPr>
              <w:t xml:space="preserve"> </w:t>
            </w:r>
          </w:p>
          <w:p w14:paraId="6D5ADD1F" w14:textId="77777777" w:rsidR="004D1D8A" w:rsidRPr="00BC4646" w:rsidRDefault="004D1D8A" w:rsidP="00913415">
            <w:pPr>
              <w:autoSpaceDE w:val="0"/>
              <w:autoSpaceDN w:val="0"/>
              <w:adjustRightInd w:val="0"/>
              <w:spacing w:after="0" w:line="240" w:lineRule="auto"/>
              <w:jc w:val="both"/>
              <w:rPr>
                <w:rFonts w:ascii="Times New Roman" w:hAnsi="Times New Roman" w:cs="Times New Roman"/>
                <w:color w:val="000000"/>
                <w:lang w:val="en-US"/>
              </w:rPr>
            </w:pPr>
          </w:p>
        </w:tc>
      </w:tr>
      <w:tr w:rsidR="00B964C4" w:rsidRPr="00D24578" w14:paraId="47E89682" w14:textId="77777777" w:rsidTr="001A48F7">
        <w:tc>
          <w:tcPr>
            <w:tcW w:w="2358" w:type="dxa"/>
            <w:gridSpan w:val="3"/>
          </w:tcPr>
          <w:p w14:paraId="5F786BBD" w14:textId="77777777" w:rsidR="00B964C4" w:rsidRPr="00BC4646" w:rsidRDefault="00B964C4" w:rsidP="00B964C4">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Course outline</w:t>
            </w:r>
          </w:p>
        </w:tc>
        <w:tc>
          <w:tcPr>
            <w:tcW w:w="7830" w:type="dxa"/>
            <w:gridSpan w:val="4"/>
          </w:tcPr>
          <w:p w14:paraId="29CA1085" w14:textId="77777777" w:rsidR="00B964C4" w:rsidRPr="00BC4646" w:rsidRDefault="00B964C4" w:rsidP="00BF30B4">
            <w:pPr>
              <w:spacing w:after="0" w:line="240" w:lineRule="auto"/>
              <w:jc w:val="both"/>
              <w:rPr>
                <w:rFonts w:ascii="Times New Roman" w:hAnsi="Times New Roman" w:cs="Times New Roman"/>
                <w:lang w:val="en-US"/>
              </w:rPr>
            </w:pPr>
            <w:r w:rsidRPr="00BC4646">
              <w:rPr>
                <w:rFonts w:ascii="Times New Roman" w:hAnsi="Times New Roman" w:cs="Times New Roman"/>
                <w:lang w:val="en-US"/>
              </w:rPr>
              <w:t xml:space="preserve">This course is designed for the master students. Course </w:t>
            </w:r>
            <w:r w:rsidR="00B64303">
              <w:rPr>
                <w:rFonts w:ascii="Times New Roman" w:hAnsi="Times New Roman" w:cs="Times New Roman"/>
                <w:lang w:val="en-US"/>
              </w:rPr>
              <w:t>addresses</w:t>
            </w:r>
            <w:r w:rsidRPr="00BC4646">
              <w:rPr>
                <w:rFonts w:ascii="Times New Roman" w:hAnsi="Times New Roman" w:cs="Times New Roman"/>
                <w:lang w:val="en-US"/>
              </w:rPr>
              <w:t xml:space="preserve"> </w:t>
            </w:r>
            <w:r w:rsidR="00B64303">
              <w:rPr>
                <w:rFonts w:ascii="Times New Roman" w:hAnsi="Times New Roman" w:cs="Times New Roman"/>
                <w:lang w:val="en-US"/>
              </w:rPr>
              <w:t>p</w:t>
            </w:r>
            <w:r w:rsidR="00B64303" w:rsidRPr="00B64303">
              <w:rPr>
                <w:rFonts w:ascii="Times New Roman" w:hAnsi="Times New Roman" w:cs="Times New Roman"/>
                <w:lang w:val="en-US"/>
              </w:rPr>
              <w:t xml:space="preserve">rinciples and operation of gamma ray, </w:t>
            </w:r>
            <w:proofErr w:type="spellStart"/>
            <w:r w:rsidR="00921370">
              <w:rPr>
                <w:rFonts w:ascii="Times New Roman" w:hAnsi="Times New Roman" w:cs="Times New Roman"/>
                <w:lang w:val="en-US"/>
              </w:rPr>
              <w:t xml:space="preserve">self </w:t>
            </w:r>
            <w:r w:rsidR="00921370" w:rsidRPr="00B64303">
              <w:rPr>
                <w:rFonts w:ascii="Times New Roman" w:hAnsi="Times New Roman" w:cs="Times New Roman"/>
                <w:lang w:val="en-US"/>
              </w:rPr>
              <w:t>potential</w:t>
            </w:r>
            <w:proofErr w:type="spellEnd"/>
            <w:r w:rsidR="00B64303" w:rsidRPr="00B64303">
              <w:rPr>
                <w:rFonts w:ascii="Times New Roman" w:hAnsi="Times New Roman" w:cs="Times New Roman"/>
                <w:lang w:val="en-US"/>
              </w:rPr>
              <w:t>, caliper, resistivity (micro and focused), density neutron, sonic, cement bond and variable density; diameter of well logging tools. Interpretation of well log and their cross plotting techniques. Determination of formation properties such as porosity, hydrocarbon saturation, litholo</w:t>
            </w:r>
            <w:r w:rsidR="00921370">
              <w:rPr>
                <w:rFonts w:ascii="Times New Roman" w:hAnsi="Times New Roman" w:cs="Times New Roman"/>
                <w:lang w:val="en-US"/>
              </w:rPr>
              <w:t xml:space="preserve">gy, zone thickness, </w:t>
            </w:r>
            <w:proofErr w:type="spellStart"/>
            <w:r w:rsidR="00921370">
              <w:rPr>
                <w:rFonts w:ascii="Times New Roman" w:hAnsi="Times New Roman" w:cs="Times New Roman"/>
                <w:lang w:val="en-US"/>
              </w:rPr>
              <w:t>shal</w:t>
            </w:r>
            <w:r w:rsidR="00B64303" w:rsidRPr="00B64303">
              <w:rPr>
                <w:rFonts w:ascii="Times New Roman" w:hAnsi="Times New Roman" w:cs="Times New Roman"/>
                <w:lang w:val="en-US"/>
              </w:rPr>
              <w:t>iness</w:t>
            </w:r>
            <w:proofErr w:type="spellEnd"/>
            <w:r w:rsidR="00B64303" w:rsidRPr="00B64303">
              <w:rPr>
                <w:rFonts w:ascii="Times New Roman" w:hAnsi="Times New Roman" w:cs="Times New Roman"/>
                <w:lang w:val="en-US"/>
              </w:rPr>
              <w:t>, etc. Correlation of gas bearing formations and determination of predictable reserves. Guidelines to select proper logs in given field conditions.</w:t>
            </w:r>
            <w:r w:rsidR="007019B5">
              <w:rPr>
                <w:rFonts w:ascii="Times New Roman" w:hAnsi="Times New Roman" w:cs="Times New Roman"/>
                <w:lang w:val="en-US"/>
              </w:rPr>
              <w:t xml:space="preserve"> Additionally, basics of mathematics and physics will be taught in order to understand the tool physics and the rock physics models</w:t>
            </w:r>
          </w:p>
        </w:tc>
      </w:tr>
      <w:tr w:rsidR="00B964C4" w:rsidRPr="00D24578" w14:paraId="5AEBB95D" w14:textId="77777777" w:rsidTr="001A48F7">
        <w:tc>
          <w:tcPr>
            <w:tcW w:w="2358" w:type="dxa"/>
            <w:gridSpan w:val="3"/>
          </w:tcPr>
          <w:p w14:paraId="40E2CB0C" w14:textId="77777777" w:rsidR="00B964C4" w:rsidRPr="00BC4646" w:rsidRDefault="00B964C4" w:rsidP="00B964C4">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Course objectives </w:t>
            </w:r>
          </w:p>
        </w:tc>
        <w:tc>
          <w:tcPr>
            <w:tcW w:w="7830" w:type="dxa"/>
            <w:gridSpan w:val="4"/>
          </w:tcPr>
          <w:p w14:paraId="579472AF" w14:textId="77777777" w:rsidR="00B964C4" w:rsidRPr="00BC4646" w:rsidRDefault="00B964C4" w:rsidP="00BF30B4">
            <w:pPr>
              <w:spacing w:after="0" w:line="240" w:lineRule="auto"/>
              <w:jc w:val="both"/>
              <w:rPr>
                <w:rFonts w:ascii="Times New Roman" w:hAnsi="Times New Roman" w:cs="Times New Roman"/>
                <w:i/>
                <w:iCs/>
                <w:lang w:val="en-US"/>
              </w:rPr>
            </w:pPr>
            <w:r w:rsidRPr="00BC4646">
              <w:rPr>
                <w:rFonts w:ascii="Times New Roman" w:hAnsi="Times New Roman" w:cs="Times New Roman"/>
                <w:i/>
                <w:iCs/>
                <w:lang w:val="en-US"/>
              </w:rPr>
              <w:t>Generic Objective of the Course:</w:t>
            </w:r>
          </w:p>
          <w:p w14:paraId="75008FEB" w14:textId="77777777" w:rsidR="00B964C4" w:rsidRDefault="00B964C4" w:rsidP="00BF30B4">
            <w:pPr>
              <w:numPr>
                <w:ilvl w:val="0"/>
                <w:numId w:val="4"/>
              </w:numPr>
              <w:spacing w:after="0" w:line="240" w:lineRule="auto"/>
              <w:jc w:val="both"/>
              <w:rPr>
                <w:rFonts w:ascii="Times New Roman" w:hAnsi="Times New Roman" w:cs="Times New Roman"/>
                <w:lang w:val="en-US"/>
              </w:rPr>
            </w:pPr>
            <w:r w:rsidRPr="00BC4646">
              <w:rPr>
                <w:rFonts w:ascii="Times New Roman" w:hAnsi="Times New Roman" w:cs="Times New Roman"/>
                <w:lang w:val="en-US"/>
              </w:rPr>
              <w:t>To equip students with the</w:t>
            </w:r>
            <w:r w:rsidR="00921370">
              <w:rPr>
                <w:rFonts w:ascii="Times New Roman" w:hAnsi="Times New Roman" w:cs="Times New Roman"/>
                <w:lang w:val="en-US"/>
              </w:rPr>
              <w:t xml:space="preserve"> core concepts, methods </w:t>
            </w:r>
            <w:r w:rsidRPr="00BC4646">
              <w:rPr>
                <w:rFonts w:ascii="Times New Roman" w:hAnsi="Times New Roman" w:cs="Times New Roman"/>
                <w:lang w:val="en-US"/>
              </w:rPr>
              <w:t xml:space="preserve">and techniques of </w:t>
            </w:r>
            <w:r w:rsidR="00B64303">
              <w:rPr>
                <w:rFonts w:ascii="Times New Roman" w:hAnsi="Times New Roman" w:cs="Times New Roman"/>
                <w:lang w:val="en-US"/>
              </w:rPr>
              <w:t>well logging and interpretation.</w:t>
            </w:r>
          </w:p>
          <w:p w14:paraId="319E1D3D" w14:textId="77777777" w:rsidR="007019B5" w:rsidRPr="00BC4646" w:rsidRDefault="007019B5" w:rsidP="00BF30B4">
            <w:pPr>
              <w:numPr>
                <w:ilvl w:val="0"/>
                <w:numId w:val="4"/>
              </w:numPr>
              <w:spacing w:after="0" w:line="240" w:lineRule="auto"/>
              <w:jc w:val="both"/>
              <w:rPr>
                <w:rFonts w:ascii="Times New Roman" w:hAnsi="Times New Roman" w:cs="Times New Roman"/>
                <w:lang w:val="en-US"/>
              </w:rPr>
            </w:pPr>
            <w:r>
              <w:rPr>
                <w:rFonts w:ascii="Times New Roman" w:hAnsi="Times New Roman" w:cs="Times New Roman"/>
                <w:lang w:val="en-US"/>
              </w:rPr>
              <w:t>To prepare students for the industry environment</w:t>
            </w:r>
          </w:p>
          <w:p w14:paraId="19D4722C" w14:textId="77777777" w:rsidR="00B964C4" w:rsidRPr="00BC4646" w:rsidRDefault="00B964C4" w:rsidP="00BF30B4">
            <w:pPr>
              <w:spacing w:after="0" w:line="240" w:lineRule="auto"/>
              <w:jc w:val="both"/>
              <w:rPr>
                <w:rFonts w:ascii="Times New Roman" w:hAnsi="Times New Roman" w:cs="Times New Roman"/>
                <w:i/>
                <w:iCs/>
                <w:lang w:val="en-US"/>
              </w:rPr>
            </w:pPr>
            <w:r w:rsidRPr="00BC4646">
              <w:rPr>
                <w:rFonts w:ascii="Times New Roman" w:hAnsi="Times New Roman" w:cs="Times New Roman"/>
                <w:i/>
                <w:iCs/>
                <w:lang w:val="en-US"/>
              </w:rPr>
              <w:t>Specific Objectives of the Course:</w:t>
            </w:r>
          </w:p>
          <w:p w14:paraId="062CC0A1" w14:textId="77777777" w:rsidR="00B964C4" w:rsidRDefault="00B964C4" w:rsidP="00BF30B4">
            <w:pPr>
              <w:numPr>
                <w:ilvl w:val="0"/>
                <w:numId w:val="4"/>
              </w:numPr>
              <w:spacing w:after="0" w:line="240" w:lineRule="auto"/>
              <w:jc w:val="both"/>
              <w:rPr>
                <w:rFonts w:ascii="Times New Roman" w:hAnsi="Times New Roman" w:cs="Times New Roman"/>
                <w:lang w:val="en-US"/>
              </w:rPr>
            </w:pPr>
            <w:r w:rsidRPr="00BC4646">
              <w:rPr>
                <w:rFonts w:ascii="Times New Roman" w:hAnsi="Times New Roman" w:cs="Times New Roman"/>
                <w:lang w:val="en-US"/>
              </w:rPr>
              <w:t>To support the students academically, to improve their chance of realizing their potential</w:t>
            </w:r>
          </w:p>
          <w:p w14:paraId="7DE68E44" w14:textId="77777777" w:rsidR="007019B5" w:rsidRPr="00BC4646" w:rsidRDefault="007019B5" w:rsidP="00BF30B4">
            <w:pPr>
              <w:numPr>
                <w:ilvl w:val="0"/>
                <w:numId w:val="4"/>
              </w:numPr>
              <w:spacing w:after="0" w:line="240" w:lineRule="auto"/>
              <w:jc w:val="both"/>
              <w:rPr>
                <w:rFonts w:ascii="Times New Roman" w:hAnsi="Times New Roman" w:cs="Times New Roman"/>
                <w:lang w:val="en-US"/>
              </w:rPr>
            </w:pPr>
            <w:r>
              <w:rPr>
                <w:rFonts w:ascii="Times New Roman" w:hAnsi="Times New Roman" w:cs="Times New Roman"/>
                <w:lang w:val="en-US"/>
              </w:rPr>
              <w:t xml:space="preserve">To give basic knowledge in math and physics required to understand </w:t>
            </w:r>
            <w:proofErr w:type="spellStart"/>
            <w:r>
              <w:rPr>
                <w:rFonts w:ascii="Times New Roman" w:hAnsi="Times New Roman" w:cs="Times New Roman"/>
                <w:lang w:val="en-US"/>
              </w:rPr>
              <w:t>petrophysical</w:t>
            </w:r>
            <w:proofErr w:type="spellEnd"/>
            <w:r>
              <w:rPr>
                <w:rFonts w:ascii="Times New Roman" w:hAnsi="Times New Roman" w:cs="Times New Roman"/>
                <w:lang w:val="en-US"/>
              </w:rPr>
              <w:t xml:space="preserve"> models</w:t>
            </w:r>
          </w:p>
          <w:p w14:paraId="10ECC63C" w14:textId="77777777" w:rsidR="00B964C4" w:rsidRPr="00BC4646" w:rsidRDefault="00B964C4" w:rsidP="00BF30B4">
            <w:pPr>
              <w:numPr>
                <w:ilvl w:val="0"/>
                <w:numId w:val="4"/>
              </w:numPr>
              <w:spacing w:after="0" w:line="240" w:lineRule="auto"/>
              <w:jc w:val="both"/>
              <w:rPr>
                <w:rFonts w:ascii="Times New Roman" w:hAnsi="Times New Roman" w:cs="Times New Roman"/>
                <w:lang w:val="en-US"/>
              </w:rPr>
            </w:pPr>
            <w:r w:rsidRPr="00BC4646">
              <w:rPr>
                <w:rFonts w:ascii="Times New Roman" w:hAnsi="Times New Roman" w:cs="Times New Roman"/>
                <w:lang w:val="en-US"/>
              </w:rPr>
              <w:t>To encourage students participation and interaction and fostering  atmosphere of tolerance and respect</w:t>
            </w:r>
          </w:p>
          <w:p w14:paraId="667DA544" w14:textId="77777777" w:rsidR="00B964C4" w:rsidRPr="00BC4646" w:rsidRDefault="00B964C4" w:rsidP="00BF30B4">
            <w:pPr>
              <w:numPr>
                <w:ilvl w:val="0"/>
                <w:numId w:val="3"/>
              </w:numPr>
              <w:spacing w:after="0" w:line="240" w:lineRule="auto"/>
              <w:jc w:val="both"/>
              <w:rPr>
                <w:rFonts w:ascii="Times New Roman" w:hAnsi="Times New Roman" w:cs="Times New Roman"/>
                <w:lang w:val="en-US"/>
              </w:rPr>
            </w:pPr>
            <w:r w:rsidRPr="00BC4646">
              <w:rPr>
                <w:rFonts w:ascii="Times New Roman" w:hAnsi="Times New Roman" w:cs="Times New Roman"/>
                <w:lang w:val="en-US"/>
              </w:rPr>
              <w:t xml:space="preserve">To develop an understanding of the theory and practice of managerial analysis, and strategic decision making </w:t>
            </w:r>
          </w:p>
          <w:p w14:paraId="7D3A07C1" w14:textId="77777777" w:rsidR="00B64303" w:rsidRPr="00B64303" w:rsidRDefault="00B64303" w:rsidP="00BF30B4">
            <w:pPr>
              <w:numPr>
                <w:ilvl w:val="0"/>
                <w:numId w:val="3"/>
              </w:numPr>
              <w:spacing w:after="0" w:line="240" w:lineRule="auto"/>
              <w:jc w:val="both"/>
              <w:rPr>
                <w:rFonts w:ascii="Times New Roman" w:hAnsi="Times New Roman" w:cs="Times New Roman"/>
                <w:lang w:val="en-US"/>
              </w:rPr>
            </w:pPr>
            <w:r w:rsidRPr="00B64303">
              <w:rPr>
                <w:rFonts w:ascii="Times New Roman" w:hAnsi="Times New Roman" w:cs="Times New Roman"/>
                <w:lang w:val="en-US"/>
              </w:rPr>
              <w:t>To develop an understanding of the theory in Well logging</w:t>
            </w:r>
          </w:p>
          <w:p w14:paraId="36486017" w14:textId="77777777" w:rsidR="00B64303" w:rsidRPr="00B64303" w:rsidRDefault="00B64303" w:rsidP="00BF30B4">
            <w:pPr>
              <w:numPr>
                <w:ilvl w:val="0"/>
                <w:numId w:val="3"/>
              </w:numPr>
              <w:spacing w:after="0" w:line="240" w:lineRule="auto"/>
              <w:jc w:val="both"/>
              <w:rPr>
                <w:rFonts w:ascii="Times New Roman" w:hAnsi="Times New Roman" w:cs="Times New Roman"/>
                <w:lang w:val="en-US"/>
              </w:rPr>
            </w:pPr>
            <w:r w:rsidRPr="00B64303">
              <w:rPr>
                <w:rFonts w:ascii="Times New Roman" w:hAnsi="Times New Roman" w:cs="Times New Roman"/>
                <w:lang w:val="en-US"/>
              </w:rPr>
              <w:t>To furnish of students with the “Interpretation charts”</w:t>
            </w:r>
          </w:p>
          <w:p w14:paraId="119B1844" w14:textId="77777777" w:rsidR="00B64303" w:rsidRDefault="00B64303" w:rsidP="00BF30B4">
            <w:pPr>
              <w:numPr>
                <w:ilvl w:val="0"/>
                <w:numId w:val="3"/>
              </w:numPr>
              <w:spacing w:after="0" w:line="240" w:lineRule="auto"/>
              <w:jc w:val="both"/>
              <w:rPr>
                <w:rFonts w:ascii="Times New Roman" w:hAnsi="Times New Roman" w:cs="Times New Roman"/>
                <w:lang w:val="en-US"/>
              </w:rPr>
            </w:pPr>
            <w:r w:rsidRPr="00B64303">
              <w:rPr>
                <w:rFonts w:ascii="Times New Roman" w:hAnsi="Times New Roman" w:cs="Times New Roman"/>
                <w:lang w:val="en-US"/>
              </w:rPr>
              <w:t>To build background for the students further Well logging interpretation</w:t>
            </w:r>
          </w:p>
          <w:p w14:paraId="05FEAE3E" w14:textId="77777777" w:rsidR="007019B5" w:rsidRDefault="007019B5" w:rsidP="00BF30B4">
            <w:pPr>
              <w:numPr>
                <w:ilvl w:val="0"/>
                <w:numId w:val="3"/>
              </w:numPr>
              <w:spacing w:after="0" w:line="240" w:lineRule="auto"/>
              <w:jc w:val="both"/>
              <w:rPr>
                <w:rFonts w:ascii="Times New Roman" w:hAnsi="Times New Roman" w:cs="Times New Roman"/>
                <w:lang w:val="en-US"/>
              </w:rPr>
            </w:pPr>
            <w:r>
              <w:rPr>
                <w:rFonts w:ascii="Times New Roman" w:hAnsi="Times New Roman" w:cs="Times New Roman"/>
                <w:lang w:val="en-US"/>
              </w:rPr>
              <w:t>To introduce the key concepts of rock physics</w:t>
            </w:r>
          </w:p>
          <w:p w14:paraId="3F0513EE" w14:textId="77777777" w:rsidR="00B15507" w:rsidRDefault="0034792C" w:rsidP="00B15507">
            <w:pPr>
              <w:spacing w:after="0" w:line="240" w:lineRule="auto"/>
              <w:jc w:val="both"/>
              <w:rPr>
                <w:rFonts w:ascii="Times New Roman" w:hAnsi="Times New Roman" w:cs="Times New Roman"/>
                <w:lang w:val="en-US"/>
              </w:rPr>
            </w:pPr>
            <w:r w:rsidRPr="00B15507">
              <w:rPr>
                <w:rFonts w:ascii="Times New Roman" w:hAnsi="Times New Roman" w:cs="Times New Roman"/>
                <w:b/>
                <w:lang w:val="en-US"/>
              </w:rPr>
              <w:t>Project description</w:t>
            </w:r>
            <w:r>
              <w:rPr>
                <w:rFonts w:ascii="Times New Roman" w:hAnsi="Times New Roman" w:cs="Times New Roman"/>
                <w:lang w:val="en-US"/>
              </w:rPr>
              <w:t xml:space="preserve">: </w:t>
            </w:r>
            <w:r w:rsidR="00A94E37">
              <w:rPr>
                <w:rFonts w:ascii="Times New Roman" w:hAnsi="Times New Roman" w:cs="Times New Roman"/>
                <w:lang w:val="en-US"/>
              </w:rPr>
              <w:t xml:space="preserve">many projects will be assigned to the class that will require calculations and interpretation of the well data (logs, pressures, core </w:t>
            </w:r>
            <w:proofErr w:type="spellStart"/>
            <w:r w:rsidR="00A94E37">
              <w:rPr>
                <w:rFonts w:ascii="Times New Roman" w:hAnsi="Times New Roman" w:cs="Times New Roman"/>
                <w:lang w:val="en-US"/>
              </w:rPr>
              <w:t>etc</w:t>
            </w:r>
            <w:proofErr w:type="spellEnd"/>
            <w:r w:rsidR="00A94E37">
              <w:rPr>
                <w:rFonts w:ascii="Times New Roman" w:hAnsi="Times New Roman" w:cs="Times New Roman"/>
                <w:lang w:val="en-US"/>
              </w:rPr>
              <w:t xml:space="preserve">) along with other data using the methods studies during the lectures. </w:t>
            </w:r>
          </w:p>
          <w:p w14:paraId="5632738C" w14:textId="40DA587E" w:rsidR="00B15507" w:rsidRPr="00B64303" w:rsidRDefault="00B15507" w:rsidP="00B15507">
            <w:pPr>
              <w:spacing w:after="0" w:line="240" w:lineRule="auto"/>
              <w:jc w:val="both"/>
              <w:rPr>
                <w:rFonts w:ascii="Times New Roman" w:hAnsi="Times New Roman" w:cs="Times New Roman"/>
                <w:lang w:val="en-US"/>
              </w:rPr>
            </w:pPr>
            <w:r w:rsidRPr="006F71A4">
              <w:rPr>
                <w:rFonts w:ascii="Times New Roman" w:hAnsi="Times New Roman" w:cs="Times New Roman"/>
                <w:b/>
                <w:lang w:val="en-US"/>
              </w:rPr>
              <w:t>Quizzes</w:t>
            </w:r>
            <w:r>
              <w:rPr>
                <w:rFonts w:ascii="Times New Roman" w:hAnsi="Times New Roman" w:cs="Times New Roman"/>
                <w:lang w:val="en-US"/>
              </w:rPr>
              <w:t xml:space="preserve"> will be assigned every two weeks.</w:t>
            </w:r>
          </w:p>
          <w:p w14:paraId="40A6D2A4" w14:textId="77777777" w:rsidR="00B964C4" w:rsidRPr="00BC4646" w:rsidRDefault="00B964C4" w:rsidP="00B64303">
            <w:pPr>
              <w:spacing w:after="0" w:line="240" w:lineRule="auto"/>
              <w:ind w:left="360"/>
              <w:rPr>
                <w:rFonts w:ascii="Times New Roman" w:hAnsi="Times New Roman" w:cs="Times New Roman"/>
                <w:lang w:val="en-US"/>
              </w:rPr>
            </w:pPr>
          </w:p>
        </w:tc>
      </w:tr>
      <w:tr w:rsidR="00B964C4" w:rsidRPr="008C541B" w14:paraId="38FD8827" w14:textId="77777777" w:rsidTr="001A48F7">
        <w:tc>
          <w:tcPr>
            <w:tcW w:w="2358" w:type="dxa"/>
            <w:gridSpan w:val="3"/>
          </w:tcPr>
          <w:p w14:paraId="2033122F" w14:textId="77777777" w:rsidR="00B964C4" w:rsidRPr="00BC4646" w:rsidRDefault="00B964C4" w:rsidP="00B964C4">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Learning outcomes</w:t>
            </w:r>
          </w:p>
        </w:tc>
        <w:tc>
          <w:tcPr>
            <w:tcW w:w="7830" w:type="dxa"/>
            <w:gridSpan w:val="4"/>
          </w:tcPr>
          <w:p w14:paraId="624D500B" w14:textId="77777777" w:rsidR="00B964C4" w:rsidRPr="00BC4646" w:rsidRDefault="00B964C4" w:rsidP="00B964C4">
            <w:pPr>
              <w:spacing w:after="0" w:line="240" w:lineRule="auto"/>
              <w:rPr>
                <w:rFonts w:ascii="Times New Roman" w:hAnsi="Times New Roman" w:cs="Times New Roman"/>
                <w:b/>
                <w:lang w:val="en-US"/>
              </w:rPr>
            </w:pPr>
            <w:r w:rsidRPr="00BC4646">
              <w:rPr>
                <w:rFonts w:ascii="Times New Roman" w:hAnsi="Times New Roman" w:cs="Times New Roman"/>
                <w:b/>
                <w:lang w:val="en-US"/>
              </w:rPr>
              <w:t>By the end of the course the students should be able:</w:t>
            </w:r>
          </w:p>
          <w:p w14:paraId="4B048DF6" w14:textId="77777777" w:rsidR="00B964C4" w:rsidRPr="00BC4646" w:rsidRDefault="00B964C4" w:rsidP="00B964C4">
            <w:pPr>
              <w:spacing w:after="0" w:line="240" w:lineRule="auto"/>
              <w:rPr>
                <w:rFonts w:ascii="Times New Roman" w:hAnsi="Times New Roman" w:cs="Times New Roman"/>
                <w:b/>
                <w:lang w:val="en-US"/>
              </w:rPr>
            </w:pPr>
          </w:p>
          <w:p w14:paraId="08C6F9A7" w14:textId="77777777" w:rsidR="00A47BFC" w:rsidRDefault="00A47BFC" w:rsidP="00A47BFC">
            <w:pPr>
              <w:numPr>
                <w:ilvl w:val="0"/>
                <w:numId w:val="7"/>
              </w:numPr>
              <w:spacing w:after="0" w:line="240" w:lineRule="auto"/>
              <w:rPr>
                <w:rFonts w:ascii="Times New Roman" w:hAnsi="Times New Roman" w:cs="Times New Roman"/>
                <w:lang w:val="en-US"/>
              </w:rPr>
            </w:pPr>
            <w:r w:rsidRPr="00A47BFC">
              <w:rPr>
                <w:rFonts w:ascii="Times New Roman" w:hAnsi="Times New Roman" w:cs="Times New Roman"/>
                <w:lang w:val="en-US"/>
              </w:rPr>
              <w:t xml:space="preserve">Quick look interpretation of logs </w:t>
            </w:r>
          </w:p>
          <w:p w14:paraId="546422A1" w14:textId="77777777" w:rsidR="007019B5" w:rsidRPr="00A47BFC" w:rsidRDefault="007019B5" w:rsidP="00A47BFC">
            <w:pPr>
              <w:numPr>
                <w:ilvl w:val="0"/>
                <w:numId w:val="7"/>
              </w:numPr>
              <w:spacing w:after="0" w:line="240" w:lineRule="auto"/>
              <w:rPr>
                <w:rFonts w:ascii="Times New Roman" w:hAnsi="Times New Roman" w:cs="Times New Roman"/>
                <w:lang w:val="en-US"/>
              </w:rPr>
            </w:pPr>
            <w:r>
              <w:rPr>
                <w:rFonts w:ascii="Times New Roman" w:hAnsi="Times New Roman" w:cs="Times New Roman"/>
                <w:lang w:val="en-US"/>
              </w:rPr>
              <w:lastRenderedPageBreak/>
              <w:t>Understand the math and physics behind each measurement technique and rock physics models</w:t>
            </w:r>
          </w:p>
          <w:p w14:paraId="209165B7" w14:textId="77777777" w:rsidR="00A47BFC" w:rsidRPr="00A47BFC" w:rsidRDefault="00A47BFC" w:rsidP="00A47BFC">
            <w:pPr>
              <w:numPr>
                <w:ilvl w:val="0"/>
                <w:numId w:val="7"/>
              </w:numPr>
              <w:spacing w:after="0" w:line="240" w:lineRule="auto"/>
              <w:rPr>
                <w:rFonts w:ascii="Times New Roman" w:hAnsi="Times New Roman" w:cs="Times New Roman"/>
                <w:lang w:val="en-US"/>
              </w:rPr>
            </w:pPr>
            <w:r w:rsidRPr="00A47BFC">
              <w:rPr>
                <w:rFonts w:ascii="Times New Roman" w:hAnsi="Times New Roman" w:cs="Times New Roman"/>
                <w:lang w:val="en-US"/>
              </w:rPr>
              <w:t>Analytical thinking</w:t>
            </w:r>
          </w:p>
          <w:p w14:paraId="04F7CE30" w14:textId="77777777" w:rsidR="00A47BFC" w:rsidRPr="00A47BFC" w:rsidRDefault="00A47BFC" w:rsidP="00A47BFC">
            <w:pPr>
              <w:numPr>
                <w:ilvl w:val="0"/>
                <w:numId w:val="7"/>
              </w:numPr>
              <w:spacing w:after="0" w:line="240" w:lineRule="auto"/>
              <w:rPr>
                <w:rFonts w:ascii="Times New Roman" w:hAnsi="Times New Roman" w:cs="Times New Roman"/>
                <w:lang w:val="en-US"/>
              </w:rPr>
            </w:pPr>
            <w:r w:rsidRPr="00A47BFC">
              <w:rPr>
                <w:rFonts w:ascii="Times New Roman" w:hAnsi="Times New Roman" w:cs="Times New Roman"/>
                <w:lang w:val="en-US"/>
              </w:rPr>
              <w:t>Critical reasoning</w:t>
            </w:r>
          </w:p>
          <w:p w14:paraId="31ADBD76" w14:textId="77777777" w:rsidR="00A47BFC" w:rsidRPr="00A47BFC" w:rsidRDefault="00A47BFC" w:rsidP="00A47BFC">
            <w:pPr>
              <w:numPr>
                <w:ilvl w:val="0"/>
                <w:numId w:val="7"/>
              </w:numPr>
              <w:spacing w:after="0" w:line="240" w:lineRule="auto"/>
              <w:rPr>
                <w:rFonts w:ascii="Times New Roman" w:hAnsi="Times New Roman" w:cs="Times New Roman"/>
                <w:lang w:val="en-US"/>
              </w:rPr>
            </w:pPr>
            <w:r w:rsidRPr="00A47BFC">
              <w:rPr>
                <w:rFonts w:ascii="Times New Roman" w:hAnsi="Times New Roman" w:cs="Times New Roman"/>
                <w:lang w:val="en-US"/>
              </w:rPr>
              <w:t xml:space="preserve">Team building </w:t>
            </w:r>
          </w:p>
          <w:p w14:paraId="714A3048" w14:textId="77777777" w:rsidR="00A47BFC" w:rsidRPr="00A47BFC" w:rsidRDefault="00A47BFC" w:rsidP="00A47BFC">
            <w:pPr>
              <w:numPr>
                <w:ilvl w:val="0"/>
                <w:numId w:val="7"/>
              </w:numPr>
              <w:spacing w:after="0" w:line="240" w:lineRule="auto"/>
              <w:rPr>
                <w:rFonts w:ascii="Times New Roman" w:hAnsi="Times New Roman" w:cs="Times New Roman"/>
                <w:lang w:val="en-US"/>
              </w:rPr>
            </w:pPr>
            <w:r w:rsidRPr="00A47BFC">
              <w:rPr>
                <w:rFonts w:ascii="Times New Roman" w:hAnsi="Times New Roman" w:cs="Times New Roman"/>
                <w:lang w:val="en-US"/>
              </w:rPr>
              <w:t>Leadership</w:t>
            </w:r>
          </w:p>
          <w:p w14:paraId="462B20E2" w14:textId="77777777" w:rsidR="00A47BFC" w:rsidRPr="00A47BFC" w:rsidRDefault="00A47BFC" w:rsidP="00A47BFC">
            <w:pPr>
              <w:numPr>
                <w:ilvl w:val="0"/>
                <w:numId w:val="7"/>
              </w:numPr>
              <w:spacing w:after="0" w:line="240" w:lineRule="auto"/>
              <w:rPr>
                <w:rFonts w:ascii="Times New Roman" w:hAnsi="Times New Roman" w:cs="Times New Roman"/>
                <w:lang w:val="en-US"/>
              </w:rPr>
            </w:pPr>
            <w:r w:rsidRPr="00A47BFC">
              <w:rPr>
                <w:rFonts w:ascii="Times New Roman" w:hAnsi="Times New Roman" w:cs="Times New Roman"/>
                <w:lang w:val="en-US"/>
              </w:rPr>
              <w:t>Presentation</w:t>
            </w:r>
          </w:p>
          <w:p w14:paraId="7F995923" w14:textId="77777777" w:rsidR="00B964C4" w:rsidRPr="00A47BFC" w:rsidRDefault="00A47BFC" w:rsidP="00A47BFC">
            <w:pPr>
              <w:numPr>
                <w:ilvl w:val="0"/>
                <w:numId w:val="7"/>
              </w:numPr>
              <w:spacing w:after="0" w:line="240" w:lineRule="auto"/>
              <w:rPr>
                <w:rFonts w:ascii="Times New Roman" w:hAnsi="Times New Roman" w:cs="Times New Roman"/>
                <w:lang w:val="en-US"/>
              </w:rPr>
            </w:pPr>
            <w:r w:rsidRPr="00A47BFC">
              <w:rPr>
                <w:rFonts w:ascii="Times New Roman" w:hAnsi="Times New Roman" w:cs="Times New Roman"/>
                <w:lang w:val="en-US"/>
              </w:rPr>
              <w:t>Other…</w:t>
            </w:r>
          </w:p>
        </w:tc>
      </w:tr>
      <w:tr w:rsidR="004D1D8A" w:rsidRPr="00BC4646" w14:paraId="1EB7E9C5" w14:textId="77777777">
        <w:tc>
          <w:tcPr>
            <w:tcW w:w="2358" w:type="dxa"/>
            <w:gridSpan w:val="3"/>
            <w:vMerge w:val="restart"/>
          </w:tcPr>
          <w:p w14:paraId="715D247F" w14:textId="77777777"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lastRenderedPageBreak/>
              <w:t>Teaching methods</w:t>
            </w:r>
          </w:p>
        </w:tc>
        <w:tc>
          <w:tcPr>
            <w:tcW w:w="5215" w:type="dxa"/>
            <w:gridSpan w:val="3"/>
          </w:tcPr>
          <w:p w14:paraId="1D4DFE4C" w14:textId="77777777" w:rsidR="004D1D8A" w:rsidRPr="00BC4646" w:rsidRDefault="00B964C4" w:rsidP="00B964C4">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Lecture </w:t>
            </w:r>
          </w:p>
        </w:tc>
        <w:tc>
          <w:tcPr>
            <w:tcW w:w="2615" w:type="dxa"/>
          </w:tcPr>
          <w:p w14:paraId="54215B49" w14:textId="77777777" w:rsidR="004D1D8A" w:rsidRPr="00BC4646" w:rsidRDefault="004D1D8A" w:rsidP="00B964C4">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x</w:t>
            </w:r>
          </w:p>
        </w:tc>
      </w:tr>
      <w:tr w:rsidR="004D1D8A" w:rsidRPr="00BC4646" w14:paraId="51F904B1" w14:textId="77777777">
        <w:tc>
          <w:tcPr>
            <w:tcW w:w="2358" w:type="dxa"/>
            <w:gridSpan w:val="3"/>
            <w:vMerge/>
          </w:tcPr>
          <w:p w14:paraId="108FF3C6" w14:textId="77777777" w:rsidR="004D1D8A" w:rsidRPr="00BC4646" w:rsidRDefault="004D1D8A" w:rsidP="00B37DD1">
            <w:pPr>
              <w:spacing w:after="0" w:line="240" w:lineRule="auto"/>
              <w:rPr>
                <w:rFonts w:ascii="Times New Roman" w:hAnsi="Times New Roman" w:cs="Times New Roman"/>
                <w:b/>
                <w:bCs/>
                <w:lang w:val="en-US"/>
              </w:rPr>
            </w:pPr>
          </w:p>
        </w:tc>
        <w:tc>
          <w:tcPr>
            <w:tcW w:w="5215" w:type="dxa"/>
            <w:gridSpan w:val="3"/>
          </w:tcPr>
          <w:p w14:paraId="7D87B829" w14:textId="77777777"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Group discussion</w:t>
            </w:r>
          </w:p>
        </w:tc>
        <w:tc>
          <w:tcPr>
            <w:tcW w:w="2615" w:type="dxa"/>
          </w:tcPr>
          <w:p w14:paraId="5AB0F6CD" w14:textId="77777777" w:rsidR="004D1D8A" w:rsidRPr="00BC4646" w:rsidRDefault="004D1D8A" w:rsidP="00B964C4">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x</w:t>
            </w:r>
          </w:p>
        </w:tc>
      </w:tr>
      <w:tr w:rsidR="004D1D8A" w:rsidRPr="00BC4646" w14:paraId="72258460" w14:textId="77777777">
        <w:tc>
          <w:tcPr>
            <w:tcW w:w="2358" w:type="dxa"/>
            <w:gridSpan w:val="3"/>
            <w:vMerge/>
          </w:tcPr>
          <w:p w14:paraId="5935DB8E" w14:textId="77777777" w:rsidR="004D1D8A" w:rsidRPr="00BC4646" w:rsidRDefault="004D1D8A" w:rsidP="00B37DD1">
            <w:pPr>
              <w:spacing w:after="0" w:line="240" w:lineRule="auto"/>
              <w:rPr>
                <w:rFonts w:ascii="Times New Roman" w:hAnsi="Times New Roman" w:cs="Times New Roman"/>
                <w:b/>
                <w:bCs/>
                <w:lang w:val="en-US"/>
              </w:rPr>
            </w:pPr>
          </w:p>
        </w:tc>
        <w:tc>
          <w:tcPr>
            <w:tcW w:w="5215" w:type="dxa"/>
            <w:gridSpan w:val="3"/>
          </w:tcPr>
          <w:p w14:paraId="0234CDF3" w14:textId="77777777" w:rsidR="004D1D8A" w:rsidRPr="00BC4646" w:rsidRDefault="007019B5" w:rsidP="00B37DD1">
            <w:pPr>
              <w:spacing w:after="0" w:line="240" w:lineRule="auto"/>
              <w:rPr>
                <w:rFonts w:ascii="Times New Roman" w:hAnsi="Times New Roman" w:cs="Times New Roman"/>
                <w:b/>
                <w:bCs/>
                <w:lang w:val="en-US"/>
              </w:rPr>
            </w:pPr>
            <w:r>
              <w:rPr>
                <w:rFonts w:ascii="Times New Roman" w:hAnsi="Times New Roman" w:cs="Times New Roman"/>
                <w:b/>
                <w:bCs/>
                <w:lang w:val="en-US"/>
              </w:rPr>
              <w:t>Practical exercises</w:t>
            </w:r>
          </w:p>
        </w:tc>
        <w:tc>
          <w:tcPr>
            <w:tcW w:w="2615" w:type="dxa"/>
          </w:tcPr>
          <w:p w14:paraId="3ECDA451" w14:textId="77777777" w:rsidR="004D1D8A" w:rsidRPr="00BC4646" w:rsidRDefault="00B37DD1" w:rsidP="00B964C4">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x</w:t>
            </w:r>
          </w:p>
        </w:tc>
      </w:tr>
      <w:tr w:rsidR="00B964C4" w:rsidRPr="00BC4646" w14:paraId="07AC27E4" w14:textId="77777777">
        <w:tc>
          <w:tcPr>
            <w:tcW w:w="2358" w:type="dxa"/>
            <w:gridSpan w:val="3"/>
            <w:vMerge/>
          </w:tcPr>
          <w:p w14:paraId="24545CA0" w14:textId="77777777" w:rsidR="00B964C4" w:rsidRPr="00BC4646" w:rsidRDefault="00B964C4" w:rsidP="00B37DD1">
            <w:pPr>
              <w:spacing w:after="0" w:line="240" w:lineRule="auto"/>
              <w:rPr>
                <w:rFonts w:ascii="Times New Roman" w:hAnsi="Times New Roman" w:cs="Times New Roman"/>
                <w:b/>
                <w:bCs/>
                <w:lang w:val="en-US"/>
              </w:rPr>
            </w:pPr>
          </w:p>
        </w:tc>
        <w:tc>
          <w:tcPr>
            <w:tcW w:w="5215" w:type="dxa"/>
            <w:gridSpan w:val="3"/>
          </w:tcPr>
          <w:p w14:paraId="53722271" w14:textId="77777777" w:rsidR="00B964C4" w:rsidRPr="00BC4646" w:rsidRDefault="00B964C4"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Simulation</w:t>
            </w:r>
          </w:p>
        </w:tc>
        <w:tc>
          <w:tcPr>
            <w:tcW w:w="2615" w:type="dxa"/>
          </w:tcPr>
          <w:p w14:paraId="5CA02B5B" w14:textId="77777777" w:rsidR="00B964C4" w:rsidRPr="00BC4646" w:rsidRDefault="00B964C4" w:rsidP="00B964C4">
            <w:pPr>
              <w:spacing w:after="0" w:line="240" w:lineRule="auto"/>
              <w:jc w:val="center"/>
              <w:rPr>
                <w:rFonts w:ascii="Times New Roman" w:hAnsi="Times New Roman" w:cs="Times New Roman"/>
                <w:lang w:val="en-US"/>
              </w:rPr>
            </w:pPr>
          </w:p>
        </w:tc>
      </w:tr>
      <w:tr w:rsidR="004D1D8A" w:rsidRPr="00BC4646" w14:paraId="475A1A62" w14:textId="77777777">
        <w:tc>
          <w:tcPr>
            <w:tcW w:w="2358" w:type="dxa"/>
            <w:gridSpan w:val="3"/>
            <w:vMerge/>
          </w:tcPr>
          <w:p w14:paraId="72830388" w14:textId="77777777" w:rsidR="004D1D8A" w:rsidRPr="00BC4646" w:rsidRDefault="004D1D8A" w:rsidP="00B37DD1">
            <w:pPr>
              <w:spacing w:after="0" w:line="240" w:lineRule="auto"/>
              <w:rPr>
                <w:rFonts w:ascii="Times New Roman" w:hAnsi="Times New Roman" w:cs="Times New Roman"/>
                <w:b/>
                <w:bCs/>
                <w:lang w:val="en-US"/>
              </w:rPr>
            </w:pPr>
          </w:p>
        </w:tc>
        <w:tc>
          <w:tcPr>
            <w:tcW w:w="5215" w:type="dxa"/>
            <w:gridSpan w:val="3"/>
          </w:tcPr>
          <w:p w14:paraId="272B70F8" w14:textId="77777777" w:rsidR="004D1D8A" w:rsidRPr="00BC4646" w:rsidRDefault="00B964C4"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Case analysis</w:t>
            </w:r>
          </w:p>
        </w:tc>
        <w:tc>
          <w:tcPr>
            <w:tcW w:w="2615" w:type="dxa"/>
          </w:tcPr>
          <w:p w14:paraId="4899979C" w14:textId="77777777" w:rsidR="004D1D8A" w:rsidRPr="00BC4646" w:rsidRDefault="004D1D8A" w:rsidP="00B964C4">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x</w:t>
            </w:r>
          </w:p>
        </w:tc>
      </w:tr>
      <w:tr w:rsidR="004D1D8A" w:rsidRPr="00BC4646" w14:paraId="083E42B6" w14:textId="77777777">
        <w:tc>
          <w:tcPr>
            <w:tcW w:w="2358" w:type="dxa"/>
            <w:gridSpan w:val="3"/>
            <w:vMerge/>
          </w:tcPr>
          <w:p w14:paraId="66B2EBDA" w14:textId="77777777" w:rsidR="004D1D8A" w:rsidRPr="00BC4646" w:rsidRDefault="004D1D8A" w:rsidP="00B37DD1">
            <w:pPr>
              <w:spacing w:after="0" w:line="240" w:lineRule="auto"/>
              <w:rPr>
                <w:rFonts w:ascii="Times New Roman" w:hAnsi="Times New Roman" w:cs="Times New Roman"/>
                <w:b/>
                <w:bCs/>
                <w:lang w:val="en-US"/>
              </w:rPr>
            </w:pPr>
          </w:p>
        </w:tc>
        <w:tc>
          <w:tcPr>
            <w:tcW w:w="5215" w:type="dxa"/>
            <w:gridSpan w:val="3"/>
          </w:tcPr>
          <w:p w14:paraId="790F0A9F" w14:textId="77777777"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Course paper</w:t>
            </w:r>
          </w:p>
        </w:tc>
        <w:tc>
          <w:tcPr>
            <w:tcW w:w="2615" w:type="dxa"/>
          </w:tcPr>
          <w:p w14:paraId="51175C56" w14:textId="77777777" w:rsidR="004D1D8A" w:rsidRPr="00BC4646" w:rsidRDefault="004D1D8A" w:rsidP="00B37DD1">
            <w:pPr>
              <w:spacing w:after="0" w:line="240" w:lineRule="auto"/>
              <w:rPr>
                <w:rFonts w:ascii="Times New Roman" w:hAnsi="Times New Roman" w:cs="Times New Roman"/>
                <w:lang w:val="en-US"/>
              </w:rPr>
            </w:pPr>
          </w:p>
        </w:tc>
      </w:tr>
      <w:tr w:rsidR="004D1D8A" w:rsidRPr="00BC4646" w14:paraId="5D9B040A" w14:textId="77777777">
        <w:tc>
          <w:tcPr>
            <w:tcW w:w="2358" w:type="dxa"/>
            <w:gridSpan w:val="3"/>
            <w:vMerge/>
          </w:tcPr>
          <w:p w14:paraId="5791F012" w14:textId="77777777" w:rsidR="004D1D8A" w:rsidRPr="00BC4646" w:rsidRDefault="004D1D8A" w:rsidP="00B37DD1">
            <w:pPr>
              <w:spacing w:after="0" w:line="240" w:lineRule="auto"/>
              <w:rPr>
                <w:rFonts w:ascii="Times New Roman" w:hAnsi="Times New Roman" w:cs="Times New Roman"/>
                <w:b/>
                <w:bCs/>
                <w:lang w:val="en-US"/>
              </w:rPr>
            </w:pPr>
          </w:p>
        </w:tc>
        <w:tc>
          <w:tcPr>
            <w:tcW w:w="5215" w:type="dxa"/>
            <w:gridSpan w:val="3"/>
          </w:tcPr>
          <w:p w14:paraId="14B3C5F9" w14:textId="77777777"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Others</w:t>
            </w:r>
          </w:p>
        </w:tc>
        <w:tc>
          <w:tcPr>
            <w:tcW w:w="2615" w:type="dxa"/>
          </w:tcPr>
          <w:p w14:paraId="4FBE965B" w14:textId="77777777" w:rsidR="004D1D8A" w:rsidRPr="00BC4646" w:rsidRDefault="004D1D8A" w:rsidP="00B37DD1">
            <w:pPr>
              <w:spacing w:after="0" w:line="240" w:lineRule="auto"/>
              <w:rPr>
                <w:rFonts w:ascii="Times New Roman" w:hAnsi="Times New Roman" w:cs="Times New Roman"/>
                <w:lang w:val="en-US"/>
              </w:rPr>
            </w:pPr>
          </w:p>
        </w:tc>
      </w:tr>
      <w:tr w:rsidR="004D1D8A" w:rsidRPr="00BC4646" w14:paraId="452CC643" w14:textId="77777777">
        <w:tc>
          <w:tcPr>
            <w:tcW w:w="2358" w:type="dxa"/>
            <w:gridSpan w:val="3"/>
            <w:vMerge w:val="restart"/>
          </w:tcPr>
          <w:p w14:paraId="1EF6CB73" w14:textId="77777777" w:rsidR="004D1D8A" w:rsidRPr="00BC4646" w:rsidRDefault="004D1D8A" w:rsidP="00673EE5">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Evaluation </w:t>
            </w:r>
          </w:p>
        </w:tc>
        <w:tc>
          <w:tcPr>
            <w:tcW w:w="2430" w:type="dxa"/>
            <w:gridSpan w:val="2"/>
          </w:tcPr>
          <w:p w14:paraId="7CE7D01E" w14:textId="77777777" w:rsidR="004D1D8A" w:rsidRPr="00BC4646" w:rsidRDefault="004D1D8A" w:rsidP="00B37DD1">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Methods</w:t>
            </w:r>
          </w:p>
        </w:tc>
        <w:tc>
          <w:tcPr>
            <w:tcW w:w="2785" w:type="dxa"/>
          </w:tcPr>
          <w:p w14:paraId="64280AD4" w14:textId="77777777" w:rsidR="004D1D8A" w:rsidRPr="00BC4646" w:rsidRDefault="004D1D8A" w:rsidP="00B37DD1">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Date/deadlines</w:t>
            </w:r>
          </w:p>
        </w:tc>
        <w:tc>
          <w:tcPr>
            <w:tcW w:w="2615" w:type="dxa"/>
          </w:tcPr>
          <w:p w14:paraId="6F3451A3" w14:textId="77777777" w:rsidR="004D1D8A" w:rsidRPr="00BC4646" w:rsidRDefault="004D1D8A" w:rsidP="00B37DD1">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Percentage (%)</w:t>
            </w:r>
          </w:p>
        </w:tc>
      </w:tr>
      <w:tr w:rsidR="004D1D8A" w:rsidRPr="00BC4646" w14:paraId="71D2FED6" w14:textId="77777777">
        <w:tc>
          <w:tcPr>
            <w:tcW w:w="2358" w:type="dxa"/>
            <w:gridSpan w:val="3"/>
            <w:vMerge/>
          </w:tcPr>
          <w:p w14:paraId="61BECF7B" w14:textId="77777777" w:rsidR="004D1D8A" w:rsidRPr="00BC4646" w:rsidRDefault="004D1D8A" w:rsidP="00B37DD1">
            <w:pPr>
              <w:spacing w:after="0" w:line="240" w:lineRule="auto"/>
              <w:rPr>
                <w:rFonts w:ascii="Times New Roman" w:hAnsi="Times New Roman" w:cs="Times New Roman"/>
                <w:b/>
                <w:bCs/>
                <w:lang w:val="en-US"/>
              </w:rPr>
            </w:pPr>
          </w:p>
        </w:tc>
        <w:tc>
          <w:tcPr>
            <w:tcW w:w="2430" w:type="dxa"/>
            <w:gridSpan w:val="2"/>
          </w:tcPr>
          <w:p w14:paraId="702A8509" w14:textId="77777777"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Midterm Exam</w:t>
            </w:r>
          </w:p>
        </w:tc>
        <w:tc>
          <w:tcPr>
            <w:tcW w:w="2785" w:type="dxa"/>
          </w:tcPr>
          <w:p w14:paraId="2A3EA4EE" w14:textId="77777777" w:rsidR="004D1D8A" w:rsidRPr="00BC4646" w:rsidRDefault="004D1D8A" w:rsidP="00B37DD1">
            <w:pPr>
              <w:spacing w:after="0" w:line="240" w:lineRule="auto"/>
              <w:rPr>
                <w:rFonts w:ascii="Times New Roman" w:hAnsi="Times New Roman" w:cs="Times New Roman"/>
                <w:lang w:val="en-US"/>
              </w:rPr>
            </w:pPr>
          </w:p>
        </w:tc>
        <w:tc>
          <w:tcPr>
            <w:tcW w:w="2615" w:type="dxa"/>
          </w:tcPr>
          <w:p w14:paraId="4049FF46" w14:textId="77777777" w:rsidR="004D1D8A" w:rsidRPr="00BC4646" w:rsidRDefault="002B06B5" w:rsidP="00B964C4">
            <w:pPr>
              <w:spacing w:after="0" w:line="240" w:lineRule="auto"/>
              <w:jc w:val="center"/>
              <w:rPr>
                <w:rFonts w:ascii="Times New Roman" w:hAnsi="Times New Roman" w:cs="Times New Roman"/>
                <w:lang w:val="en-US"/>
              </w:rPr>
            </w:pPr>
            <w:r>
              <w:rPr>
                <w:rFonts w:ascii="Times New Roman" w:hAnsi="Times New Roman" w:cs="Times New Roman"/>
                <w:lang w:val="en-US"/>
              </w:rPr>
              <w:t>25</w:t>
            </w:r>
          </w:p>
        </w:tc>
      </w:tr>
      <w:tr w:rsidR="004D1D8A" w:rsidRPr="00BC4646" w14:paraId="11089462" w14:textId="77777777">
        <w:tc>
          <w:tcPr>
            <w:tcW w:w="2358" w:type="dxa"/>
            <w:gridSpan w:val="3"/>
            <w:vMerge/>
          </w:tcPr>
          <w:p w14:paraId="468752D9" w14:textId="77777777" w:rsidR="004D1D8A" w:rsidRPr="00BC4646" w:rsidRDefault="004D1D8A" w:rsidP="00B37DD1">
            <w:pPr>
              <w:spacing w:after="0" w:line="240" w:lineRule="auto"/>
              <w:rPr>
                <w:rFonts w:ascii="Times New Roman" w:hAnsi="Times New Roman" w:cs="Times New Roman"/>
                <w:b/>
                <w:bCs/>
                <w:lang w:val="en-US"/>
              </w:rPr>
            </w:pPr>
          </w:p>
        </w:tc>
        <w:tc>
          <w:tcPr>
            <w:tcW w:w="2430" w:type="dxa"/>
            <w:gridSpan w:val="2"/>
          </w:tcPr>
          <w:p w14:paraId="50823974" w14:textId="77777777"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Case studies</w:t>
            </w:r>
          </w:p>
        </w:tc>
        <w:tc>
          <w:tcPr>
            <w:tcW w:w="2785" w:type="dxa"/>
          </w:tcPr>
          <w:p w14:paraId="2EE30330" w14:textId="77777777" w:rsidR="004D1D8A" w:rsidRPr="00BC4646" w:rsidRDefault="004D1D8A" w:rsidP="00B37DD1">
            <w:pPr>
              <w:spacing w:after="0" w:line="240" w:lineRule="auto"/>
              <w:rPr>
                <w:rFonts w:ascii="Times New Roman" w:hAnsi="Times New Roman" w:cs="Times New Roman"/>
                <w:lang w:val="en-US"/>
              </w:rPr>
            </w:pPr>
          </w:p>
        </w:tc>
        <w:tc>
          <w:tcPr>
            <w:tcW w:w="2615" w:type="dxa"/>
          </w:tcPr>
          <w:p w14:paraId="55FE1F6E" w14:textId="77777777" w:rsidR="004D1D8A" w:rsidRPr="00BC4646" w:rsidRDefault="004D1D8A" w:rsidP="00B964C4">
            <w:pPr>
              <w:spacing w:after="0" w:line="240" w:lineRule="auto"/>
              <w:jc w:val="center"/>
              <w:rPr>
                <w:rFonts w:ascii="Times New Roman" w:hAnsi="Times New Roman" w:cs="Times New Roman"/>
                <w:lang w:val="en-US"/>
              </w:rPr>
            </w:pPr>
          </w:p>
        </w:tc>
      </w:tr>
      <w:tr w:rsidR="004D1D8A" w:rsidRPr="00BC4646" w14:paraId="2B4C8B50" w14:textId="77777777">
        <w:tc>
          <w:tcPr>
            <w:tcW w:w="2358" w:type="dxa"/>
            <w:gridSpan w:val="3"/>
            <w:vMerge/>
          </w:tcPr>
          <w:p w14:paraId="113129C7" w14:textId="77777777" w:rsidR="004D1D8A" w:rsidRPr="00BC4646" w:rsidRDefault="004D1D8A" w:rsidP="00B37DD1">
            <w:pPr>
              <w:spacing w:after="0" w:line="240" w:lineRule="auto"/>
              <w:rPr>
                <w:rFonts w:ascii="Times New Roman" w:hAnsi="Times New Roman" w:cs="Times New Roman"/>
                <w:b/>
                <w:bCs/>
                <w:lang w:val="en-US"/>
              </w:rPr>
            </w:pPr>
          </w:p>
        </w:tc>
        <w:tc>
          <w:tcPr>
            <w:tcW w:w="2430" w:type="dxa"/>
            <w:gridSpan w:val="2"/>
          </w:tcPr>
          <w:p w14:paraId="261C7749" w14:textId="77777777"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Class Participation</w:t>
            </w:r>
          </w:p>
        </w:tc>
        <w:tc>
          <w:tcPr>
            <w:tcW w:w="2785" w:type="dxa"/>
          </w:tcPr>
          <w:p w14:paraId="2D18E3A4" w14:textId="77777777" w:rsidR="004D1D8A" w:rsidRPr="00BC4646" w:rsidRDefault="004D1D8A" w:rsidP="00B37DD1">
            <w:pPr>
              <w:spacing w:after="0" w:line="240" w:lineRule="auto"/>
              <w:rPr>
                <w:rFonts w:ascii="Times New Roman" w:hAnsi="Times New Roman" w:cs="Times New Roman"/>
                <w:lang w:val="en-US"/>
              </w:rPr>
            </w:pPr>
          </w:p>
        </w:tc>
        <w:tc>
          <w:tcPr>
            <w:tcW w:w="2615" w:type="dxa"/>
          </w:tcPr>
          <w:p w14:paraId="2EE1E64B" w14:textId="77777777" w:rsidR="004D1D8A" w:rsidRPr="00BC4646" w:rsidRDefault="002B06B5" w:rsidP="00B964C4">
            <w:pPr>
              <w:spacing w:after="0" w:line="240" w:lineRule="auto"/>
              <w:jc w:val="center"/>
              <w:rPr>
                <w:rFonts w:ascii="Times New Roman" w:hAnsi="Times New Roman" w:cs="Times New Roman"/>
                <w:lang w:val="en-US"/>
              </w:rPr>
            </w:pPr>
            <w:r>
              <w:rPr>
                <w:rFonts w:ascii="Times New Roman" w:hAnsi="Times New Roman" w:cs="Times New Roman"/>
                <w:lang w:val="en-US"/>
              </w:rPr>
              <w:t>5</w:t>
            </w:r>
          </w:p>
        </w:tc>
      </w:tr>
      <w:tr w:rsidR="004D1D8A" w:rsidRPr="00BC4646" w14:paraId="3E170A8F" w14:textId="77777777">
        <w:tc>
          <w:tcPr>
            <w:tcW w:w="2358" w:type="dxa"/>
            <w:gridSpan w:val="3"/>
            <w:vMerge/>
          </w:tcPr>
          <w:p w14:paraId="32893B27" w14:textId="77777777" w:rsidR="004D1D8A" w:rsidRPr="00BC4646" w:rsidRDefault="004D1D8A" w:rsidP="00B37DD1">
            <w:pPr>
              <w:spacing w:after="0" w:line="240" w:lineRule="auto"/>
              <w:rPr>
                <w:rFonts w:ascii="Times New Roman" w:hAnsi="Times New Roman" w:cs="Times New Roman"/>
                <w:b/>
                <w:bCs/>
                <w:lang w:val="en-US"/>
              </w:rPr>
            </w:pPr>
          </w:p>
        </w:tc>
        <w:tc>
          <w:tcPr>
            <w:tcW w:w="2430" w:type="dxa"/>
            <w:gridSpan w:val="2"/>
          </w:tcPr>
          <w:p w14:paraId="55AF1EC2" w14:textId="77777777" w:rsidR="004D1D8A" w:rsidRPr="00BC4646" w:rsidRDefault="004D1D8A" w:rsidP="00B37DD1">
            <w:pPr>
              <w:autoSpaceDE w:val="0"/>
              <w:autoSpaceDN w:val="0"/>
              <w:adjustRightInd w:val="0"/>
              <w:spacing w:after="0" w:line="240" w:lineRule="auto"/>
              <w:rPr>
                <w:rFonts w:ascii="Times New Roman" w:hAnsi="Times New Roman" w:cs="Times New Roman"/>
                <w:color w:val="000000"/>
                <w:lang w:val="en-US"/>
              </w:rPr>
            </w:pPr>
            <w:r w:rsidRPr="00BC4646">
              <w:rPr>
                <w:rFonts w:ascii="Times New Roman" w:hAnsi="Times New Roman" w:cs="Times New Roman"/>
                <w:b/>
                <w:bCs/>
                <w:color w:val="000000"/>
                <w:lang w:val="en-US"/>
              </w:rPr>
              <w:t>Assignment and quizzes</w:t>
            </w:r>
          </w:p>
        </w:tc>
        <w:tc>
          <w:tcPr>
            <w:tcW w:w="2785" w:type="dxa"/>
          </w:tcPr>
          <w:p w14:paraId="3A3BDF47" w14:textId="77777777" w:rsidR="004D1D8A" w:rsidRPr="00BC4646" w:rsidRDefault="004D1D8A" w:rsidP="00B37DD1">
            <w:pPr>
              <w:spacing w:after="0" w:line="240" w:lineRule="auto"/>
              <w:rPr>
                <w:rFonts w:ascii="Times New Roman" w:hAnsi="Times New Roman" w:cs="Times New Roman"/>
                <w:lang w:val="en-US"/>
              </w:rPr>
            </w:pPr>
          </w:p>
        </w:tc>
        <w:tc>
          <w:tcPr>
            <w:tcW w:w="2615" w:type="dxa"/>
          </w:tcPr>
          <w:p w14:paraId="25F188BA" w14:textId="77777777" w:rsidR="004D1D8A" w:rsidRPr="00BC4646" w:rsidRDefault="000B0D3F" w:rsidP="00B964C4">
            <w:pPr>
              <w:spacing w:after="0" w:line="240" w:lineRule="auto"/>
              <w:jc w:val="center"/>
              <w:rPr>
                <w:rFonts w:ascii="Times New Roman" w:hAnsi="Times New Roman" w:cs="Times New Roman"/>
                <w:lang w:val="en-US"/>
              </w:rPr>
            </w:pPr>
            <w:r>
              <w:rPr>
                <w:rFonts w:ascii="Times New Roman" w:hAnsi="Times New Roman" w:cs="Times New Roman"/>
                <w:lang w:val="en-US"/>
              </w:rPr>
              <w:t>15</w:t>
            </w:r>
          </w:p>
        </w:tc>
      </w:tr>
      <w:tr w:rsidR="004D1D8A" w:rsidRPr="00BC4646" w14:paraId="71D748BF" w14:textId="77777777">
        <w:tc>
          <w:tcPr>
            <w:tcW w:w="2358" w:type="dxa"/>
            <w:gridSpan w:val="3"/>
            <w:vMerge/>
          </w:tcPr>
          <w:p w14:paraId="14FCD244" w14:textId="77777777" w:rsidR="004D1D8A" w:rsidRPr="00BC4646" w:rsidRDefault="004D1D8A" w:rsidP="00B37DD1">
            <w:pPr>
              <w:spacing w:after="0" w:line="240" w:lineRule="auto"/>
              <w:rPr>
                <w:rFonts w:ascii="Times New Roman" w:hAnsi="Times New Roman" w:cs="Times New Roman"/>
                <w:b/>
                <w:bCs/>
                <w:lang w:val="en-US"/>
              </w:rPr>
            </w:pPr>
          </w:p>
        </w:tc>
        <w:tc>
          <w:tcPr>
            <w:tcW w:w="2430" w:type="dxa"/>
            <w:gridSpan w:val="2"/>
          </w:tcPr>
          <w:p w14:paraId="421B24AA" w14:textId="77777777"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Project</w:t>
            </w:r>
            <w:r w:rsidR="000B0D3F">
              <w:rPr>
                <w:rFonts w:ascii="Times New Roman" w:hAnsi="Times New Roman" w:cs="Times New Roman"/>
                <w:b/>
                <w:bCs/>
                <w:lang w:val="en-US"/>
              </w:rPr>
              <w:t>s</w:t>
            </w:r>
          </w:p>
        </w:tc>
        <w:tc>
          <w:tcPr>
            <w:tcW w:w="2785" w:type="dxa"/>
          </w:tcPr>
          <w:p w14:paraId="265A5CCF" w14:textId="77777777" w:rsidR="004D1D8A" w:rsidRPr="00BC4646" w:rsidRDefault="004D1D8A" w:rsidP="00B37DD1">
            <w:pPr>
              <w:spacing w:after="0" w:line="240" w:lineRule="auto"/>
              <w:rPr>
                <w:rFonts w:ascii="Times New Roman" w:hAnsi="Times New Roman" w:cs="Times New Roman"/>
                <w:lang w:val="en-US"/>
              </w:rPr>
            </w:pPr>
          </w:p>
        </w:tc>
        <w:tc>
          <w:tcPr>
            <w:tcW w:w="2615" w:type="dxa"/>
          </w:tcPr>
          <w:p w14:paraId="73A73CE0" w14:textId="77777777" w:rsidR="004D1D8A" w:rsidRPr="00BC4646" w:rsidRDefault="002B06B5" w:rsidP="00B964C4">
            <w:pPr>
              <w:spacing w:after="0" w:line="240" w:lineRule="auto"/>
              <w:jc w:val="center"/>
              <w:rPr>
                <w:rFonts w:ascii="Times New Roman" w:hAnsi="Times New Roman" w:cs="Times New Roman"/>
                <w:lang w:val="en-US"/>
              </w:rPr>
            </w:pPr>
            <w:r>
              <w:rPr>
                <w:rFonts w:ascii="Times New Roman" w:hAnsi="Times New Roman" w:cs="Times New Roman"/>
                <w:lang w:val="en-US"/>
              </w:rPr>
              <w:t>1</w:t>
            </w:r>
            <w:r w:rsidR="000B0D3F">
              <w:rPr>
                <w:rFonts w:ascii="Times New Roman" w:hAnsi="Times New Roman" w:cs="Times New Roman"/>
                <w:lang w:val="en-US"/>
              </w:rPr>
              <w:t>5</w:t>
            </w:r>
          </w:p>
        </w:tc>
      </w:tr>
      <w:tr w:rsidR="004D1D8A" w:rsidRPr="00BC4646" w14:paraId="7235307D" w14:textId="77777777">
        <w:tc>
          <w:tcPr>
            <w:tcW w:w="2358" w:type="dxa"/>
            <w:gridSpan w:val="3"/>
            <w:vMerge/>
          </w:tcPr>
          <w:p w14:paraId="6B0EAC76" w14:textId="77777777" w:rsidR="004D1D8A" w:rsidRPr="00BC4646" w:rsidRDefault="004D1D8A" w:rsidP="00B37DD1">
            <w:pPr>
              <w:spacing w:after="0" w:line="240" w:lineRule="auto"/>
              <w:rPr>
                <w:rFonts w:ascii="Times New Roman" w:hAnsi="Times New Roman" w:cs="Times New Roman"/>
                <w:b/>
                <w:bCs/>
                <w:lang w:val="en-US"/>
              </w:rPr>
            </w:pPr>
          </w:p>
        </w:tc>
        <w:tc>
          <w:tcPr>
            <w:tcW w:w="2430" w:type="dxa"/>
            <w:gridSpan w:val="2"/>
          </w:tcPr>
          <w:p w14:paraId="2CFB2C6B" w14:textId="77777777"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Presentation/Group Discussion</w:t>
            </w:r>
          </w:p>
        </w:tc>
        <w:tc>
          <w:tcPr>
            <w:tcW w:w="2785" w:type="dxa"/>
          </w:tcPr>
          <w:p w14:paraId="3AE3E0F5" w14:textId="77777777" w:rsidR="004D1D8A" w:rsidRPr="00BC4646" w:rsidRDefault="004D1D8A" w:rsidP="00B37DD1">
            <w:pPr>
              <w:spacing w:after="0" w:line="240" w:lineRule="auto"/>
              <w:rPr>
                <w:rFonts w:ascii="Times New Roman" w:hAnsi="Times New Roman" w:cs="Times New Roman"/>
                <w:lang w:val="en-US"/>
              </w:rPr>
            </w:pPr>
          </w:p>
        </w:tc>
        <w:tc>
          <w:tcPr>
            <w:tcW w:w="2615" w:type="dxa"/>
          </w:tcPr>
          <w:p w14:paraId="5339F9E9" w14:textId="77777777" w:rsidR="004D1D8A" w:rsidRPr="00BC4646" w:rsidRDefault="004D1D8A" w:rsidP="00B964C4">
            <w:pPr>
              <w:spacing w:after="0" w:line="240" w:lineRule="auto"/>
              <w:jc w:val="center"/>
              <w:rPr>
                <w:rFonts w:ascii="Times New Roman" w:hAnsi="Times New Roman" w:cs="Times New Roman"/>
                <w:lang w:val="en-US"/>
              </w:rPr>
            </w:pPr>
          </w:p>
        </w:tc>
      </w:tr>
      <w:tr w:rsidR="004D1D8A" w:rsidRPr="00BC4646" w14:paraId="4213CA32" w14:textId="77777777">
        <w:trPr>
          <w:trHeight w:val="70"/>
        </w:trPr>
        <w:tc>
          <w:tcPr>
            <w:tcW w:w="2358" w:type="dxa"/>
            <w:gridSpan w:val="3"/>
            <w:vMerge/>
          </w:tcPr>
          <w:p w14:paraId="7D922B3C" w14:textId="77777777" w:rsidR="004D1D8A" w:rsidRPr="00BC4646" w:rsidRDefault="004D1D8A" w:rsidP="00B37DD1">
            <w:pPr>
              <w:spacing w:after="0" w:line="240" w:lineRule="auto"/>
              <w:rPr>
                <w:rFonts w:ascii="Times New Roman" w:hAnsi="Times New Roman" w:cs="Times New Roman"/>
                <w:b/>
                <w:bCs/>
                <w:lang w:val="en-US"/>
              </w:rPr>
            </w:pPr>
          </w:p>
        </w:tc>
        <w:tc>
          <w:tcPr>
            <w:tcW w:w="2430" w:type="dxa"/>
            <w:gridSpan w:val="2"/>
          </w:tcPr>
          <w:p w14:paraId="6B919880" w14:textId="77777777"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Final Exam</w:t>
            </w:r>
          </w:p>
        </w:tc>
        <w:tc>
          <w:tcPr>
            <w:tcW w:w="2785" w:type="dxa"/>
          </w:tcPr>
          <w:p w14:paraId="4B946282" w14:textId="77777777" w:rsidR="004D1D8A" w:rsidRPr="00BC4646" w:rsidRDefault="004D1D8A" w:rsidP="00B37DD1">
            <w:pPr>
              <w:spacing w:after="0" w:line="240" w:lineRule="auto"/>
              <w:rPr>
                <w:rFonts w:ascii="Times New Roman" w:hAnsi="Times New Roman" w:cs="Times New Roman"/>
                <w:lang w:val="en-US"/>
              </w:rPr>
            </w:pPr>
          </w:p>
        </w:tc>
        <w:tc>
          <w:tcPr>
            <w:tcW w:w="2615" w:type="dxa"/>
          </w:tcPr>
          <w:p w14:paraId="1693E062" w14:textId="77777777" w:rsidR="004D1D8A" w:rsidRPr="00BC4646" w:rsidRDefault="00A47BFC" w:rsidP="00B964C4">
            <w:pPr>
              <w:spacing w:after="0" w:line="240" w:lineRule="auto"/>
              <w:jc w:val="center"/>
              <w:rPr>
                <w:rFonts w:ascii="Times New Roman" w:hAnsi="Times New Roman" w:cs="Times New Roman"/>
                <w:lang w:val="en-US"/>
              </w:rPr>
            </w:pPr>
            <w:r>
              <w:rPr>
                <w:rFonts w:ascii="Times New Roman" w:hAnsi="Times New Roman" w:cs="Times New Roman"/>
                <w:lang w:val="en-US"/>
              </w:rPr>
              <w:t>40</w:t>
            </w:r>
          </w:p>
        </w:tc>
      </w:tr>
      <w:tr w:rsidR="004D1D8A" w:rsidRPr="00BC4646" w14:paraId="167512A3" w14:textId="77777777">
        <w:tc>
          <w:tcPr>
            <w:tcW w:w="2358" w:type="dxa"/>
            <w:gridSpan w:val="3"/>
            <w:vMerge/>
          </w:tcPr>
          <w:p w14:paraId="0C40BBA8" w14:textId="77777777" w:rsidR="004D1D8A" w:rsidRPr="00BC4646" w:rsidRDefault="004D1D8A" w:rsidP="00B37DD1">
            <w:pPr>
              <w:spacing w:after="0" w:line="240" w:lineRule="auto"/>
              <w:rPr>
                <w:rFonts w:ascii="Times New Roman" w:hAnsi="Times New Roman" w:cs="Times New Roman"/>
                <w:b/>
                <w:bCs/>
                <w:lang w:val="en-US"/>
              </w:rPr>
            </w:pPr>
          </w:p>
        </w:tc>
        <w:tc>
          <w:tcPr>
            <w:tcW w:w="2430" w:type="dxa"/>
            <w:gridSpan w:val="2"/>
          </w:tcPr>
          <w:p w14:paraId="2A6BC731" w14:textId="77777777"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Others</w:t>
            </w:r>
          </w:p>
        </w:tc>
        <w:tc>
          <w:tcPr>
            <w:tcW w:w="2785" w:type="dxa"/>
          </w:tcPr>
          <w:p w14:paraId="03C56E42" w14:textId="77777777" w:rsidR="004D1D8A" w:rsidRPr="00BC4646" w:rsidRDefault="004D1D8A" w:rsidP="00B37DD1">
            <w:pPr>
              <w:spacing w:after="0" w:line="240" w:lineRule="auto"/>
              <w:rPr>
                <w:rFonts w:ascii="Times New Roman" w:hAnsi="Times New Roman" w:cs="Times New Roman"/>
                <w:lang w:val="en-US"/>
              </w:rPr>
            </w:pPr>
          </w:p>
        </w:tc>
        <w:tc>
          <w:tcPr>
            <w:tcW w:w="2615" w:type="dxa"/>
          </w:tcPr>
          <w:p w14:paraId="48238A15" w14:textId="77777777" w:rsidR="004D1D8A" w:rsidRPr="00BC4646" w:rsidRDefault="004D1D8A" w:rsidP="00B964C4">
            <w:pPr>
              <w:spacing w:after="0" w:line="240" w:lineRule="auto"/>
              <w:jc w:val="center"/>
              <w:rPr>
                <w:rFonts w:ascii="Times New Roman" w:hAnsi="Times New Roman" w:cs="Times New Roman"/>
                <w:lang w:val="en-US"/>
              </w:rPr>
            </w:pPr>
          </w:p>
        </w:tc>
      </w:tr>
      <w:tr w:rsidR="004D1D8A" w:rsidRPr="00BC4646" w14:paraId="64DE1170" w14:textId="77777777">
        <w:tc>
          <w:tcPr>
            <w:tcW w:w="2358" w:type="dxa"/>
            <w:gridSpan w:val="3"/>
            <w:vMerge/>
          </w:tcPr>
          <w:p w14:paraId="2458A3E0" w14:textId="77777777" w:rsidR="004D1D8A" w:rsidRPr="00BC4646" w:rsidRDefault="004D1D8A" w:rsidP="00B37DD1">
            <w:pPr>
              <w:spacing w:after="0" w:line="240" w:lineRule="auto"/>
              <w:rPr>
                <w:rFonts w:ascii="Times New Roman" w:hAnsi="Times New Roman" w:cs="Times New Roman"/>
                <w:b/>
                <w:bCs/>
                <w:lang w:val="en-US"/>
              </w:rPr>
            </w:pPr>
          </w:p>
        </w:tc>
        <w:tc>
          <w:tcPr>
            <w:tcW w:w="2430" w:type="dxa"/>
            <w:gridSpan w:val="2"/>
          </w:tcPr>
          <w:p w14:paraId="779385BD" w14:textId="77777777"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Total </w:t>
            </w:r>
          </w:p>
        </w:tc>
        <w:tc>
          <w:tcPr>
            <w:tcW w:w="2785" w:type="dxa"/>
          </w:tcPr>
          <w:p w14:paraId="717E9ACB" w14:textId="77777777" w:rsidR="004D1D8A" w:rsidRPr="00BC4646" w:rsidRDefault="004D1D8A" w:rsidP="00B37DD1">
            <w:pPr>
              <w:spacing w:after="0" w:line="240" w:lineRule="auto"/>
              <w:rPr>
                <w:rFonts w:ascii="Times New Roman" w:hAnsi="Times New Roman" w:cs="Times New Roman"/>
                <w:lang w:val="en-US"/>
              </w:rPr>
            </w:pPr>
          </w:p>
        </w:tc>
        <w:tc>
          <w:tcPr>
            <w:tcW w:w="2615" w:type="dxa"/>
          </w:tcPr>
          <w:p w14:paraId="210556C2" w14:textId="77777777" w:rsidR="004D1D8A" w:rsidRPr="00BC4646" w:rsidRDefault="004D1D8A" w:rsidP="00B964C4">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100</w:t>
            </w:r>
          </w:p>
        </w:tc>
      </w:tr>
      <w:tr w:rsidR="00382BE2" w:rsidRPr="00BC4646" w14:paraId="076FDD42" w14:textId="77777777">
        <w:tc>
          <w:tcPr>
            <w:tcW w:w="2358" w:type="dxa"/>
            <w:gridSpan w:val="3"/>
          </w:tcPr>
          <w:p w14:paraId="364FE209" w14:textId="77777777" w:rsidR="00382BE2" w:rsidRPr="00BC4646" w:rsidRDefault="00382BE2" w:rsidP="00B37DD1">
            <w:pPr>
              <w:spacing w:after="0" w:line="240" w:lineRule="auto"/>
              <w:rPr>
                <w:rFonts w:ascii="Times New Roman" w:hAnsi="Times New Roman" w:cs="Times New Roman"/>
                <w:b/>
                <w:lang w:val="en-US"/>
              </w:rPr>
            </w:pPr>
            <w:r w:rsidRPr="00BC4646">
              <w:rPr>
                <w:rFonts w:ascii="Times New Roman" w:hAnsi="Times New Roman" w:cs="Times New Roman"/>
                <w:b/>
                <w:lang w:val="en-US"/>
              </w:rPr>
              <w:t>Polic</w:t>
            </w:r>
            <w:r w:rsidR="00C37D8D" w:rsidRPr="00BC4646">
              <w:rPr>
                <w:rFonts w:ascii="Times New Roman" w:hAnsi="Times New Roman" w:cs="Times New Roman"/>
                <w:b/>
                <w:lang w:val="en-US"/>
              </w:rPr>
              <w:t>y</w:t>
            </w:r>
          </w:p>
        </w:tc>
        <w:tc>
          <w:tcPr>
            <w:tcW w:w="7830" w:type="dxa"/>
            <w:gridSpan w:val="4"/>
          </w:tcPr>
          <w:p w14:paraId="319F3FC6" w14:textId="77777777" w:rsidR="00C37D8D" w:rsidRPr="00BC4646" w:rsidRDefault="00C37D8D" w:rsidP="00BF30B4">
            <w:pPr>
              <w:numPr>
                <w:ilvl w:val="0"/>
                <w:numId w:val="7"/>
              </w:numPr>
              <w:spacing w:after="0" w:line="240" w:lineRule="auto"/>
              <w:jc w:val="both"/>
              <w:rPr>
                <w:rFonts w:ascii="Times New Roman" w:hAnsi="Times New Roman" w:cs="Times New Roman"/>
                <w:b/>
                <w:lang w:val="en-US"/>
              </w:rPr>
            </w:pPr>
            <w:r w:rsidRPr="00BC4646">
              <w:rPr>
                <w:rFonts w:ascii="Times New Roman" w:hAnsi="Times New Roman" w:cs="Times New Roman"/>
                <w:b/>
                <w:lang w:val="en-US"/>
              </w:rPr>
              <w:t>Preparation for class</w:t>
            </w:r>
          </w:p>
          <w:p w14:paraId="455E53DD" w14:textId="77777777" w:rsidR="00B964C4" w:rsidRPr="00BC4646" w:rsidRDefault="00B964C4" w:rsidP="00BF30B4">
            <w:pPr>
              <w:spacing w:after="0" w:line="240" w:lineRule="auto"/>
              <w:ind w:left="360"/>
              <w:jc w:val="both"/>
              <w:rPr>
                <w:rFonts w:ascii="Times New Roman" w:hAnsi="Times New Roman" w:cs="Times New Roman"/>
                <w:b/>
                <w:lang w:val="en-US"/>
              </w:rPr>
            </w:pPr>
          </w:p>
          <w:p w14:paraId="4EC42352" w14:textId="77777777" w:rsidR="00C37D8D" w:rsidRPr="00BC4646" w:rsidRDefault="00C37D8D" w:rsidP="00BF30B4">
            <w:pPr>
              <w:spacing w:after="0" w:line="240" w:lineRule="auto"/>
              <w:ind w:left="360"/>
              <w:jc w:val="both"/>
              <w:rPr>
                <w:rFonts w:ascii="Times New Roman" w:hAnsi="Times New Roman" w:cs="Times New Roman"/>
                <w:lang w:val="en-US"/>
              </w:rPr>
            </w:pPr>
            <w:r w:rsidRPr="00BC4646">
              <w:rPr>
                <w:rFonts w:ascii="Times New Roman" w:hAnsi="Times New Roman" w:cs="Times New Roman"/>
                <w:lang w:val="en-US"/>
              </w:rPr>
              <w:t>The structure of this course makes your individual study and preparation outside the class extremely important.  The lecture material will focus on the major points introduced in the text.  Reading the assigned chapters and having some familiarity with them before class will greatly assist your understanding of the lecture.  After the lecture, you should study your notes and work relevant problems and cases from the end of the chapter and sample exam questions.</w:t>
            </w:r>
          </w:p>
          <w:p w14:paraId="558BD90E" w14:textId="77777777" w:rsidR="00C37D8D" w:rsidRPr="00BC4646" w:rsidRDefault="00C37D8D" w:rsidP="00BF30B4">
            <w:pPr>
              <w:spacing w:after="0" w:line="240" w:lineRule="auto"/>
              <w:ind w:left="360"/>
              <w:jc w:val="both"/>
              <w:rPr>
                <w:rFonts w:ascii="Times New Roman" w:hAnsi="Times New Roman" w:cs="Times New Roman"/>
                <w:lang w:val="en-US"/>
              </w:rPr>
            </w:pPr>
            <w:r w:rsidRPr="00BC4646">
              <w:rPr>
                <w:rFonts w:ascii="Times New Roman" w:hAnsi="Times New Roman" w:cs="Times New Roman"/>
                <w:lang w:val="en-US"/>
              </w:rPr>
              <w:t>Throughout t</w:t>
            </w:r>
            <w:r w:rsidR="00A47BFC">
              <w:rPr>
                <w:rFonts w:ascii="Times New Roman" w:hAnsi="Times New Roman" w:cs="Times New Roman"/>
                <w:lang w:val="en-US"/>
              </w:rPr>
              <w:t>he semester we will also have an</w:t>
            </w:r>
            <w:r w:rsidR="00A47BFC" w:rsidRPr="00A47BFC">
              <w:rPr>
                <w:lang w:val="en-CA"/>
              </w:rPr>
              <w:t xml:space="preserve"> </w:t>
            </w:r>
            <w:r w:rsidR="00A47BFC" w:rsidRPr="00A47BFC">
              <w:rPr>
                <w:rFonts w:ascii="Times New Roman" w:hAnsi="Times New Roman" w:cs="Times New Roman"/>
                <w:lang w:val="en-US"/>
              </w:rPr>
              <w:t>assignment and quizzes.</w:t>
            </w:r>
            <w:r w:rsidRPr="00BC4646">
              <w:rPr>
                <w:rFonts w:ascii="Times New Roman" w:hAnsi="Times New Roman" w:cs="Times New Roman"/>
                <w:lang w:val="en-US"/>
              </w:rPr>
              <w:t xml:space="preserve">  </w:t>
            </w:r>
          </w:p>
          <w:p w14:paraId="7112C6E0" w14:textId="77777777" w:rsidR="00C37D8D" w:rsidRPr="00BC4646" w:rsidRDefault="00C37D8D" w:rsidP="00BF30B4">
            <w:pPr>
              <w:spacing w:after="0" w:line="240" w:lineRule="auto"/>
              <w:jc w:val="both"/>
              <w:rPr>
                <w:rFonts w:ascii="Times New Roman" w:hAnsi="Times New Roman" w:cs="Times New Roman"/>
                <w:lang w:val="en-US"/>
              </w:rPr>
            </w:pPr>
          </w:p>
          <w:p w14:paraId="78646294" w14:textId="77777777" w:rsidR="00C37D8D" w:rsidRPr="00BC4646" w:rsidRDefault="00C37D8D" w:rsidP="00BF30B4">
            <w:pPr>
              <w:numPr>
                <w:ilvl w:val="0"/>
                <w:numId w:val="7"/>
              </w:numPr>
              <w:spacing w:after="0" w:line="240" w:lineRule="auto"/>
              <w:jc w:val="both"/>
              <w:rPr>
                <w:rFonts w:ascii="Times New Roman" w:hAnsi="Times New Roman" w:cs="Times New Roman"/>
                <w:b/>
                <w:lang w:val="en-US"/>
              </w:rPr>
            </w:pPr>
            <w:r w:rsidRPr="00BC4646">
              <w:rPr>
                <w:rFonts w:ascii="Times New Roman" w:hAnsi="Times New Roman" w:cs="Times New Roman"/>
                <w:b/>
                <w:lang w:val="en-US"/>
              </w:rPr>
              <w:t>Withdrawal (pass/fail)</w:t>
            </w:r>
          </w:p>
          <w:p w14:paraId="3E26B47D" w14:textId="77777777" w:rsidR="00C37D8D" w:rsidRPr="00BC4646" w:rsidRDefault="00C37D8D" w:rsidP="00BF30B4">
            <w:pPr>
              <w:spacing w:after="0" w:line="240" w:lineRule="auto"/>
              <w:ind w:left="360"/>
              <w:jc w:val="both"/>
              <w:rPr>
                <w:rFonts w:ascii="Times New Roman" w:hAnsi="Times New Roman" w:cs="Times New Roman"/>
                <w:lang w:val="en-US"/>
              </w:rPr>
            </w:pPr>
          </w:p>
          <w:p w14:paraId="6DE6E876" w14:textId="77777777" w:rsidR="00C37D8D" w:rsidRPr="00BC4646" w:rsidRDefault="00C37D8D" w:rsidP="00BF30B4">
            <w:pPr>
              <w:spacing w:after="0" w:line="240" w:lineRule="auto"/>
              <w:ind w:left="360"/>
              <w:jc w:val="both"/>
              <w:rPr>
                <w:rFonts w:ascii="Times New Roman" w:hAnsi="Times New Roman" w:cs="Times New Roman"/>
                <w:lang w:val="en-US"/>
              </w:rPr>
            </w:pPr>
            <w:r w:rsidRPr="00BC4646">
              <w:rPr>
                <w:rFonts w:ascii="Times New Roman" w:hAnsi="Times New Roman" w:cs="Times New Roman"/>
                <w:lang w:val="en-US"/>
              </w:rPr>
              <w:t xml:space="preserve">This course strictly follows grading policy of </w:t>
            </w:r>
            <w:r w:rsidR="00DB6240">
              <w:rPr>
                <w:rFonts w:ascii="Times New Roman" w:hAnsi="Times New Roman" w:cs="Times New Roman"/>
                <w:lang w:val="en-US"/>
              </w:rPr>
              <w:t>the</w:t>
            </w:r>
            <w:r w:rsidR="000C36E8" w:rsidRPr="000C36E8">
              <w:rPr>
                <w:lang w:val="en-CA"/>
              </w:rPr>
              <w:t xml:space="preserve"> </w:t>
            </w:r>
            <w:r w:rsidR="000C36E8" w:rsidRPr="000C36E8">
              <w:rPr>
                <w:rFonts w:ascii="Times New Roman" w:hAnsi="Times New Roman" w:cs="Times New Roman"/>
                <w:lang w:val="en-US"/>
              </w:rPr>
              <w:t>School of Engineering and Applied Science</w:t>
            </w:r>
            <w:r w:rsidRPr="00BC4646">
              <w:rPr>
                <w:rFonts w:ascii="Times New Roman" w:hAnsi="Times New Roman" w:cs="Times New Roman"/>
                <w:lang w:val="en-US"/>
              </w:rPr>
              <w:t xml:space="preserve">.  Thus, a student is normally expected </w:t>
            </w:r>
            <w:r w:rsidR="0083625F">
              <w:rPr>
                <w:rFonts w:ascii="Times New Roman" w:hAnsi="Times New Roman" w:cs="Times New Roman"/>
                <w:lang w:val="en-US"/>
              </w:rPr>
              <w:t>to achieve a mark of at least 65</w:t>
            </w:r>
            <w:r w:rsidRPr="00BC4646">
              <w:rPr>
                <w:rFonts w:ascii="Times New Roman" w:hAnsi="Times New Roman" w:cs="Times New Roman"/>
                <w:lang w:val="en-US"/>
              </w:rPr>
              <w:t xml:space="preserve">% to pass.  In case of failure, he/she will be required to repeat the course the following term or year. </w:t>
            </w:r>
          </w:p>
          <w:p w14:paraId="4E70FAE4" w14:textId="77777777" w:rsidR="00C37D8D" w:rsidRPr="00BC4646" w:rsidRDefault="00C37D8D" w:rsidP="00BF30B4">
            <w:pPr>
              <w:spacing w:after="0" w:line="240" w:lineRule="auto"/>
              <w:ind w:left="360"/>
              <w:jc w:val="both"/>
              <w:rPr>
                <w:rFonts w:ascii="Times New Roman" w:hAnsi="Times New Roman" w:cs="Times New Roman"/>
                <w:lang w:val="en-US"/>
              </w:rPr>
            </w:pPr>
          </w:p>
          <w:p w14:paraId="5F55D8C3" w14:textId="77777777" w:rsidR="00C37D8D" w:rsidRPr="00BC4646" w:rsidRDefault="00C37D8D" w:rsidP="00BF30B4">
            <w:pPr>
              <w:numPr>
                <w:ilvl w:val="0"/>
                <w:numId w:val="7"/>
              </w:numPr>
              <w:spacing w:after="0" w:line="240" w:lineRule="auto"/>
              <w:jc w:val="both"/>
              <w:rPr>
                <w:rFonts w:ascii="Times New Roman" w:hAnsi="Times New Roman" w:cs="Times New Roman"/>
                <w:b/>
                <w:lang w:val="en-US"/>
              </w:rPr>
            </w:pPr>
            <w:r w:rsidRPr="00BC4646">
              <w:rPr>
                <w:rFonts w:ascii="Times New Roman" w:hAnsi="Times New Roman" w:cs="Times New Roman"/>
                <w:b/>
                <w:lang w:val="en-US"/>
              </w:rPr>
              <w:t>Cheating/plagiarism</w:t>
            </w:r>
          </w:p>
          <w:p w14:paraId="7B69AC2B" w14:textId="77777777" w:rsidR="00C37D8D" w:rsidRPr="00BC4646" w:rsidRDefault="00C37D8D" w:rsidP="00BF30B4">
            <w:pPr>
              <w:spacing w:after="0" w:line="240" w:lineRule="auto"/>
              <w:ind w:left="360"/>
              <w:jc w:val="both"/>
              <w:rPr>
                <w:rFonts w:ascii="Times New Roman" w:hAnsi="Times New Roman" w:cs="Times New Roman"/>
                <w:lang w:val="en-US"/>
              </w:rPr>
            </w:pPr>
          </w:p>
          <w:p w14:paraId="1FFEED14" w14:textId="77777777" w:rsidR="00C37D8D" w:rsidRPr="00BC4646" w:rsidRDefault="00C37D8D" w:rsidP="00BF30B4">
            <w:pPr>
              <w:spacing w:after="0" w:line="240" w:lineRule="auto"/>
              <w:ind w:left="360"/>
              <w:jc w:val="both"/>
              <w:rPr>
                <w:rFonts w:ascii="Times New Roman" w:hAnsi="Times New Roman" w:cs="Times New Roman"/>
                <w:lang w:val="en-US"/>
              </w:rPr>
            </w:pPr>
            <w:r w:rsidRPr="00BC4646">
              <w:rPr>
                <w:rFonts w:ascii="Times New Roman" w:hAnsi="Times New Roman" w:cs="Times New Roman"/>
                <w:lang w:val="en-US"/>
              </w:rPr>
              <w:t>Cheating or other plagiarism during the Quizzes, Mid-term and Final Examinations will lead to paper cancellation.  In this case, the student will automatically get zero (0), without any considerations.</w:t>
            </w:r>
          </w:p>
          <w:p w14:paraId="11D9CAB2" w14:textId="77777777" w:rsidR="00C37D8D" w:rsidRPr="00BC4646" w:rsidRDefault="00C37D8D" w:rsidP="00BF30B4">
            <w:pPr>
              <w:spacing w:after="0" w:line="240" w:lineRule="auto"/>
              <w:ind w:left="360"/>
              <w:jc w:val="both"/>
              <w:rPr>
                <w:rFonts w:ascii="Times New Roman" w:hAnsi="Times New Roman" w:cs="Times New Roman"/>
                <w:lang w:val="en-US"/>
              </w:rPr>
            </w:pPr>
          </w:p>
          <w:p w14:paraId="6B41CB81" w14:textId="77777777" w:rsidR="00C37D8D" w:rsidRPr="00BC4646" w:rsidRDefault="00C37D8D" w:rsidP="00BF30B4">
            <w:pPr>
              <w:numPr>
                <w:ilvl w:val="0"/>
                <w:numId w:val="7"/>
              </w:numPr>
              <w:spacing w:after="0" w:line="240" w:lineRule="auto"/>
              <w:jc w:val="both"/>
              <w:rPr>
                <w:rFonts w:ascii="Times New Roman" w:hAnsi="Times New Roman" w:cs="Times New Roman"/>
                <w:b/>
                <w:lang w:val="en-US"/>
              </w:rPr>
            </w:pPr>
            <w:r w:rsidRPr="00BC4646">
              <w:rPr>
                <w:rFonts w:ascii="Times New Roman" w:hAnsi="Times New Roman" w:cs="Times New Roman"/>
                <w:b/>
                <w:lang w:val="en-US"/>
              </w:rPr>
              <w:t>Professional behavior guidelines</w:t>
            </w:r>
          </w:p>
          <w:p w14:paraId="56290095" w14:textId="77777777" w:rsidR="00C37D8D" w:rsidRPr="00BC4646" w:rsidRDefault="00C37D8D" w:rsidP="00BF30B4">
            <w:pPr>
              <w:spacing w:after="0" w:line="240" w:lineRule="auto"/>
              <w:ind w:left="360"/>
              <w:jc w:val="both"/>
              <w:rPr>
                <w:rFonts w:ascii="Times New Roman" w:hAnsi="Times New Roman" w:cs="Times New Roman"/>
                <w:lang w:val="en-US"/>
              </w:rPr>
            </w:pPr>
          </w:p>
          <w:p w14:paraId="7E08438B" w14:textId="77777777" w:rsidR="00C37D8D" w:rsidRPr="00BC4646" w:rsidRDefault="00C37D8D" w:rsidP="00BF30B4">
            <w:pPr>
              <w:spacing w:after="0" w:line="240" w:lineRule="auto"/>
              <w:ind w:left="360"/>
              <w:jc w:val="both"/>
              <w:rPr>
                <w:rFonts w:ascii="Times New Roman" w:hAnsi="Times New Roman" w:cs="Times New Roman"/>
                <w:lang w:val="en-US"/>
              </w:rPr>
            </w:pPr>
            <w:r w:rsidRPr="00BC4646">
              <w:rPr>
                <w:rFonts w:ascii="Times New Roman" w:hAnsi="Times New Roman" w:cs="Times New Roman"/>
                <w:lang w:val="en-US"/>
              </w:rPr>
              <w:t>The students shall behave in the way to create favorable academic and professional environment during the class hours.  Unauthorized discussions and unethical behavior are strictly prohibited.</w:t>
            </w:r>
          </w:p>
          <w:p w14:paraId="1E142F86" w14:textId="77777777" w:rsidR="00382BE2" w:rsidRPr="00BC4646" w:rsidRDefault="00382BE2" w:rsidP="00C37D8D">
            <w:pPr>
              <w:spacing w:after="0" w:line="240" w:lineRule="auto"/>
              <w:rPr>
                <w:rFonts w:ascii="Times New Roman" w:hAnsi="Times New Roman" w:cs="Times New Roman"/>
                <w:lang w:val="en-US"/>
              </w:rPr>
            </w:pPr>
          </w:p>
        </w:tc>
      </w:tr>
      <w:tr w:rsidR="00382BE2" w:rsidRPr="00BC4646" w14:paraId="1BFFBC39" w14:textId="77777777">
        <w:tc>
          <w:tcPr>
            <w:tcW w:w="10188" w:type="dxa"/>
            <w:gridSpan w:val="7"/>
          </w:tcPr>
          <w:p w14:paraId="6987DB94" w14:textId="77777777" w:rsidR="00382BE2" w:rsidRPr="00BC4646" w:rsidRDefault="00382BE2" w:rsidP="00B37DD1">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Tentative Schedule</w:t>
            </w:r>
          </w:p>
        </w:tc>
      </w:tr>
      <w:tr w:rsidR="00382BE2" w:rsidRPr="00BC4646" w14:paraId="2F615ADE" w14:textId="77777777">
        <w:trPr>
          <w:cantSplit/>
          <w:trHeight w:val="638"/>
        </w:trPr>
        <w:tc>
          <w:tcPr>
            <w:tcW w:w="558" w:type="dxa"/>
            <w:tcBorders>
              <w:right w:val="single" w:sz="4" w:space="0" w:color="auto"/>
            </w:tcBorders>
            <w:textDirection w:val="btLr"/>
          </w:tcPr>
          <w:p w14:paraId="3CE4890F" w14:textId="77777777" w:rsidR="00382BE2" w:rsidRPr="00BC4646" w:rsidRDefault="00382BE2" w:rsidP="00B37DD1">
            <w:pPr>
              <w:spacing w:after="0" w:line="240" w:lineRule="auto"/>
              <w:ind w:left="113" w:right="113"/>
              <w:rPr>
                <w:rFonts w:ascii="Times New Roman" w:hAnsi="Times New Roman" w:cs="Times New Roman"/>
                <w:b/>
                <w:bCs/>
              </w:rPr>
            </w:pPr>
            <w:r w:rsidRPr="00BC4646">
              <w:rPr>
                <w:rFonts w:ascii="Times New Roman" w:hAnsi="Times New Roman" w:cs="Times New Roman"/>
                <w:b/>
                <w:bCs/>
              </w:rPr>
              <w:t>Week</w:t>
            </w:r>
          </w:p>
        </w:tc>
        <w:tc>
          <w:tcPr>
            <w:tcW w:w="1385" w:type="dxa"/>
            <w:tcBorders>
              <w:left w:val="single" w:sz="4" w:space="0" w:color="auto"/>
            </w:tcBorders>
          </w:tcPr>
          <w:p w14:paraId="266AE0B0" w14:textId="77777777" w:rsidR="00382BE2" w:rsidRPr="00BC4646" w:rsidRDefault="00382BE2"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Date/Day</w:t>
            </w:r>
          </w:p>
          <w:p w14:paraId="6D3A8A6A" w14:textId="77777777" w:rsidR="00382BE2" w:rsidRPr="00BC4646" w:rsidRDefault="00382BE2"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(tentative)</w:t>
            </w:r>
          </w:p>
        </w:tc>
        <w:tc>
          <w:tcPr>
            <w:tcW w:w="5630" w:type="dxa"/>
            <w:gridSpan w:val="4"/>
          </w:tcPr>
          <w:p w14:paraId="79DCF379" w14:textId="77777777" w:rsidR="00382BE2" w:rsidRPr="00BC4646" w:rsidRDefault="00382BE2" w:rsidP="00B37DD1">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Topics</w:t>
            </w:r>
          </w:p>
        </w:tc>
        <w:tc>
          <w:tcPr>
            <w:tcW w:w="2615" w:type="dxa"/>
          </w:tcPr>
          <w:p w14:paraId="2C75699C" w14:textId="77777777" w:rsidR="00382BE2" w:rsidRPr="00BC4646" w:rsidRDefault="00382BE2"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Textbook/Assignments  </w:t>
            </w:r>
          </w:p>
        </w:tc>
      </w:tr>
      <w:tr w:rsidR="00382BE2" w:rsidRPr="0083625F" w14:paraId="1DF84277" w14:textId="77777777">
        <w:tc>
          <w:tcPr>
            <w:tcW w:w="558" w:type="dxa"/>
            <w:tcBorders>
              <w:right w:val="single" w:sz="4" w:space="0" w:color="auto"/>
            </w:tcBorders>
          </w:tcPr>
          <w:p w14:paraId="44E7BE48" w14:textId="77777777" w:rsidR="00382BE2" w:rsidRPr="00BC4646" w:rsidRDefault="00382BE2" w:rsidP="00B37DD1">
            <w:pPr>
              <w:spacing w:after="0" w:line="240" w:lineRule="auto"/>
              <w:rPr>
                <w:rFonts w:ascii="Times New Roman" w:hAnsi="Times New Roman" w:cs="Times New Roman"/>
                <w:lang w:val="en-US"/>
              </w:rPr>
            </w:pPr>
            <w:r w:rsidRPr="00BC4646">
              <w:rPr>
                <w:rFonts w:ascii="Times New Roman" w:hAnsi="Times New Roman" w:cs="Times New Roman"/>
                <w:lang w:val="en-US"/>
              </w:rPr>
              <w:t>1</w:t>
            </w:r>
          </w:p>
        </w:tc>
        <w:tc>
          <w:tcPr>
            <w:tcW w:w="1385" w:type="dxa"/>
            <w:tcBorders>
              <w:left w:val="single" w:sz="4" w:space="0" w:color="auto"/>
            </w:tcBorders>
          </w:tcPr>
          <w:p w14:paraId="097B9C83" w14:textId="77777777" w:rsidR="00382BE2" w:rsidRPr="00BC4646" w:rsidRDefault="0083625F" w:rsidP="0083625F">
            <w:pPr>
              <w:spacing w:after="0" w:line="240" w:lineRule="auto"/>
              <w:rPr>
                <w:rFonts w:ascii="Times New Roman" w:hAnsi="Times New Roman" w:cs="Times New Roman"/>
                <w:lang w:val="en-US"/>
              </w:rPr>
            </w:pPr>
            <w:r>
              <w:rPr>
                <w:rFonts w:ascii="Times New Roman" w:hAnsi="Times New Roman" w:cs="Times New Roman"/>
                <w:lang w:val="en-US"/>
              </w:rPr>
              <w:t>17.09.</w:t>
            </w:r>
            <w:r w:rsidR="002B06B5">
              <w:rPr>
                <w:rFonts w:ascii="Times New Roman" w:hAnsi="Times New Roman" w:cs="Times New Roman"/>
                <w:lang w:val="en-US"/>
              </w:rPr>
              <w:t>16</w:t>
            </w:r>
          </w:p>
        </w:tc>
        <w:tc>
          <w:tcPr>
            <w:tcW w:w="5630" w:type="dxa"/>
            <w:gridSpan w:val="4"/>
            <w:vAlign w:val="center"/>
          </w:tcPr>
          <w:p w14:paraId="66300496" w14:textId="77777777" w:rsidR="000C36E8" w:rsidRPr="000C36E8" w:rsidRDefault="000C36E8" w:rsidP="000C36E8">
            <w:pPr>
              <w:spacing w:after="0" w:line="240" w:lineRule="auto"/>
              <w:jc w:val="both"/>
              <w:rPr>
                <w:rFonts w:ascii="Times New Roman" w:hAnsi="Times New Roman" w:cs="Times New Roman"/>
                <w:lang w:val="en-US"/>
              </w:rPr>
            </w:pPr>
            <w:r w:rsidRPr="000C36E8">
              <w:rPr>
                <w:rFonts w:ascii="Times New Roman" w:hAnsi="Times New Roman" w:cs="Times New Roman"/>
                <w:lang w:val="en-US"/>
              </w:rPr>
              <w:t xml:space="preserve">Introduction to </w:t>
            </w:r>
            <w:r w:rsidR="00267682">
              <w:rPr>
                <w:rFonts w:ascii="Times New Roman" w:hAnsi="Times New Roman" w:cs="Times New Roman"/>
                <w:lang w:val="en-US"/>
              </w:rPr>
              <w:t>Formation Evaluation</w:t>
            </w:r>
            <w:r w:rsidR="000B0D3F">
              <w:rPr>
                <w:rFonts w:ascii="Times New Roman" w:hAnsi="Times New Roman" w:cs="Times New Roman"/>
                <w:lang w:val="en-US"/>
              </w:rPr>
              <w:t xml:space="preserve"> and well logging</w:t>
            </w:r>
          </w:p>
          <w:p w14:paraId="5B2CD4C5" w14:textId="77777777" w:rsidR="00382BE2" w:rsidRPr="00BC4646" w:rsidRDefault="000B0D3F" w:rsidP="000C36E8">
            <w:pPr>
              <w:spacing w:after="0" w:line="240" w:lineRule="auto"/>
              <w:rPr>
                <w:rFonts w:ascii="Times New Roman" w:hAnsi="Times New Roman" w:cs="Times New Roman"/>
                <w:lang w:val="en-US"/>
              </w:rPr>
            </w:pPr>
            <w:r>
              <w:rPr>
                <w:rFonts w:ascii="Times New Roman" w:hAnsi="Times New Roman" w:cs="Times New Roman"/>
                <w:lang w:val="en-US"/>
              </w:rPr>
              <w:t>Terminology and application</w:t>
            </w:r>
          </w:p>
        </w:tc>
        <w:tc>
          <w:tcPr>
            <w:tcW w:w="2615" w:type="dxa"/>
            <w:vAlign w:val="center"/>
          </w:tcPr>
          <w:p w14:paraId="61EB6115" w14:textId="77777777" w:rsidR="00382BE2" w:rsidRPr="00BC4646" w:rsidRDefault="00D24578" w:rsidP="002B06B5">
            <w:pPr>
              <w:spacing w:after="0" w:line="240" w:lineRule="auto"/>
              <w:rPr>
                <w:rFonts w:ascii="Times New Roman" w:hAnsi="Times New Roman" w:cs="Times New Roman"/>
                <w:lang w:val="en-US"/>
              </w:rPr>
            </w:pPr>
            <w:hyperlink r:id="rId8" w:history="1">
              <w:r w:rsidR="0083625F" w:rsidRPr="009A3408">
                <w:rPr>
                  <w:rStyle w:val="Hyperlink"/>
                  <w:rFonts w:ascii="Times New Roman" w:hAnsi="Times New Roman" w:cs="Times New Roman"/>
                  <w:lang w:val="en-US"/>
                </w:rPr>
                <w:t>www.ipims.com</w:t>
              </w:r>
            </w:hyperlink>
            <w:r w:rsidR="0083625F">
              <w:rPr>
                <w:rFonts w:ascii="Times New Roman" w:hAnsi="Times New Roman" w:cs="Times New Roman"/>
                <w:lang w:val="en-US"/>
              </w:rPr>
              <w:t xml:space="preserve"> </w:t>
            </w:r>
          </w:p>
        </w:tc>
      </w:tr>
      <w:tr w:rsidR="002B06B5" w:rsidRPr="00BC4646" w14:paraId="1A18F89E" w14:textId="77777777">
        <w:tc>
          <w:tcPr>
            <w:tcW w:w="558" w:type="dxa"/>
            <w:tcBorders>
              <w:right w:val="single" w:sz="4" w:space="0" w:color="auto"/>
            </w:tcBorders>
          </w:tcPr>
          <w:p w14:paraId="581A8EEB" w14:textId="77777777" w:rsidR="002B06B5" w:rsidRPr="00BC4646" w:rsidRDefault="002B06B5" w:rsidP="002B06B5">
            <w:pPr>
              <w:spacing w:after="0" w:line="240" w:lineRule="auto"/>
              <w:rPr>
                <w:rFonts w:ascii="Times New Roman" w:hAnsi="Times New Roman" w:cs="Times New Roman"/>
                <w:lang w:val="en-US"/>
              </w:rPr>
            </w:pPr>
            <w:r w:rsidRPr="00BC4646">
              <w:rPr>
                <w:rFonts w:ascii="Times New Roman" w:hAnsi="Times New Roman" w:cs="Times New Roman"/>
                <w:lang w:val="en-US"/>
              </w:rPr>
              <w:t>2</w:t>
            </w:r>
          </w:p>
        </w:tc>
        <w:tc>
          <w:tcPr>
            <w:tcW w:w="1385" w:type="dxa"/>
            <w:tcBorders>
              <w:left w:val="single" w:sz="4" w:space="0" w:color="auto"/>
            </w:tcBorders>
          </w:tcPr>
          <w:p w14:paraId="0DE9B659" w14:textId="77777777" w:rsidR="002B06B5" w:rsidRPr="000B0D3F" w:rsidRDefault="0083625F" w:rsidP="002B06B5">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24.09</w:t>
            </w:r>
            <w:r w:rsidR="002B06B5">
              <w:rPr>
                <w:rFonts w:ascii="Times New Roman" w:hAnsi="Times New Roman" w:cs="Times New Roman"/>
                <w:color w:val="000000"/>
                <w:lang w:val="en-US"/>
              </w:rPr>
              <w:t>.</w:t>
            </w:r>
            <w:r w:rsidR="002B06B5">
              <w:rPr>
                <w:rFonts w:ascii="Times New Roman" w:hAnsi="Times New Roman" w:cs="Times New Roman"/>
                <w:lang w:val="en-US"/>
              </w:rPr>
              <w:t>2016</w:t>
            </w:r>
          </w:p>
        </w:tc>
        <w:tc>
          <w:tcPr>
            <w:tcW w:w="5630" w:type="dxa"/>
            <w:gridSpan w:val="4"/>
            <w:vAlign w:val="center"/>
          </w:tcPr>
          <w:p w14:paraId="5A053A2A" w14:textId="77777777" w:rsidR="002B06B5" w:rsidRPr="000B0D3F" w:rsidRDefault="002B06B5" w:rsidP="002B06B5">
            <w:pPr>
              <w:autoSpaceDE w:val="0"/>
              <w:autoSpaceDN w:val="0"/>
              <w:adjustRightInd w:val="0"/>
              <w:spacing w:line="360" w:lineRule="auto"/>
              <w:contextualSpacing/>
              <w:jc w:val="both"/>
              <w:rPr>
                <w:color w:val="000000"/>
                <w:lang w:val="en-US"/>
              </w:rPr>
            </w:pPr>
            <w:r w:rsidRPr="000B0D3F">
              <w:rPr>
                <w:color w:val="000000"/>
                <w:lang w:val="en-US"/>
              </w:rPr>
              <w:t xml:space="preserve">Borehole environment. Gamma </w:t>
            </w:r>
            <w:r>
              <w:rPr>
                <w:color w:val="000000"/>
                <w:lang w:val="en-US"/>
              </w:rPr>
              <w:t>Ray Log (tool physics, application and limitations)</w:t>
            </w:r>
          </w:p>
        </w:tc>
        <w:tc>
          <w:tcPr>
            <w:tcW w:w="2615" w:type="dxa"/>
            <w:vAlign w:val="center"/>
          </w:tcPr>
          <w:p w14:paraId="15954230" w14:textId="77777777" w:rsidR="002B06B5" w:rsidRPr="00BC4646" w:rsidRDefault="00D24578" w:rsidP="002B06B5">
            <w:pPr>
              <w:spacing w:after="0" w:line="240" w:lineRule="auto"/>
              <w:rPr>
                <w:rFonts w:ascii="Times New Roman" w:hAnsi="Times New Roman" w:cs="Times New Roman"/>
                <w:lang w:val="en-US"/>
              </w:rPr>
            </w:pPr>
            <w:hyperlink r:id="rId9" w:history="1">
              <w:r w:rsidR="0083625F" w:rsidRPr="009A3408">
                <w:rPr>
                  <w:rStyle w:val="Hyperlink"/>
                  <w:rFonts w:ascii="Times New Roman" w:hAnsi="Times New Roman" w:cs="Times New Roman"/>
                  <w:lang w:val="en-US"/>
                </w:rPr>
                <w:t>www.ipims.com</w:t>
              </w:r>
            </w:hyperlink>
            <w:r w:rsidR="0083625F">
              <w:rPr>
                <w:rFonts w:ascii="Times New Roman" w:hAnsi="Times New Roman" w:cs="Times New Roman"/>
                <w:lang w:val="en-US"/>
              </w:rPr>
              <w:t xml:space="preserve"> </w:t>
            </w:r>
          </w:p>
        </w:tc>
      </w:tr>
      <w:tr w:rsidR="002B06B5" w:rsidRPr="0083625F" w14:paraId="3825D08C" w14:textId="77777777">
        <w:tc>
          <w:tcPr>
            <w:tcW w:w="558" w:type="dxa"/>
            <w:tcBorders>
              <w:right w:val="single" w:sz="4" w:space="0" w:color="auto"/>
            </w:tcBorders>
          </w:tcPr>
          <w:p w14:paraId="4B067C52" w14:textId="77777777" w:rsidR="002B06B5" w:rsidRPr="00BC4646" w:rsidRDefault="002B06B5" w:rsidP="002B06B5">
            <w:pPr>
              <w:spacing w:after="0" w:line="240" w:lineRule="auto"/>
              <w:rPr>
                <w:rFonts w:ascii="Times New Roman" w:hAnsi="Times New Roman" w:cs="Times New Roman"/>
                <w:lang w:val="en-US"/>
              </w:rPr>
            </w:pPr>
            <w:r w:rsidRPr="00BC4646">
              <w:rPr>
                <w:rFonts w:ascii="Times New Roman" w:hAnsi="Times New Roman" w:cs="Times New Roman"/>
                <w:lang w:val="en-US"/>
              </w:rPr>
              <w:t>3</w:t>
            </w:r>
          </w:p>
        </w:tc>
        <w:tc>
          <w:tcPr>
            <w:tcW w:w="1385" w:type="dxa"/>
            <w:tcBorders>
              <w:left w:val="single" w:sz="4" w:space="0" w:color="auto"/>
            </w:tcBorders>
          </w:tcPr>
          <w:p w14:paraId="52DC3519" w14:textId="77777777" w:rsidR="002B06B5" w:rsidRPr="00BC4646" w:rsidRDefault="0083625F" w:rsidP="002B06B5">
            <w:pPr>
              <w:spacing w:after="0" w:line="240" w:lineRule="auto"/>
              <w:rPr>
                <w:rFonts w:ascii="Times New Roman" w:hAnsi="Times New Roman" w:cs="Times New Roman"/>
                <w:lang w:val="en-US"/>
              </w:rPr>
            </w:pPr>
            <w:r>
              <w:rPr>
                <w:rFonts w:ascii="Times New Roman" w:hAnsi="Times New Roman" w:cs="Times New Roman"/>
                <w:lang w:val="en-US"/>
              </w:rPr>
              <w:t>01.10</w:t>
            </w:r>
            <w:r w:rsidR="002B06B5">
              <w:rPr>
                <w:rFonts w:ascii="Times New Roman" w:hAnsi="Times New Roman" w:cs="Times New Roman"/>
                <w:lang w:val="en-US"/>
              </w:rPr>
              <w:t>.2016</w:t>
            </w:r>
          </w:p>
        </w:tc>
        <w:tc>
          <w:tcPr>
            <w:tcW w:w="5630" w:type="dxa"/>
            <w:gridSpan w:val="4"/>
            <w:vAlign w:val="center"/>
          </w:tcPr>
          <w:p w14:paraId="64EDDBB8" w14:textId="77777777" w:rsidR="002B06B5" w:rsidRPr="00BC4646" w:rsidRDefault="002B06B5" w:rsidP="002B06B5">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SP and Caliper Logs </w:t>
            </w:r>
            <w:r>
              <w:rPr>
                <w:color w:val="000000"/>
                <w:lang w:val="en-US"/>
              </w:rPr>
              <w:t>(tool physics, application and limitations)</w:t>
            </w:r>
          </w:p>
        </w:tc>
        <w:tc>
          <w:tcPr>
            <w:tcW w:w="2615" w:type="dxa"/>
            <w:vAlign w:val="center"/>
          </w:tcPr>
          <w:p w14:paraId="1413014E" w14:textId="77777777" w:rsidR="002B06B5" w:rsidRPr="00BC4646" w:rsidRDefault="00D24578" w:rsidP="002B06B5">
            <w:pPr>
              <w:spacing w:after="0" w:line="240" w:lineRule="auto"/>
              <w:rPr>
                <w:rFonts w:ascii="Times New Roman" w:hAnsi="Times New Roman" w:cs="Times New Roman"/>
                <w:lang w:val="en-US"/>
              </w:rPr>
            </w:pPr>
            <w:hyperlink r:id="rId10" w:history="1">
              <w:r w:rsidR="0083625F" w:rsidRPr="009A3408">
                <w:rPr>
                  <w:rStyle w:val="Hyperlink"/>
                  <w:rFonts w:ascii="Times New Roman" w:hAnsi="Times New Roman" w:cs="Times New Roman"/>
                  <w:lang w:val="en-US"/>
                </w:rPr>
                <w:t>www.ipims.com</w:t>
              </w:r>
            </w:hyperlink>
            <w:r w:rsidR="0083625F">
              <w:rPr>
                <w:rFonts w:ascii="Times New Roman" w:hAnsi="Times New Roman" w:cs="Times New Roman"/>
                <w:lang w:val="en-US"/>
              </w:rPr>
              <w:t xml:space="preserve"> </w:t>
            </w:r>
          </w:p>
        </w:tc>
      </w:tr>
      <w:tr w:rsidR="002B06B5" w:rsidRPr="00BC4646" w14:paraId="532B17EB" w14:textId="77777777">
        <w:tc>
          <w:tcPr>
            <w:tcW w:w="558" w:type="dxa"/>
            <w:tcBorders>
              <w:right w:val="single" w:sz="4" w:space="0" w:color="auto"/>
            </w:tcBorders>
          </w:tcPr>
          <w:p w14:paraId="1DBE6214" w14:textId="77777777" w:rsidR="002B06B5" w:rsidRPr="00BC4646" w:rsidRDefault="002B06B5" w:rsidP="002B06B5">
            <w:pPr>
              <w:spacing w:after="0" w:line="240" w:lineRule="auto"/>
              <w:rPr>
                <w:rFonts w:ascii="Times New Roman" w:hAnsi="Times New Roman" w:cs="Times New Roman"/>
                <w:lang w:val="en-US"/>
              </w:rPr>
            </w:pPr>
            <w:r w:rsidRPr="00BC4646">
              <w:rPr>
                <w:rFonts w:ascii="Times New Roman" w:hAnsi="Times New Roman" w:cs="Times New Roman"/>
                <w:lang w:val="en-US"/>
              </w:rPr>
              <w:t>4</w:t>
            </w:r>
          </w:p>
        </w:tc>
        <w:tc>
          <w:tcPr>
            <w:tcW w:w="1385" w:type="dxa"/>
            <w:tcBorders>
              <w:left w:val="single" w:sz="4" w:space="0" w:color="auto"/>
            </w:tcBorders>
          </w:tcPr>
          <w:p w14:paraId="2BC55D3A" w14:textId="77777777" w:rsidR="002B06B5" w:rsidRPr="00BC4646" w:rsidRDefault="0083625F" w:rsidP="002B06B5">
            <w:pPr>
              <w:spacing w:after="0" w:line="240" w:lineRule="auto"/>
              <w:rPr>
                <w:rFonts w:ascii="Times New Roman" w:hAnsi="Times New Roman" w:cs="Times New Roman"/>
                <w:lang w:val="en-US"/>
              </w:rPr>
            </w:pPr>
            <w:r>
              <w:rPr>
                <w:rFonts w:ascii="Times New Roman" w:hAnsi="Times New Roman" w:cs="Times New Roman"/>
                <w:lang w:val="en-US"/>
              </w:rPr>
              <w:t>08.10</w:t>
            </w:r>
            <w:r w:rsidR="002B06B5">
              <w:rPr>
                <w:rFonts w:ascii="Times New Roman" w:hAnsi="Times New Roman" w:cs="Times New Roman"/>
                <w:lang w:val="en-US"/>
              </w:rPr>
              <w:t>.2016</w:t>
            </w:r>
          </w:p>
        </w:tc>
        <w:tc>
          <w:tcPr>
            <w:tcW w:w="5630" w:type="dxa"/>
            <w:gridSpan w:val="4"/>
            <w:vAlign w:val="center"/>
          </w:tcPr>
          <w:p w14:paraId="4D964A3E" w14:textId="77777777" w:rsidR="002B06B5" w:rsidRPr="00BC4646" w:rsidRDefault="002B06B5" w:rsidP="002B06B5">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Resistivity logs </w:t>
            </w:r>
            <w:r>
              <w:rPr>
                <w:color w:val="000000"/>
                <w:lang w:val="en-US"/>
              </w:rPr>
              <w:t>(tool physics, application and limitations)</w:t>
            </w:r>
          </w:p>
        </w:tc>
        <w:tc>
          <w:tcPr>
            <w:tcW w:w="2615" w:type="dxa"/>
            <w:vAlign w:val="center"/>
          </w:tcPr>
          <w:p w14:paraId="19AB1401" w14:textId="77777777" w:rsidR="002B06B5" w:rsidRPr="00BC4646" w:rsidRDefault="00D24578" w:rsidP="002B06B5">
            <w:pPr>
              <w:spacing w:after="0" w:line="240" w:lineRule="auto"/>
              <w:rPr>
                <w:rFonts w:ascii="Times New Roman" w:hAnsi="Times New Roman" w:cs="Times New Roman"/>
                <w:lang w:val="en-US"/>
              </w:rPr>
            </w:pPr>
            <w:hyperlink r:id="rId11" w:history="1">
              <w:r w:rsidR="0083625F" w:rsidRPr="009A3408">
                <w:rPr>
                  <w:rStyle w:val="Hyperlink"/>
                  <w:rFonts w:ascii="Times New Roman" w:hAnsi="Times New Roman" w:cs="Times New Roman"/>
                  <w:lang w:val="en-US"/>
                </w:rPr>
                <w:t>www.ipims.com</w:t>
              </w:r>
            </w:hyperlink>
            <w:r w:rsidR="0083625F">
              <w:rPr>
                <w:rFonts w:ascii="Times New Roman" w:hAnsi="Times New Roman" w:cs="Times New Roman"/>
                <w:lang w:val="en-US"/>
              </w:rPr>
              <w:t xml:space="preserve"> </w:t>
            </w:r>
          </w:p>
        </w:tc>
      </w:tr>
      <w:tr w:rsidR="002B06B5" w:rsidRPr="0083625F" w14:paraId="0DC3D371" w14:textId="77777777">
        <w:tc>
          <w:tcPr>
            <w:tcW w:w="558" w:type="dxa"/>
            <w:tcBorders>
              <w:right w:val="single" w:sz="4" w:space="0" w:color="auto"/>
            </w:tcBorders>
          </w:tcPr>
          <w:p w14:paraId="37417CFF" w14:textId="77777777" w:rsidR="002B06B5" w:rsidRPr="00BC4646" w:rsidRDefault="002B06B5" w:rsidP="002B06B5">
            <w:pPr>
              <w:spacing w:after="0" w:line="240" w:lineRule="auto"/>
              <w:rPr>
                <w:rFonts w:ascii="Times New Roman" w:hAnsi="Times New Roman" w:cs="Times New Roman"/>
                <w:lang w:val="en-US"/>
              </w:rPr>
            </w:pPr>
            <w:r w:rsidRPr="00BC4646">
              <w:rPr>
                <w:rFonts w:ascii="Times New Roman" w:hAnsi="Times New Roman" w:cs="Times New Roman"/>
                <w:lang w:val="en-US"/>
              </w:rPr>
              <w:t>5</w:t>
            </w:r>
          </w:p>
        </w:tc>
        <w:tc>
          <w:tcPr>
            <w:tcW w:w="1385" w:type="dxa"/>
            <w:tcBorders>
              <w:left w:val="single" w:sz="4" w:space="0" w:color="auto"/>
            </w:tcBorders>
          </w:tcPr>
          <w:p w14:paraId="66650851" w14:textId="77777777" w:rsidR="002B06B5" w:rsidRPr="00BC4646" w:rsidRDefault="0083625F" w:rsidP="002B06B5">
            <w:pPr>
              <w:spacing w:after="0" w:line="240" w:lineRule="auto"/>
              <w:rPr>
                <w:rFonts w:ascii="Times New Roman" w:hAnsi="Times New Roman" w:cs="Times New Roman"/>
                <w:lang w:val="en-US"/>
              </w:rPr>
            </w:pPr>
            <w:r>
              <w:rPr>
                <w:rFonts w:ascii="Times New Roman" w:hAnsi="Times New Roman" w:cs="Times New Roman"/>
                <w:lang w:val="en-US"/>
              </w:rPr>
              <w:t>15.10</w:t>
            </w:r>
            <w:r w:rsidR="002B06B5">
              <w:rPr>
                <w:rFonts w:ascii="Times New Roman" w:hAnsi="Times New Roman" w:cs="Times New Roman"/>
                <w:lang w:val="en-US"/>
              </w:rPr>
              <w:t>.2016</w:t>
            </w:r>
          </w:p>
        </w:tc>
        <w:tc>
          <w:tcPr>
            <w:tcW w:w="5630" w:type="dxa"/>
            <w:gridSpan w:val="4"/>
            <w:vAlign w:val="center"/>
          </w:tcPr>
          <w:p w14:paraId="4CFD08C8" w14:textId="77777777" w:rsidR="002B06B5" w:rsidRPr="00BC4646" w:rsidRDefault="002B06B5" w:rsidP="002B06B5">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Density and Neutron logs </w:t>
            </w:r>
            <w:r>
              <w:rPr>
                <w:color w:val="000000"/>
                <w:lang w:val="en-US"/>
              </w:rPr>
              <w:t>(tool physics, application and limitations)</w:t>
            </w:r>
          </w:p>
        </w:tc>
        <w:tc>
          <w:tcPr>
            <w:tcW w:w="2615" w:type="dxa"/>
            <w:vAlign w:val="center"/>
          </w:tcPr>
          <w:p w14:paraId="2246B614" w14:textId="77777777" w:rsidR="002B06B5" w:rsidRPr="00BC4646" w:rsidRDefault="00D24578" w:rsidP="002B06B5">
            <w:pPr>
              <w:spacing w:after="0" w:line="240" w:lineRule="auto"/>
              <w:rPr>
                <w:rFonts w:ascii="Times New Roman" w:hAnsi="Times New Roman" w:cs="Times New Roman"/>
                <w:lang w:val="en-US"/>
              </w:rPr>
            </w:pPr>
            <w:hyperlink r:id="rId12" w:history="1">
              <w:r w:rsidR="0083625F" w:rsidRPr="009A3408">
                <w:rPr>
                  <w:rStyle w:val="Hyperlink"/>
                  <w:rFonts w:ascii="Times New Roman" w:hAnsi="Times New Roman" w:cs="Times New Roman"/>
                  <w:lang w:val="en-US"/>
                </w:rPr>
                <w:t>www.ipims.com</w:t>
              </w:r>
            </w:hyperlink>
            <w:r w:rsidR="0083625F">
              <w:rPr>
                <w:rFonts w:ascii="Times New Roman" w:hAnsi="Times New Roman" w:cs="Times New Roman"/>
                <w:lang w:val="en-US"/>
              </w:rPr>
              <w:t xml:space="preserve"> </w:t>
            </w:r>
          </w:p>
        </w:tc>
      </w:tr>
      <w:tr w:rsidR="002B06B5" w:rsidRPr="00BC4646" w14:paraId="36752589" w14:textId="77777777">
        <w:tc>
          <w:tcPr>
            <w:tcW w:w="558" w:type="dxa"/>
            <w:tcBorders>
              <w:right w:val="single" w:sz="4" w:space="0" w:color="auto"/>
            </w:tcBorders>
          </w:tcPr>
          <w:p w14:paraId="2C93560B" w14:textId="77777777" w:rsidR="002B06B5" w:rsidRPr="00BC4646" w:rsidRDefault="002B06B5" w:rsidP="002B06B5">
            <w:pPr>
              <w:spacing w:after="0" w:line="240" w:lineRule="auto"/>
              <w:rPr>
                <w:rFonts w:ascii="Times New Roman" w:hAnsi="Times New Roman" w:cs="Times New Roman"/>
                <w:lang w:val="en-US"/>
              </w:rPr>
            </w:pPr>
            <w:r w:rsidRPr="00BC4646">
              <w:rPr>
                <w:rFonts w:ascii="Times New Roman" w:hAnsi="Times New Roman" w:cs="Times New Roman"/>
                <w:lang w:val="en-US"/>
              </w:rPr>
              <w:t>6</w:t>
            </w:r>
          </w:p>
        </w:tc>
        <w:tc>
          <w:tcPr>
            <w:tcW w:w="1385" w:type="dxa"/>
            <w:tcBorders>
              <w:left w:val="single" w:sz="4" w:space="0" w:color="auto"/>
            </w:tcBorders>
          </w:tcPr>
          <w:p w14:paraId="2B589C1E" w14:textId="77777777" w:rsidR="002B06B5" w:rsidRPr="00BC4646" w:rsidRDefault="0083625F" w:rsidP="002B06B5">
            <w:pPr>
              <w:spacing w:after="0" w:line="240" w:lineRule="auto"/>
              <w:rPr>
                <w:rFonts w:ascii="Times New Roman" w:hAnsi="Times New Roman" w:cs="Times New Roman"/>
                <w:lang w:val="en-US"/>
              </w:rPr>
            </w:pPr>
            <w:r>
              <w:rPr>
                <w:rFonts w:ascii="Times New Roman" w:hAnsi="Times New Roman" w:cs="Times New Roman"/>
                <w:lang w:val="en-US"/>
              </w:rPr>
              <w:t>22.10</w:t>
            </w:r>
            <w:r w:rsidR="002B06B5">
              <w:rPr>
                <w:rFonts w:ascii="Times New Roman" w:hAnsi="Times New Roman" w:cs="Times New Roman"/>
                <w:lang w:val="en-US"/>
              </w:rPr>
              <w:t>.2016</w:t>
            </w:r>
          </w:p>
        </w:tc>
        <w:tc>
          <w:tcPr>
            <w:tcW w:w="5630" w:type="dxa"/>
            <w:gridSpan w:val="4"/>
            <w:vAlign w:val="center"/>
          </w:tcPr>
          <w:p w14:paraId="016A069D" w14:textId="77777777" w:rsidR="002B06B5" w:rsidRPr="00BC4646" w:rsidRDefault="002B06B5" w:rsidP="002B06B5">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Formation Pressure Testers </w:t>
            </w:r>
            <w:r>
              <w:rPr>
                <w:color w:val="000000"/>
                <w:lang w:val="en-US"/>
              </w:rPr>
              <w:t>(tool physics, application and limitations)</w:t>
            </w:r>
          </w:p>
        </w:tc>
        <w:tc>
          <w:tcPr>
            <w:tcW w:w="2615" w:type="dxa"/>
            <w:vAlign w:val="center"/>
          </w:tcPr>
          <w:p w14:paraId="5B8C7519" w14:textId="77777777" w:rsidR="002B06B5" w:rsidRPr="00BC4646" w:rsidRDefault="00D24578" w:rsidP="002B06B5">
            <w:pPr>
              <w:spacing w:after="0" w:line="240" w:lineRule="auto"/>
              <w:rPr>
                <w:rFonts w:ascii="Times New Roman" w:hAnsi="Times New Roman" w:cs="Times New Roman"/>
                <w:lang w:val="en-US"/>
              </w:rPr>
            </w:pPr>
            <w:hyperlink r:id="rId13" w:history="1">
              <w:r w:rsidR="0083625F" w:rsidRPr="009A3408">
                <w:rPr>
                  <w:rStyle w:val="Hyperlink"/>
                  <w:rFonts w:ascii="Times New Roman" w:hAnsi="Times New Roman" w:cs="Times New Roman"/>
                  <w:lang w:val="en-US"/>
                </w:rPr>
                <w:t>www.ipims.com</w:t>
              </w:r>
            </w:hyperlink>
            <w:r w:rsidR="0083625F">
              <w:rPr>
                <w:rFonts w:ascii="Times New Roman" w:hAnsi="Times New Roman" w:cs="Times New Roman"/>
                <w:lang w:val="en-US"/>
              </w:rPr>
              <w:t xml:space="preserve"> </w:t>
            </w:r>
          </w:p>
        </w:tc>
      </w:tr>
      <w:tr w:rsidR="002B06B5" w:rsidRPr="0083625F" w14:paraId="1D417E72" w14:textId="77777777">
        <w:tc>
          <w:tcPr>
            <w:tcW w:w="558" w:type="dxa"/>
            <w:tcBorders>
              <w:right w:val="single" w:sz="4" w:space="0" w:color="auto"/>
            </w:tcBorders>
          </w:tcPr>
          <w:p w14:paraId="472DDBD3" w14:textId="77777777" w:rsidR="002B06B5" w:rsidRPr="00BC4646" w:rsidRDefault="002B06B5" w:rsidP="002B06B5">
            <w:pPr>
              <w:spacing w:after="0" w:line="240" w:lineRule="auto"/>
              <w:rPr>
                <w:rFonts w:ascii="Times New Roman" w:hAnsi="Times New Roman" w:cs="Times New Roman"/>
                <w:lang w:val="en-US"/>
              </w:rPr>
            </w:pPr>
            <w:r w:rsidRPr="00BC4646">
              <w:rPr>
                <w:rFonts w:ascii="Times New Roman" w:hAnsi="Times New Roman" w:cs="Times New Roman"/>
                <w:lang w:val="en-US"/>
              </w:rPr>
              <w:t>7</w:t>
            </w:r>
          </w:p>
        </w:tc>
        <w:tc>
          <w:tcPr>
            <w:tcW w:w="1385" w:type="dxa"/>
            <w:tcBorders>
              <w:left w:val="single" w:sz="4" w:space="0" w:color="auto"/>
            </w:tcBorders>
          </w:tcPr>
          <w:p w14:paraId="45570C70" w14:textId="77777777" w:rsidR="002B06B5" w:rsidRPr="00BC4646" w:rsidRDefault="0083625F" w:rsidP="002B06B5">
            <w:pPr>
              <w:spacing w:after="0" w:line="240" w:lineRule="auto"/>
              <w:rPr>
                <w:rFonts w:ascii="Times New Roman" w:hAnsi="Times New Roman" w:cs="Times New Roman"/>
                <w:lang w:val="en-US"/>
              </w:rPr>
            </w:pPr>
            <w:r>
              <w:rPr>
                <w:rFonts w:ascii="Times New Roman" w:hAnsi="Times New Roman" w:cs="Times New Roman"/>
                <w:lang w:val="en-US"/>
              </w:rPr>
              <w:t>29.10</w:t>
            </w:r>
            <w:r w:rsidR="002B06B5">
              <w:rPr>
                <w:rFonts w:ascii="Times New Roman" w:hAnsi="Times New Roman" w:cs="Times New Roman"/>
                <w:lang w:val="en-US"/>
              </w:rPr>
              <w:t>.2016</w:t>
            </w:r>
          </w:p>
        </w:tc>
        <w:tc>
          <w:tcPr>
            <w:tcW w:w="5630" w:type="dxa"/>
            <w:gridSpan w:val="4"/>
            <w:vAlign w:val="center"/>
          </w:tcPr>
          <w:p w14:paraId="3784F5E9" w14:textId="77777777" w:rsidR="002B06B5" w:rsidRPr="00BC4646" w:rsidRDefault="002B06B5" w:rsidP="002B06B5">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Cs/>
                <w:lang w:val="en-US"/>
              </w:rPr>
              <w:t xml:space="preserve">Acoustic Logs </w:t>
            </w:r>
            <w:r>
              <w:rPr>
                <w:color w:val="000000"/>
                <w:lang w:val="en-US"/>
              </w:rPr>
              <w:t>(tool physics, application and limitations)</w:t>
            </w:r>
          </w:p>
        </w:tc>
        <w:tc>
          <w:tcPr>
            <w:tcW w:w="2615" w:type="dxa"/>
            <w:vAlign w:val="center"/>
          </w:tcPr>
          <w:p w14:paraId="02DAC197" w14:textId="77777777" w:rsidR="002B06B5" w:rsidRPr="00BC4646" w:rsidRDefault="00D24578" w:rsidP="002B06B5">
            <w:pPr>
              <w:spacing w:after="0" w:line="240" w:lineRule="auto"/>
              <w:rPr>
                <w:rFonts w:ascii="Times New Roman" w:hAnsi="Times New Roman" w:cs="Times New Roman"/>
                <w:lang w:val="en-US"/>
              </w:rPr>
            </w:pPr>
            <w:hyperlink r:id="rId14" w:history="1">
              <w:r w:rsidR="0083625F" w:rsidRPr="009A3408">
                <w:rPr>
                  <w:rStyle w:val="Hyperlink"/>
                  <w:rFonts w:ascii="Times New Roman" w:hAnsi="Times New Roman" w:cs="Times New Roman"/>
                  <w:lang w:val="en-US"/>
                </w:rPr>
                <w:t>www.ipims.com</w:t>
              </w:r>
            </w:hyperlink>
            <w:r w:rsidR="0083625F">
              <w:rPr>
                <w:rFonts w:ascii="Times New Roman" w:hAnsi="Times New Roman" w:cs="Times New Roman"/>
                <w:lang w:val="en-US"/>
              </w:rPr>
              <w:t xml:space="preserve"> </w:t>
            </w:r>
          </w:p>
        </w:tc>
      </w:tr>
      <w:tr w:rsidR="002B06B5" w:rsidRPr="000B0D3F" w14:paraId="69D31B22" w14:textId="77777777">
        <w:tc>
          <w:tcPr>
            <w:tcW w:w="558" w:type="dxa"/>
            <w:tcBorders>
              <w:right w:val="single" w:sz="4" w:space="0" w:color="auto"/>
            </w:tcBorders>
          </w:tcPr>
          <w:p w14:paraId="749CA4EB" w14:textId="77777777" w:rsidR="002B06B5" w:rsidRPr="00BC4646" w:rsidRDefault="0083625F" w:rsidP="002B06B5">
            <w:pPr>
              <w:spacing w:after="0" w:line="240" w:lineRule="auto"/>
              <w:rPr>
                <w:rFonts w:ascii="Times New Roman" w:hAnsi="Times New Roman" w:cs="Times New Roman"/>
                <w:lang w:val="en-US"/>
              </w:rPr>
            </w:pPr>
            <w:r>
              <w:rPr>
                <w:rFonts w:ascii="Times New Roman" w:hAnsi="Times New Roman" w:cs="Times New Roman"/>
                <w:lang w:val="en-US"/>
              </w:rPr>
              <w:t>8</w:t>
            </w:r>
          </w:p>
        </w:tc>
        <w:tc>
          <w:tcPr>
            <w:tcW w:w="1385" w:type="dxa"/>
            <w:tcBorders>
              <w:left w:val="single" w:sz="4" w:space="0" w:color="auto"/>
            </w:tcBorders>
          </w:tcPr>
          <w:p w14:paraId="386FC37B" w14:textId="77777777" w:rsidR="002B06B5" w:rsidRPr="00BC4646" w:rsidRDefault="0083625F" w:rsidP="002B06B5">
            <w:pPr>
              <w:spacing w:after="0" w:line="240" w:lineRule="auto"/>
              <w:rPr>
                <w:rFonts w:ascii="Times New Roman" w:hAnsi="Times New Roman" w:cs="Times New Roman"/>
                <w:lang w:val="en-US"/>
              </w:rPr>
            </w:pPr>
            <w:r>
              <w:rPr>
                <w:rFonts w:ascii="Times New Roman" w:hAnsi="Times New Roman" w:cs="Times New Roman"/>
                <w:lang w:val="en-US"/>
              </w:rPr>
              <w:t>05.11</w:t>
            </w:r>
            <w:r w:rsidR="002B06B5">
              <w:rPr>
                <w:rFonts w:ascii="Times New Roman" w:hAnsi="Times New Roman" w:cs="Times New Roman"/>
                <w:lang w:val="en-US"/>
              </w:rPr>
              <w:t>.2016</w:t>
            </w:r>
          </w:p>
        </w:tc>
        <w:tc>
          <w:tcPr>
            <w:tcW w:w="5630" w:type="dxa"/>
            <w:gridSpan w:val="4"/>
            <w:vAlign w:val="center"/>
          </w:tcPr>
          <w:p w14:paraId="32AB261E" w14:textId="77777777" w:rsidR="002B06B5" w:rsidRDefault="002B06B5" w:rsidP="002B06B5">
            <w:pPr>
              <w:autoSpaceDE w:val="0"/>
              <w:autoSpaceDN w:val="0"/>
              <w:adjustRightInd w:val="0"/>
              <w:spacing w:after="0" w:line="240" w:lineRule="auto"/>
              <w:rPr>
                <w:color w:val="000000"/>
                <w:lang w:val="en-US"/>
              </w:rPr>
            </w:pPr>
            <w:r>
              <w:rPr>
                <w:rFonts w:ascii="Times New Roman" w:hAnsi="Times New Roman" w:cs="Times New Roman"/>
                <w:bCs/>
                <w:lang w:val="en-US"/>
              </w:rPr>
              <w:t xml:space="preserve">NMR log </w:t>
            </w:r>
            <w:r>
              <w:rPr>
                <w:color w:val="000000"/>
                <w:lang w:val="en-US"/>
              </w:rPr>
              <w:t>(tool physics, application and limitations)</w:t>
            </w:r>
          </w:p>
          <w:p w14:paraId="6AE21DF8" w14:textId="77777777" w:rsidR="002B06B5" w:rsidRDefault="002B06B5" w:rsidP="002B06B5">
            <w:pPr>
              <w:autoSpaceDE w:val="0"/>
              <w:autoSpaceDN w:val="0"/>
              <w:adjustRightInd w:val="0"/>
              <w:spacing w:after="0" w:line="240" w:lineRule="auto"/>
              <w:rPr>
                <w:rFonts w:ascii="Times New Roman" w:hAnsi="Times New Roman" w:cs="Times New Roman"/>
                <w:bCs/>
                <w:lang w:val="en-US"/>
              </w:rPr>
            </w:pPr>
            <w:r>
              <w:rPr>
                <w:color w:val="000000"/>
                <w:lang w:val="en-US"/>
              </w:rPr>
              <w:t>Quiz 1</w:t>
            </w:r>
          </w:p>
        </w:tc>
        <w:tc>
          <w:tcPr>
            <w:tcW w:w="2615" w:type="dxa"/>
            <w:vAlign w:val="center"/>
          </w:tcPr>
          <w:p w14:paraId="7FA4A176" w14:textId="77777777" w:rsidR="002B06B5" w:rsidRPr="00BC4646" w:rsidRDefault="00D24578" w:rsidP="002B06B5">
            <w:pPr>
              <w:spacing w:after="0" w:line="240" w:lineRule="auto"/>
              <w:rPr>
                <w:rFonts w:ascii="Times New Roman" w:hAnsi="Times New Roman" w:cs="Times New Roman"/>
                <w:lang w:val="en-US"/>
              </w:rPr>
            </w:pPr>
            <w:hyperlink r:id="rId15" w:history="1">
              <w:r w:rsidR="0083625F" w:rsidRPr="009A3408">
                <w:rPr>
                  <w:rStyle w:val="Hyperlink"/>
                  <w:rFonts w:ascii="Times New Roman" w:hAnsi="Times New Roman" w:cs="Times New Roman"/>
                  <w:lang w:val="en-US"/>
                </w:rPr>
                <w:t>www.ipims.com</w:t>
              </w:r>
            </w:hyperlink>
            <w:r w:rsidR="0083625F">
              <w:rPr>
                <w:rFonts w:ascii="Times New Roman" w:hAnsi="Times New Roman" w:cs="Times New Roman"/>
                <w:lang w:val="en-US"/>
              </w:rPr>
              <w:t xml:space="preserve"> </w:t>
            </w:r>
          </w:p>
        </w:tc>
      </w:tr>
      <w:tr w:rsidR="002B06B5" w:rsidRPr="0083625F" w14:paraId="72AF9600" w14:textId="77777777">
        <w:tc>
          <w:tcPr>
            <w:tcW w:w="558" w:type="dxa"/>
            <w:tcBorders>
              <w:right w:val="single" w:sz="4" w:space="0" w:color="auto"/>
            </w:tcBorders>
          </w:tcPr>
          <w:p w14:paraId="62C4DD83" w14:textId="77777777" w:rsidR="002B06B5" w:rsidRPr="00BC4646" w:rsidRDefault="0083625F" w:rsidP="002B06B5">
            <w:pPr>
              <w:spacing w:after="0" w:line="240" w:lineRule="auto"/>
              <w:rPr>
                <w:rFonts w:ascii="Times New Roman" w:hAnsi="Times New Roman" w:cs="Times New Roman"/>
                <w:lang w:val="en-US"/>
              </w:rPr>
            </w:pPr>
            <w:r>
              <w:rPr>
                <w:rFonts w:ascii="Times New Roman" w:hAnsi="Times New Roman" w:cs="Times New Roman"/>
                <w:lang w:val="en-US"/>
              </w:rPr>
              <w:t>9</w:t>
            </w:r>
          </w:p>
        </w:tc>
        <w:tc>
          <w:tcPr>
            <w:tcW w:w="1385" w:type="dxa"/>
            <w:tcBorders>
              <w:left w:val="single" w:sz="4" w:space="0" w:color="auto"/>
            </w:tcBorders>
          </w:tcPr>
          <w:p w14:paraId="3572D597" w14:textId="77777777" w:rsidR="002B06B5" w:rsidRPr="00BC4646" w:rsidRDefault="0083625F" w:rsidP="002B06B5">
            <w:pPr>
              <w:spacing w:after="0" w:line="240" w:lineRule="auto"/>
              <w:rPr>
                <w:rFonts w:ascii="Times New Roman" w:hAnsi="Times New Roman" w:cs="Times New Roman"/>
                <w:lang w:val="en-US"/>
              </w:rPr>
            </w:pPr>
            <w:r>
              <w:rPr>
                <w:rFonts w:ascii="Times New Roman" w:hAnsi="Times New Roman" w:cs="Times New Roman"/>
                <w:lang w:val="en-US"/>
              </w:rPr>
              <w:t>12.11</w:t>
            </w:r>
            <w:r w:rsidR="002B06B5">
              <w:rPr>
                <w:rFonts w:ascii="Times New Roman" w:hAnsi="Times New Roman" w:cs="Times New Roman"/>
                <w:lang w:val="en-US"/>
              </w:rPr>
              <w:t>.2016</w:t>
            </w:r>
          </w:p>
        </w:tc>
        <w:tc>
          <w:tcPr>
            <w:tcW w:w="5630" w:type="dxa"/>
            <w:gridSpan w:val="4"/>
            <w:vAlign w:val="center"/>
          </w:tcPr>
          <w:p w14:paraId="1178C405" w14:textId="77777777" w:rsidR="002B06B5" w:rsidRDefault="002B06B5" w:rsidP="002B06B5">
            <w:pPr>
              <w:autoSpaceDE w:val="0"/>
              <w:autoSpaceDN w:val="0"/>
              <w:adjustRightInd w:val="0"/>
              <w:spacing w:after="0" w:line="240" w:lineRule="auto"/>
              <w:rPr>
                <w:rFonts w:ascii="Times New Roman" w:hAnsi="Times New Roman" w:cs="Times New Roman"/>
                <w:color w:val="000000"/>
                <w:lang w:val="en-US"/>
              </w:rPr>
            </w:pPr>
            <w:r w:rsidRPr="00166C58">
              <w:rPr>
                <w:rFonts w:ascii="Times New Roman" w:hAnsi="Times New Roman" w:cs="Times New Roman"/>
                <w:b/>
                <w:color w:val="000000"/>
                <w:lang w:val="en-US"/>
              </w:rPr>
              <w:t>Mid-term Exam</w:t>
            </w:r>
            <w:r>
              <w:rPr>
                <w:rFonts w:ascii="Times New Roman" w:hAnsi="Times New Roman" w:cs="Times New Roman"/>
                <w:color w:val="000000"/>
                <w:lang w:val="en-US"/>
              </w:rPr>
              <w:t xml:space="preserve"> </w:t>
            </w:r>
          </w:p>
          <w:p w14:paraId="6104B634" w14:textId="77777777" w:rsidR="002B06B5" w:rsidRPr="00166C58" w:rsidRDefault="002B06B5" w:rsidP="002B06B5">
            <w:pPr>
              <w:autoSpaceDE w:val="0"/>
              <w:autoSpaceDN w:val="0"/>
              <w:adjustRightInd w:val="0"/>
              <w:spacing w:after="0" w:line="240" w:lineRule="auto"/>
              <w:rPr>
                <w:rFonts w:ascii="Times New Roman" w:hAnsi="Times New Roman" w:cs="Times New Roman"/>
                <w:b/>
                <w:color w:val="000000"/>
                <w:lang w:val="en-US"/>
              </w:rPr>
            </w:pPr>
          </w:p>
        </w:tc>
        <w:tc>
          <w:tcPr>
            <w:tcW w:w="2615" w:type="dxa"/>
            <w:vAlign w:val="center"/>
          </w:tcPr>
          <w:p w14:paraId="0CCEC02F" w14:textId="77777777" w:rsidR="002B06B5" w:rsidRPr="00BC4646" w:rsidRDefault="002B06B5" w:rsidP="002B06B5">
            <w:pPr>
              <w:spacing w:after="0" w:line="240" w:lineRule="auto"/>
              <w:rPr>
                <w:rFonts w:ascii="Times New Roman" w:hAnsi="Times New Roman" w:cs="Times New Roman"/>
                <w:lang w:val="en-US"/>
              </w:rPr>
            </w:pPr>
          </w:p>
        </w:tc>
      </w:tr>
      <w:tr w:rsidR="002B06B5" w:rsidRPr="000B0D3F" w14:paraId="70968F82" w14:textId="77777777">
        <w:tc>
          <w:tcPr>
            <w:tcW w:w="558" w:type="dxa"/>
            <w:tcBorders>
              <w:right w:val="single" w:sz="4" w:space="0" w:color="auto"/>
            </w:tcBorders>
          </w:tcPr>
          <w:p w14:paraId="551A706A" w14:textId="77777777" w:rsidR="002B06B5" w:rsidRPr="00BC4646" w:rsidRDefault="0083625F" w:rsidP="002B06B5">
            <w:pPr>
              <w:spacing w:after="0" w:line="240" w:lineRule="auto"/>
              <w:rPr>
                <w:rFonts w:ascii="Times New Roman" w:hAnsi="Times New Roman" w:cs="Times New Roman"/>
                <w:lang w:val="en-US"/>
              </w:rPr>
            </w:pPr>
            <w:r>
              <w:rPr>
                <w:rFonts w:ascii="Times New Roman" w:hAnsi="Times New Roman" w:cs="Times New Roman"/>
                <w:lang w:val="en-US"/>
              </w:rPr>
              <w:t>10</w:t>
            </w:r>
          </w:p>
        </w:tc>
        <w:tc>
          <w:tcPr>
            <w:tcW w:w="1385" w:type="dxa"/>
            <w:tcBorders>
              <w:left w:val="single" w:sz="4" w:space="0" w:color="auto"/>
            </w:tcBorders>
          </w:tcPr>
          <w:p w14:paraId="72577A6E" w14:textId="77777777" w:rsidR="002B06B5" w:rsidRPr="00BC4646" w:rsidRDefault="0083625F" w:rsidP="002B06B5">
            <w:pPr>
              <w:spacing w:after="0" w:line="240" w:lineRule="auto"/>
              <w:rPr>
                <w:rFonts w:ascii="Times New Roman" w:hAnsi="Times New Roman" w:cs="Times New Roman"/>
                <w:lang w:val="en-US"/>
              </w:rPr>
            </w:pPr>
            <w:r>
              <w:rPr>
                <w:rFonts w:ascii="Times New Roman" w:hAnsi="Times New Roman" w:cs="Times New Roman"/>
                <w:lang w:val="en-US"/>
              </w:rPr>
              <w:t>19.11</w:t>
            </w:r>
            <w:r w:rsidR="002B06B5">
              <w:rPr>
                <w:rFonts w:ascii="Times New Roman" w:hAnsi="Times New Roman" w:cs="Times New Roman"/>
                <w:lang w:val="en-US"/>
              </w:rPr>
              <w:t>.2016</w:t>
            </w:r>
          </w:p>
        </w:tc>
        <w:tc>
          <w:tcPr>
            <w:tcW w:w="5630" w:type="dxa"/>
            <w:gridSpan w:val="4"/>
            <w:vAlign w:val="center"/>
          </w:tcPr>
          <w:p w14:paraId="2100CBB1" w14:textId="77777777" w:rsidR="002B06B5" w:rsidRPr="00BC4646" w:rsidRDefault="002B06B5" w:rsidP="002B06B5">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Introduction to Rock Physics. The concept of Matrices Basics of First Order Differential Equations</w:t>
            </w:r>
          </w:p>
        </w:tc>
        <w:tc>
          <w:tcPr>
            <w:tcW w:w="2615" w:type="dxa"/>
            <w:vAlign w:val="center"/>
          </w:tcPr>
          <w:p w14:paraId="36931759" w14:textId="77777777" w:rsidR="002B06B5" w:rsidRDefault="002B06B5" w:rsidP="002B06B5">
            <w:pPr>
              <w:spacing w:after="0" w:line="240" w:lineRule="auto"/>
              <w:rPr>
                <w:rFonts w:ascii="Times New Roman" w:hAnsi="Times New Roman" w:cs="Times New Roman"/>
                <w:lang w:val="en-US"/>
              </w:rPr>
            </w:pPr>
            <w:r>
              <w:rPr>
                <w:rFonts w:ascii="Times New Roman" w:hAnsi="Times New Roman" w:cs="Times New Roman"/>
                <w:lang w:val="en-US"/>
              </w:rPr>
              <w:t>Ch.8</w:t>
            </w:r>
          </w:p>
          <w:p w14:paraId="43F38733" w14:textId="77777777" w:rsidR="002B06B5" w:rsidRPr="00BC4646" w:rsidRDefault="002B06B5" w:rsidP="002B06B5">
            <w:pPr>
              <w:spacing w:after="0" w:line="240" w:lineRule="auto"/>
              <w:rPr>
                <w:rFonts w:ascii="Times New Roman" w:hAnsi="Times New Roman" w:cs="Times New Roman"/>
                <w:lang w:val="en-US"/>
              </w:rPr>
            </w:pPr>
            <w:r>
              <w:rPr>
                <w:rFonts w:ascii="Times New Roman" w:hAnsi="Times New Roman" w:cs="Times New Roman"/>
                <w:lang w:val="en-US"/>
              </w:rPr>
              <w:t>Ch.9</w:t>
            </w:r>
          </w:p>
        </w:tc>
      </w:tr>
      <w:tr w:rsidR="002B06B5" w:rsidRPr="0083625F" w14:paraId="123F975C" w14:textId="77777777">
        <w:tc>
          <w:tcPr>
            <w:tcW w:w="558" w:type="dxa"/>
            <w:tcBorders>
              <w:right w:val="single" w:sz="4" w:space="0" w:color="auto"/>
            </w:tcBorders>
          </w:tcPr>
          <w:p w14:paraId="5B0C6237" w14:textId="77777777" w:rsidR="002B06B5" w:rsidRPr="00BC4646" w:rsidRDefault="0083625F" w:rsidP="002B06B5">
            <w:pPr>
              <w:spacing w:after="0" w:line="240" w:lineRule="auto"/>
              <w:jc w:val="both"/>
              <w:rPr>
                <w:rFonts w:ascii="Times New Roman" w:hAnsi="Times New Roman" w:cs="Times New Roman"/>
                <w:lang w:val="en-US"/>
              </w:rPr>
            </w:pPr>
            <w:r>
              <w:rPr>
                <w:rFonts w:ascii="Times New Roman" w:hAnsi="Times New Roman" w:cs="Times New Roman"/>
                <w:lang w:val="en-US"/>
              </w:rPr>
              <w:t>11</w:t>
            </w:r>
          </w:p>
        </w:tc>
        <w:tc>
          <w:tcPr>
            <w:tcW w:w="1385" w:type="dxa"/>
            <w:tcBorders>
              <w:left w:val="single" w:sz="4" w:space="0" w:color="auto"/>
            </w:tcBorders>
          </w:tcPr>
          <w:p w14:paraId="0520B8B8" w14:textId="77777777" w:rsidR="002B06B5" w:rsidRPr="00BC4646" w:rsidRDefault="0083625F" w:rsidP="002B06B5">
            <w:pPr>
              <w:spacing w:after="0" w:line="240" w:lineRule="auto"/>
              <w:rPr>
                <w:rFonts w:ascii="Times New Roman" w:hAnsi="Times New Roman" w:cs="Times New Roman"/>
                <w:lang w:val="en-US"/>
              </w:rPr>
            </w:pPr>
            <w:r>
              <w:rPr>
                <w:rFonts w:ascii="Times New Roman" w:hAnsi="Times New Roman" w:cs="Times New Roman"/>
                <w:lang w:val="en-US"/>
              </w:rPr>
              <w:t>26.11</w:t>
            </w:r>
            <w:r w:rsidR="002B06B5">
              <w:rPr>
                <w:rFonts w:ascii="Times New Roman" w:hAnsi="Times New Roman" w:cs="Times New Roman"/>
                <w:lang w:val="en-US"/>
              </w:rPr>
              <w:t>.2016</w:t>
            </w:r>
          </w:p>
        </w:tc>
        <w:tc>
          <w:tcPr>
            <w:tcW w:w="5630" w:type="dxa"/>
            <w:gridSpan w:val="4"/>
            <w:vAlign w:val="center"/>
          </w:tcPr>
          <w:p w14:paraId="535B0B10" w14:textId="77777777" w:rsidR="002B06B5" w:rsidRPr="00BC4646" w:rsidRDefault="002B06B5" w:rsidP="002B06B5">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Some concepts of Probability theory</w:t>
            </w:r>
          </w:p>
        </w:tc>
        <w:tc>
          <w:tcPr>
            <w:tcW w:w="2615" w:type="dxa"/>
            <w:vAlign w:val="center"/>
          </w:tcPr>
          <w:p w14:paraId="66C442B2" w14:textId="77777777" w:rsidR="002B06B5" w:rsidRPr="00BC4646" w:rsidRDefault="002B06B5" w:rsidP="002B06B5">
            <w:pPr>
              <w:spacing w:after="0" w:line="240" w:lineRule="auto"/>
              <w:rPr>
                <w:rFonts w:ascii="Times New Roman" w:hAnsi="Times New Roman" w:cs="Times New Roman"/>
                <w:lang w:val="en-US"/>
              </w:rPr>
            </w:pPr>
            <w:r>
              <w:rPr>
                <w:rFonts w:ascii="Times New Roman" w:hAnsi="Times New Roman" w:cs="Times New Roman"/>
                <w:lang w:val="en-US"/>
              </w:rPr>
              <w:t>Ch.10</w:t>
            </w:r>
          </w:p>
        </w:tc>
      </w:tr>
      <w:tr w:rsidR="002B06B5" w:rsidRPr="0083625F" w14:paraId="3F085EE5" w14:textId="77777777">
        <w:tc>
          <w:tcPr>
            <w:tcW w:w="558" w:type="dxa"/>
            <w:tcBorders>
              <w:right w:val="single" w:sz="4" w:space="0" w:color="auto"/>
            </w:tcBorders>
          </w:tcPr>
          <w:p w14:paraId="2C9E5F18" w14:textId="77777777" w:rsidR="002B06B5" w:rsidRPr="00BC4646" w:rsidRDefault="0083625F" w:rsidP="002B06B5">
            <w:pPr>
              <w:spacing w:after="0" w:line="240" w:lineRule="auto"/>
              <w:rPr>
                <w:rFonts w:ascii="Times New Roman" w:hAnsi="Times New Roman" w:cs="Times New Roman"/>
                <w:lang w:val="en-US"/>
              </w:rPr>
            </w:pPr>
            <w:r>
              <w:rPr>
                <w:rFonts w:ascii="Times New Roman" w:hAnsi="Times New Roman" w:cs="Times New Roman"/>
                <w:lang w:val="en-US"/>
              </w:rPr>
              <w:t>12</w:t>
            </w:r>
          </w:p>
        </w:tc>
        <w:tc>
          <w:tcPr>
            <w:tcW w:w="1385" w:type="dxa"/>
            <w:tcBorders>
              <w:left w:val="single" w:sz="4" w:space="0" w:color="auto"/>
            </w:tcBorders>
          </w:tcPr>
          <w:p w14:paraId="52B2D7CF" w14:textId="77777777" w:rsidR="002B06B5" w:rsidRPr="00BC4646" w:rsidRDefault="0083625F" w:rsidP="002B06B5">
            <w:pPr>
              <w:spacing w:after="0" w:line="240" w:lineRule="auto"/>
              <w:rPr>
                <w:rFonts w:ascii="Times New Roman" w:hAnsi="Times New Roman" w:cs="Times New Roman"/>
                <w:lang w:val="en-US"/>
              </w:rPr>
            </w:pPr>
            <w:r>
              <w:rPr>
                <w:rFonts w:ascii="Times New Roman" w:hAnsi="Times New Roman" w:cs="Times New Roman"/>
                <w:lang w:val="en-US"/>
              </w:rPr>
              <w:t>03.12</w:t>
            </w:r>
            <w:r w:rsidR="002B06B5">
              <w:rPr>
                <w:rFonts w:ascii="Times New Roman" w:hAnsi="Times New Roman" w:cs="Times New Roman"/>
                <w:lang w:val="en-US"/>
              </w:rPr>
              <w:t>.2016</w:t>
            </w:r>
          </w:p>
        </w:tc>
        <w:tc>
          <w:tcPr>
            <w:tcW w:w="5630" w:type="dxa"/>
            <w:gridSpan w:val="4"/>
            <w:vAlign w:val="center"/>
          </w:tcPr>
          <w:p w14:paraId="320E13F7" w14:textId="77777777" w:rsidR="002B06B5" w:rsidRPr="00BC4646" w:rsidRDefault="002B06B5" w:rsidP="002B06B5">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Basics of stress theory, Wave propagation</w:t>
            </w:r>
          </w:p>
        </w:tc>
        <w:tc>
          <w:tcPr>
            <w:tcW w:w="2615" w:type="dxa"/>
            <w:vAlign w:val="center"/>
          </w:tcPr>
          <w:p w14:paraId="6120B68E" w14:textId="77777777" w:rsidR="002B06B5" w:rsidRPr="00BC4646" w:rsidRDefault="002B06B5" w:rsidP="002B06B5">
            <w:pPr>
              <w:spacing w:after="0" w:line="240" w:lineRule="auto"/>
              <w:rPr>
                <w:rFonts w:ascii="Times New Roman" w:hAnsi="Times New Roman" w:cs="Times New Roman"/>
                <w:lang w:val="en-US"/>
              </w:rPr>
            </w:pPr>
            <w:r>
              <w:rPr>
                <w:rFonts w:ascii="Times New Roman" w:hAnsi="Times New Roman" w:cs="Times New Roman"/>
                <w:lang w:val="en-US"/>
              </w:rPr>
              <w:t>Ch.11,  Ch.12</w:t>
            </w:r>
          </w:p>
        </w:tc>
      </w:tr>
      <w:tr w:rsidR="002B06B5" w:rsidRPr="0083625F" w14:paraId="576E7D9E" w14:textId="77777777">
        <w:tc>
          <w:tcPr>
            <w:tcW w:w="558" w:type="dxa"/>
            <w:tcBorders>
              <w:right w:val="single" w:sz="4" w:space="0" w:color="auto"/>
            </w:tcBorders>
          </w:tcPr>
          <w:p w14:paraId="3F2D53F4" w14:textId="77777777" w:rsidR="002B06B5" w:rsidRPr="00BC4646" w:rsidRDefault="0083625F" w:rsidP="002B06B5">
            <w:pPr>
              <w:spacing w:after="0" w:line="240" w:lineRule="auto"/>
              <w:rPr>
                <w:rFonts w:ascii="Times New Roman" w:hAnsi="Times New Roman" w:cs="Times New Roman"/>
                <w:lang w:val="en-US"/>
              </w:rPr>
            </w:pPr>
            <w:r>
              <w:rPr>
                <w:rFonts w:ascii="Times New Roman" w:hAnsi="Times New Roman" w:cs="Times New Roman"/>
                <w:lang w:val="en-US"/>
              </w:rPr>
              <w:t>13</w:t>
            </w:r>
          </w:p>
        </w:tc>
        <w:tc>
          <w:tcPr>
            <w:tcW w:w="1385" w:type="dxa"/>
            <w:tcBorders>
              <w:left w:val="single" w:sz="4" w:space="0" w:color="auto"/>
            </w:tcBorders>
          </w:tcPr>
          <w:p w14:paraId="48FA8C89" w14:textId="77777777" w:rsidR="002B06B5" w:rsidRPr="00BC4646" w:rsidRDefault="0083625F" w:rsidP="002B06B5">
            <w:pPr>
              <w:spacing w:after="0" w:line="240" w:lineRule="auto"/>
              <w:rPr>
                <w:rFonts w:ascii="Times New Roman" w:hAnsi="Times New Roman" w:cs="Times New Roman"/>
                <w:lang w:val="en-US"/>
              </w:rPr>
            </w:pPr>
            <w:r>
              <w:rPr>
                <w:rFonts w:ascii="Times New Roman" w:hAnsi="Times New Roman" w:cs="Times New Roman"/>
                <w:lang w:val="en-US"/>
              </w:rPr>
              <w:t>10.12</w:t>
            </w:r>
            <w:r w:rsidR="002B06B5">
              <w:rPr>
                <w:rFonts w:ascii="Times New Roman" w:hAnsi="Times New Roman" w:cs="Times New Roman"/>
                <w:lang w:val="en-US"/>
              </w:rPr>
              <w:t>.2016</w:t>
            </w:r>
          </w:p>
        </w:tc>
        <w:tc>
          <w:tcPr>
            <w:tcW w:w="5630" w:type="dxa"/>
            <w:gridSpan w:val="4"/>
            <w:vAlign w:val="center"/>
          </w:tcPr>
          <w:p w14:paraId="4EEE35E4" w14:textId="77777777" w:rsidR="002B06B5" w:rsidRPr="00BC4646" w:rsidRDefault="002B06B5" w:rsidP="002B06B5">
            <w:pPr>
              <w:spacing w:after="0" w:line="240" w:lineRule="auto"/>
              <w:rPr>
                <w:rFonts w:ascii="Times New Roman" w:hAnsi="Times New Roman" w:cs="Times New Roman"/>
                <w:lang w:val="en-US"/>
              </w:rPr>
            </w:pPr>
            <w:r>
              <w:rPr>
                <w:rFonts w:ascii="Times New Roman" w:hAnsi="Times New Roman" w:cs="Times New Roman"/>
                <w:lang w:val="en-US"/>
              </w:rPr>
              <w:t xml:space="preserve">Effective Pressure Concept. </w:t>
            </w:r>
            <w:proofErr w:type="spellStart"/>
            <w:r>
              <w:rPr>
                <w:rFonts w:ascii="Times New Roman" w:hAnsi="Times New Roman" w:cs="Times New Roman"/>
                <w:lang w:val="en-US"/>
              </w:rPr>
              <w:t>Poroelasticity</w:t>
            </w:r>
            <w:proofErr w:type="spellEnd"/>
            <w:r>
              <w:rPr>
                <w:rFonts w:ascii="Times New Roman" w:hAnsi="Times New Roman" w:cs="Times New Roman"/>
                <w:lang w:val="en-US"/>
              </w:rPr>
              <w:t xml:space="preserve"> theory</w:t>
            </w:r>
          </w:p>
        </w:tc>
        <w:tc>
          <w:tcPr>
            <w:tcW w:w="2615" w:type="dxa"/>
            <w:vAlign w:val="center"/>
          </w:tcPr>
          <w:p w14:paraId="239648AB" w14:textId="77777777" w:rsidR="002B06B5" w:rsidRPr="00BC4646" w:rsidRDefault="002B06B5" w:rsidP="002B06B5">
            <w:pPr>
              <w:spacing w:after="0" w:line="240" w:lineRule="auto"/>
              <w:rPr>
                <w:rFonts w:ascii="Times New Roman" w:hAnsi="Times New Roman" w:cs="Times New Roman"/>
                <w:lang w:val="en-US"/>
              </w:rPr>
            </w:pPr>
            <w:r>
              <w:rPr>
                <w:rFonts w:ascii="Times New Roman" w:hAnsi="Times New Roman" w:cs="Times New Roman"/>
                <w:lang w:val="en-US"/>
              </w:rPr>
              <w:t>Ch.13</w:t>
            </w:r>
          </w:p>
        </w:tc>
      </w:tr>
      <w:tr w:rsidR="002B06B5" w:rsidRPr="0083625F" w14:paraId="17B6AE5C" w14:textId="77777777">
        <w:tc>
          <w:tcPr>
            <w:tcW w:w="558" w:type="dxa"/>
            <w:tcBorders>
              <w:right w:val="single" w:sz="4" w:space="0" w:color="auto"/>
            </w:tcBorders>
          </w:tcPr>
          <w:p w14:paraId="44D60AC3" w14:textId="77777777" w:rsidR="002B06B5" w:rsidRPr="00BC4646" w:rsidRDefault="0083625F" w:rsidP="002B06B5">
            <w:pPr>
              <w:spacing w:after="0" w:line="240" w:lineRule="auto"/>
              <w:rPr>
                <w:rFonts w:ascii="Times New Roman" w:hAnsi="Times New Roman" w:cs="Times New Roman"/>
                <w:lang w:val="en-US"/>
              </w:rPr>
            </w:pPr>
            <w:r>
              <w:rPr>
                <w:rFonts w:ascii="Times New Roman" w:hAnsi="Times New Roman" w:cs="Times New Roman"/>
                <w:lang w:val="en-US"/>
              </w:rPr>
              <w:t>14</w:t>
            </w:r>
          </w:p>
        </w:tc>
        <w:tc>
          <w:tcPr>
            <w:tcW w:w="1385" w:type="dxa"/>
            <w:tcBorders>
              <w:left w:val="single" w:sz="4" w:space="0" w:color="auto"/>
            </w:tcBorders>
          </w:tcPr>
          <w:p w14:paraId="6267B80D" w14:textId="77777777" w:rsidR="002B06B5" w:rsidRPr="00BC4646" w:rsidRDefault="0083625F" w:rsidP="002B06B5">
            <w:pPr>
              <w:spacing w:after="0" w:line="240" w:lineRule="auto"/>
              <w:rPr>
                <w:rFonts w:ascii="Times New Roman" w:hAnsi="Times New Roman" w:cs="Times New Roman"/>
                <w:lang w:val="en-US"/>
              </w:rPr>
            </w:pPr>
            <w:r>
              <w:rPr>
                <w:rFonts w:ascii="Times New Roman" w:hAnsi="Times New Roman" w:cs="Times New Roman"/>
                <w:lang w:val="en-US"/>
              </w:rPr>
              <w:t>17.12</w:t>
            </w:r>
            <w:r w:rsidR="002B06B5">
              <w:rPr>
                <w:rFonts w:ascii="Times New Roman" w:hAnsi="Times New Roman" w:cs="Times New Roman"/>
                <w:lang w:val="en-US"/>
              </w:rPr>
              <w:t>.2016</w:t>
            </w:r>
          </w:p>
        </w:tc>
        <w:tc>
          <w:tcPr>
            <w:tcW w:w="5630" w:type="dxa"/>
            <w:gridSpan w:val="4"/>
            <w:vAlign w:val="center"/>
          </w:tcPr>
          <w:p w14:paraId="400CA310" w14:textId="77777777" w:rsidR="0083625F" w:rsidRDefault="002B06B5" w:rsidP="002B06B5">
            <w:pPr>
              <w:spacing w:after="0" w:line="240" w:lineRule="auto"/>
              <w:rPr>
                <w:rFonts w:ascii="Times New Roman" w:hAnsi="Times New Roman" w:cs="Times New Roman"/>
                <w:lang w:val="en-US"/>
              </w:rPr>
            </w:pPr>
            <w:r>
              <w:rPr>
                <w:rFonts w:ascii="Times New Roman" w:hAnsi="Times New Roman" w:cs="Times New Roman"/>
                <w:lang w:val="en-US"/>
              </w:rPr>
              <w:t xml:space="preserve">Rock Physics models. </w:t>
            </w:r>
            <w:proofErr w:type="spellStart"/>
            <w:r>
              <w:rPr>
                <w:rFonts w:ascii="Times New Roman" w:hAnsi="Times New Roman" w:cs="Times New Roman"/>
                <w:lang w:val="en-US"/>
              </w:rPr>
              <w:t>Ruess</w:t>
            </w:r>
            <w:proofErr w:type="spellEnd"/>
            <w:r>
              <w:rPr>
                <w:rFonts w:ascii="Times New Roman" w:hAnsi="Times New Roman" w:cs="Times New Roman"/>
                <w:lang w:val="en-US"/>
              </w:rPr>
              <w:t xml:space="preserve"> and Voigt</w:t>
            </w:r>
            <w:r w:rsidR="0083625F">
              <w:rPr>
                <w:rFonts w:ascii="Times New Roman" w:hAnsi="Times New Roman" w:cs="Times New Roman"/>
                <w:lang w:val="en-US"/>
              </w:rPr>
              <w:t xml:space="preserve"> </w:t>
            </w:r>
          </w:p>
          <w:p w14:paraId="3FD87C92" w14:textId="77777777" w:rsidR="002B06B5" w:rsidRPr="00BC4646" w:rsidRDefault="0083625F" w:rsidP="002B06B5">
            <w:pPr>
              <w:spacing w:after="0" w:line="240" w:lineRule="auto"/>
              <w:rPr>
                <w:rFonts w:ascii="Times New Roman" w:hAnsi="Times New Roman" w:cs="Times New Roman"/>
                <w:lang w:val="en-US"/>
              </w:rPr>
            </w:pPr>
            <w:proofErr w:type="spellStart"/>
            <w:r>
              <w:rPr>
                <w:rFonts w:ascii="Times New Roman" w:hAnsi="Times New Roman" w:cs="Times New Roman"/>
                <w:lang w:val="en-US"/>
              </w:rPr>
              <w:t>Biot’s</w:t>
            </w:r>
            <w:proofErr w:type="spellEnd"/>
            <w:r>
              <w:rPr>
                <w:rFonts w:ascii="Times New Roman" w:hAnsi="Times New Roman" w:cs="Times New Roman"/>
                <w:lang w:val="en-US"/>
              </w:rPr>
              <w:t xml:space="preserve"> Model, equation of wave propagation</w:t>
            </w:r>
          </w:p>
        </w:tc>
        <w:tc>
          <w:tcPr>
            <w:tcW w:w="2615" w:type="dxa"/>
            <w:vAlign w:val="center"/>
          </w:tcPr>
          <w:p w14:paraId="6F2FCC1F" w14:textId="77777777" w:rsidR="002B06B5" w:rsidRPr="00BC4646" w:rsidRDefault="002B06B5" w:rsidP="002B06B5">
            <w:pPr>
              <w:spacing w:after="0" w:line="240" w:lineRule="auto"/>
              <w:rPr>
                <w:rFonts w:ascii="Times New Roman" w:hAnsi="Times New Roman" w:cs="Times New Roman"/>
                <w:lang w:val="en-US"/>
              </w:rPr>
            </w:pPr>
            <w:r>
              <w:rPr>
                <w:rFonts w:ascii="Times New Roman" w:hAnsi="Times New Roman" w:cs="Times New Roman"/>
                <w:lang w:val="en-US"/>
              </w:rPr>
              <w:t>Ch.14</w:t>
            </w:r>
            <w:r w:rsidR="0083625F">
              <w:rPr>
                <w:rFonts w:ascii="Times New Roman" w:hAnsi="Times New Roman" w:cs="Times New Roman"/>
                <w:lang w:val="en-US"/>
              </w:rPr>
              <w:t>ç Ch.15</w:t>
            </w:r>
          </w:p>
        </w:tc>
      </w:tr>
      <w:tr w:rsidR="002B06B5" w:rsidRPr="0062222B" w14:paraId="3704358E" w14:textId="77777777">
        <w:tc>
          <w:tcPr>
            <w:tcW w:w="558" w:type="dxa"/>
            <w:tcBorders>
              <w:right w:val="single" w:sz="4" w:space="0" w:color="auto"/>
            </w:tcBorders>
          </w:tcPr>
          <w:p w14:paraId="564BC4E1" w14:textId="77777777" w:rsidR="002B06B5" w:rsidRPr="00BC4646" w:rsidRDefault="0083625F" w:rsidP="002B06B5">
            <w:pPr>
              <w:spacing w:after="0" w:line="240" w:lineRule="auto"/>
              <w:rPr>
                <w:rFonts w:ascii="Times New Roman" w:hAnsi="Times New Roman" w:cs="Times New Roman"/>
                <w:lang w:val="en-US"/>
              </w:rPr>
            </w:pPr>
            <w:r>
              <w:rPr>
                <w:rFonts w:ascii="Times New Roman" w:hAnsi="Times New Roman" w:cs="Times New Roman"/>
                <w:lang w:val="en-US"/>
              </w:rPr>
              <w:t>15</w:t>
            </w:r>
          </w:p>
        </w:tc>
        <w:tc>
          <w:tcPr>
            <w:tcW w:w="1385" w:type="dxa"/>
            <w:tcBorders>
              <w:left w:val="single" w:sz="4" w:space="0" w:color="auto"/>
            </w:tcBorders>
          </w:tcPr>
          <w:p w14:paraId="33CCD430" w14:textId="77777777" w:rsidR="002B06B5" w:rsidRPr="00BC4646" w:rsidRDefault="0083625F" w:rsidP="002B06B5">
            <w:pPr>
              <w:spacing w:after="0" w:line="240" w:lineRule="auto"/>
              <w:rPr>
                <w:rFonts w:ascii="Times New Roman" w:hAnsi="Times New Roman" w:cs="Times New Roman"/>
                <w:lang w:val="en-US"/>
              </w:rPr>
            </w:pPr>
            <w:r>
              <w:rPr>
                <w:rFonts w:ascii="Times New Roman" w:hAnsi="Times New Roman" w:cs="Times New Roman"/>
                <w:lang w:val="en-US"/>
              </w:rPr>
              <w:t>25.12</w:t>
            </w:r>
            <w:r w:rsidR="002B06B5">
              <w:rPr>
                <w:rFonts w:ascii="Times New Roman" w:hAnsi="Times New Roman" w:cs="Times New Roman"/>
                <w:lang w:val="en-US"/>
              </w:rPr>
              <w:t>.2016</w:t>
            </w:r>
          </w:p>
        </w:tc>
        <w:tc>
          <w:tcPr>
            <w:tcW w:w="5630" w:type="dxa"/>
            <w:gridSpan w:val="4"/>
            <w:vAlign w:val="center"/>
          </w:tcPr>
          <w:p w14:paraId="53F51738" w14:textId="77777777" w:rsidR="0083625F" w:rsidRDefault="0083625F" w:rsidP="0083625F">
            <w:pPr>
              <w:spacing w:after="0" w:line="240" w:lineRule="auto"/>
              <w:rPr>
                <w:rFonts w:ascii="Times New Roman" w:hAnsi="Times New Roman" w:cs="Times New Roman"/>
                <w:lang w:val="en-US"/>
              </w:rPr>
            </w:pPr>
            <w:proofErr w:type="spellStart"/>
            <w:r>
              <w:rPr>
                <w:rFonts w:ascii="Times New Roman" w:hAnsi="Times New Roman" w:cs="Times New Roman"/>
                <w:lang w:val="en-US"/>
              </w:rPr>
              <w:t>Gassman’s</w:t>
            </w:r>
            <w:proofErr w:type="spellEnd"/>
            <w:r>
              <w:rPr>
                <w:rFonts w:ascii="Times New Roman" w:hAnsi="Times New Roman" w:cs="Times New Roman"/>
                <w:lang w:val="en-US"/>
              </w:rPr>
              <w:t xml:space="preserve"> equation, fluid substitution</w:t>
            </w:r>
          </w:p>
          <w:p w14:paraId="7C889AC1" w14:textId="77777777" w:rsidR="002B06B5" w:rsidRPr="00BC4646" w:rsidRDefault="0083625F" w:rsidP="0083625F">
            <w:pPr>
              <w:spacing w:after="0" w:line="240" w:lineRule="auto"/>
              <w:rPr>
                <w:rFonts w:ascii="Times New Roman" w:hAnsi="Times New Roman" w:cs="Times New Roman"/>
                <w:lang w:val="en-US"/>
              </w:rPr>
            </w:pPr>
            <w:r>
              <w:rPr>
                <w:rFonts w:ascii="Times New Roman" w:hAnsi="Times New Roman" w:cs="Times New Roman"/>
                <w:lang w:val="en-US"/>
              </w:rPr>
              <w:t>Quiz 2</w:t>
            </w:r>
          </w:p>
        </w:tc>
        <w:tc>
          <w:tcPr>
            <w:tcW w:w="2615" w:type="dxa"/>
            <w:vAlign w:val="center"/>
          </w:tcPr>
          <w:p w14:paraId="1FA5CF08" w14:textId="77777777" w:rsidR="002B06B5" w:rsidRPr="00BC4646" w:rsidRDefault="0083625F" w:rsidP="002B06B5">
            <w:pPr>
              <w:spacing w:after="0" w:line="240" w:lineRule="auto"/>
              <w:rPr>
                <w:rFonts w:ascii="Times New Roman" w:hAnsi="Times New Roman" w:cs="Times New Roman"/>
                <w:lang w:val="en-US"/>
              </w:rPr>
            </w:pPr>
            <w:r>
              <w:rPr>
                <w:rFonts w:ascii="Times New Roman" w:hAnsi="Times New Roman" w:cs="Times New Roman"/>
                <w:lang w:val="en-US"/>
              </w:rPr>
              <w:t>Ch.16</w:t>
            </w:r>
          </w:p>
        </w:tc>
      </w:tr>
      <w:tr w:rsidR="002B06B5" w:rsidRPr="0062222B" w14:paraId="4799B1A1" w14:textId="77777777">
        <w:tc>
          <w:tcPr>
            <w:tcW w:w="558" w:type="dxa"/>
            <w:tcBorders>
              <w:right w:val="single" w:sz="4" w:space="0" w:color="auto"/>
            </w:tcBorders>
          </w:tcPr>
          <w:p w14:paraId="378765A6" w14:textId="77777777" w:rsidR="002B06B5" w:rsidRPr="00BC4646" w:rsidRDefault="002B06B5" w:rsidP="002B06B5">
            <w:pPr>
              <w:spacing w:after="0" w:line="240" w:lineRule="auto"/>
              <w:rPr>
                <w:rFonts w:ascii="Times New Roman" w:hAnsi="Times New Roman" w:cs="Times New Roman"/>
                <w:lang w:val="en-US"/>
              </w:rPr>
            </w:pPr>
            <w:r w:rsidRPr="00BC4646">
              <w:rPr>
                <w:rFonts w:ascii="Times New Roman" w:hAnsi="Times New Roman" w:cs="Times New Roman"/>
                <w:lang w:val="en-US"/>
              </w:rPr>
              <w:t>16</w:t>
            </w:r>
          </w:p>
        </w:tc>
        <w:tc>
          <w:tcPr>
            <w:tcW w:w="1385" w:type="dxa"/>
            <w:tcBorders>
              <w:left w:val="single" w:sz="4" w:space="0" w:color="auto"/>
            </w:tcBorders>
          </w:tcPr>
          <w:p w14:paraId="60535BB5" w14:textId="77777777" w:rsidR="002B06B5" w:rsidRPr="00BC4646" w:rsidRDefault="002B06B5" w:rsidP="002B06B5">
            <w:pPr>
              <w:spacing w:after="0" w:line="240" w:lineRule="auto"/>
              <w:rPr>
                <w:rFonts w:ascii="Times New Roman" w:hAnsi="Times New Roman" w:cs="Times New Roman"/>
                <w:lang w:val="en-US"/>
              </w:rPr>
            </w:pPr>
            <w:r w:rsidRPr="00BC4646">
              <w:rPr>
                <w:rFonts w:ascii="Times New Roman" w:hAnsi="Times New Roman" w:cs="Times New Roman"/>
                <w:lang w:val="en-US"/>
              </w:rPr>
              <w:t>TBA</w:t>
            </w:r>
          </w:p>
        </w:tc>
        <w:tc>
          <w:tcPr>
            <w:tcW w:w="5630" w:type="dxa"/>
            <w:gridSpan w:val="4"/>
            <w:vAlign w:val="center"/>
          </w:tcPr>
          <w:p w14:paraId="78F216C0" w14:textId="77777777" w:rsidR="002B06B5" w:rsidRPr="00BC4646" w:rsidRDefault="002B06B5" w:rsidP="002B06B5">
            <w:pPr>
              <w:spacing w:after="0" w:line="240" w:lineRule="auto"/>
              <w:rPr>
                <w:rFonts w:ascii="Times New Roman" w:hAnsi="Times New Roman" w:cs="Times New Roman"/>
                <w:lang w:val="en-US"/>
              </w:rPr>
            </w:pPr>
            <w:r w:rsidRPr="00BC4646">
              <w:rPr>
                <w:rFonts w:ascii="Times New Roman" w:hAnsi="Times New Roman" w:cs="Times New Roman"/>
                <w:b/>
                <w:bCs/>
                <w:lang w:val="en-US"/>
              </w:rPr>
              <w:t>Final Exam</w:t>
            </w:r>
          </w:p>
        </w:tc>
        <w:tc>
          <w:tcPr>
            <w:tcW w:w="2615" w:type="dxa"/>
            <w:vAlign w:val="center"/>
          </w:tcPr>
          <w:p w14:paraId="7A5FC872" w14:textId="77777777" w:rsidR="002B06B5" w:rsidRDefault="002B06B5" w:rsidP="002B06B5">
            <w:pPr>
              <w:spacing w:after="0" w:line="240" w:lineRule="auto"/>
              <w:rPr>
                <w:rFonts w:ascii="Times New Roman" w:hAnsi="Times New Roman" w:cs="Times New Roman"/>
                <w:lang w:val="en-US"/>
              </w:rPr>
            </w:pPr>
          </w:p>
        </w:tc>
      </w:tr>
    </w:tbl>
    <w:p w14:paraId="6E403CD6" w14:textId="77777777" w:rsidR="004D1D8A" w:rsidRPr="00691B24" w:rsidRDefault="004D1D8A" w:rsidP="001A5F6A">
      <w:pPr>
        <w:rPr>
          <w:rFonts w:ascii="Times New Roman" w:hAnsi="Times New Roman" w:cs="Times New Roman"/>
          <w:sz w:val="20"/>
          <w:szCs w:val="20"/>
          <w:lang w:val="en-US"/>
        </w:rPr>
      </w:pPr>
    </w:p>
    <w:p w14:paraId="316AC54B" w14:textId="77777777" w:rsidR="00B964C4" w:rsidRPr="00BC4646" w:rsidRDefault="00B964C4" w:rsidP="00B964C4">
      <w:pPr>
        <w:ind w:left="-360"/>
        <w:rPr>
          <w:rFonts w:ascii="Times New Roman" w:hAnsi="Times New Roman" w:cs="Times New Roman"/>
          <w:color w:val="000000"/>
          <w:lang w:val="en-US"/>
        </w:rPr>
      </w:pPr>
      <w:r w:rsidRPr="00BC4646">
        <w:rPr>
          <w:rFonts w:ascii="Times New Roman" w:hAnsi="Times New Roman" w:cs="Times New Roman"/>
          <w:color w:val="000000"/>
          <w:lang w:val="en-US"/>
        </w:rPr>
        <w:t>This syllabus is a guide for the course and any modifications to it will be announced in advance.</w:t>
      </w:r>
    </w:p>
    <w:p w14:paraId="681FA948" w14:textId="77777777" w:rsidR="004D1D8A" w:rsidRPr="003E4B80" w:rsidRDefault="004D1D8A" w:rsidP="001A5F6A">
      <w:pPr>
        <w:rPr>
          <w:rFonts w:ascii="Times New Roman" w:hAnsi="Times New Roman" w:cs="Times New Roman"/>
          <w:sz w:val="20"/>
          <w:szCs w:val="20"/>
          <w:lang w:val="en-US"/>
        </w:rPr>
      </w:pPr>
    </w:p>
    <w:sectPr w:rsidR="004D1D8A" w:rsidRPr="003E4B80" w:rsidSect="00D81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37454"/>
    <w:multiLevelType w:val="hybridMultilevel"/>
    <w:tmpl w:val="29E6CABC"/>
    <w:lvl w:ilvl="0" w:tplc="0AFCDFB4">
      <w:start w:val="1"/>
      <w:numFmt w:val="bullet"/>
      <w:lvlText w:val=""/>
      <w:lvlJc w:val="left"/>
      <w:pPr>
        <w:tabs>
          <w:tab w:val="num" w:pos="227"/>
        </w:tabs>
        <w:ind w:left="227" w:hanging="227"/>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880E4B"/>
    <w:multiLevelType w:val="hybridMultilevel"/>
    <w:tmpl w:val="73728134"/>
    <w:lvl w:ilvl="0" w:tplc="E724F8DE">
      <w:start w:val="1"/>
      <w:numFmt w:val="decimal"/>
      <w:lvlText w:val="%1."/>
      <w:lvlJc w:val="left"/>
      <w:pPr>
        <w:ind w:left="720" w:hanging="360"/>
      </w:pPr>
      <w:rPr>
        <w:rFonts w:ascii="Segoe UI" w:hAnsi="Segoe UI" w:cs="Segoe UI" w:hint="default"/>
        <w:b/>
        <w:i/>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C76BB"/>
    <w:multiLevelType w:val="singleLevel"/>
    <w:tmpl w:val="CC0C7AF6"/>
    <w:lvl w:ilvl="0">
      <w:start w:val="1"/>
      <w:numFmt w:val="bullet"/>
      <w:lvlText w:val=""/>
      <w:lvlJc w:val="left"/>
      <w:pPr>
        <w:tabs>
          <w:tab w:val="num" w:pos="360"/>
        </w:tabs>
        <w:ind w:left="360" w:hanging="360"/>
      </w:pPr>
      <w:rPr>
        <w:rFonts w:ascii="Wingdings" w:hAnsi="Wingdings" w:cs="Wingdings" w:hint="default"/>
      </w:rPr>
    </w:lvl>
  </w:abstractNum>
  <w:abstractNum w:abstractNumId="3" w15:restartNumberingAfterBreak="0">
    <w:nsid w:val="3BC943D9"/>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AFB47DD"/>
    <w:multiLevelType w:val="hybridMultilevel"/>
    <w:tmpl w:val="6B586E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4DE81574"/>
    <w:multiLevelType w:val="hybridMultilevel"/>
    <w:tmpl w:val="69ECEB0C"/>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15:restartNumberingAfterBreak="0">
    <w:nsid w:val="5F8B0FFA"/>
    <w:multiLevelType w:val="hybridMultilevel"/>
    <w:tmpl w:val="B2EC867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15:restartNumberingAfterBreak="0">
    <w:nsid w:val="61FF3BD8"/>
    <w:multiLevelType w:val="hybridMultilevel"/>
    <w:tmpl w:val="FDF43D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64EA33FA"/>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7A887DC5"/>
    <w:multiLevelType w:val="singleLevel"/>
    <w:tmpl w:val="CC0C7AF6"/>
    <w:lvl w:ilvl="0">
      <w:start w:val="1"/>
      <w:numFmt w:val="bullet"/>
      <w:lvlText w:val=""/>
      <w:lvlJc w:val="left"/>
      <w:pPr>
        <w:tabs>
          <w:tab w:val="num" w:pos="360"/>
        </w:tabs>
        <w:ind w:left="360" w:hanging="360"/>
      </w:pPr>
      <w:rPr>
        <w:rFonts w:ascii="Wingdings" w:hAnsi="Wingdings" w:cs="Wingdings" w:hint="default"/>
      </w:rPr>
    </w:lvl>
  </w:abstractNum>
  <w:num w:numId="1">
    <w:abstractNumId w:val="4"/>
  </w:num>
  <w:num w:numId="2">
    <w:abstractNumId w:val="6"/>
  </w:num>
  <w:num w:numId="3">
    <w:abstractNumId w:val="9"/>
  </w:num>
  <w:num w:numId="4">
    <w:abstractNumId w:val="2"/>
  </w:num>
  <w:num w:numId="5">
    <w:abstractNumId w:val="7"/>
  </w:num>
  <w:num w:numId="6">
    <w:abstractNumId w:val="3"/>
  </w:num>
  <w:num w:numId="7">
    <w:abstractNumId w:val="8"/>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04"/>
    <w:rsid w:val="000A5A66"/>
    <w:rsid w:val="000B0D3F"/>
    <w:rsid w:val="000C36BA"/>
    <w:rsid w:val="000C36E8"/>
    <w:rsid w:val="000E6FCB"/>
    <w:rsid w:val="0011555C"/>
    <w:rsid w:val="00136318"/>
    <w:rsid w:val="00146FB1"/>
    <w:rsid w:val="001471B8"/>
    <w:rsid w:val="00166C58"/>
    <w:rsid w:val="00177E5B"/>
    <w:rsid w:val="00180EE0"/>
    <w:rsid w:val="001A5F6A"/>
    <w:rsid w:val="001C2427"/>
    <w:rsid w:val="001C2680"/>
    <w:rsid w:val="001D15B2"/>
    <w:rsid w:val="001D2D87"/>
    <w:rsid w:val="001D3007"/>
    <w:rsid w:val="001D695E"/>
    <w:rsid w:val="001E0273"/>
    <w:rsid w:val="001E4CE2"/>
    <w:rsid w:val="001E7DD8"/>
    <w:rsid w:val="0022056C"/>
    <w:rsid w:val="00223EAF"/>
    <w:rsid w:val="00230A55"/>
    <w:rsid w:val="00237215"/>
    <w:rsid w:val="00267682"/>
    <w:rsid w:val="00282A75"/>
    <w:rsid w:val="00291926"/>
    <w:rsid w:val="002959ED"/>
    <w:rsid w:val="002B06B5"/>
    <w:rsid w:val="00311139"/>
    <w:rsid w:val="003122BB"/>
    <w:rsid w:val="00314A0B"/>
    <w:rsid w:val="0034792C"/>
    <w:rsid w:val="0036361E"/>
    <w:rsid w:val="00382BE2"/>
    <w:rsid w:val="003A31EA"/>
    <w:rsid w:val="003A53ED"/>
    <w:rsid w:val="003C2E8D"/>
    <w:rsid w:val="003E069B"/>
    <w:rsid w:val="003E4B80"/>
    <w:rsid w:val="003E4D72"/>
    <w:rsid w:val="003F71E5"/>
    <w:rsid w:val="00401377"/>
    <w:rsid w:val="00405B3B"/>
    <w:rsid w:val="004222DE"/>
    <w:rsid w:val="00437BF0"/>
    <w:rsid w:val="00460E4E"/>
    <w:rsid w:val="0046699F"/>
    <w:rsid w:val="00487665"/>
    <w:rsid w:val="004A0704"/>
    <w:rsid w:val="004A5A13"/>
    <w:rsid w:val="004C2A24"/>
    <w:rsid w:val="004D1D8A"/>
    <w:rsid w:val="004E4126"/>
    <w:rsid w:val="005001C5"/>
    <w:rsid w:val="005A1F9C"/>
    <w:rsid w:val="005A6E3C"/>
    <w:rsid w:val="006212BF"/>
    <w:rsid w:val="0062222B"/>
    <w:rsid w:val="006404F0"/>
    <w:rsid w:val="00653827"/>
    <w:rsid w:val="00667DC6"/>
    <w:rsid w:val="00673EE5"/>
    <w:rsid w:val="00691B24"/>
    <w:rsid w:val="006C0004"/>
    <w:rsid w:val="007019B5"/>
    <w:rsid w:val="00726D6C"/>
    <w:rsid w:val="00760E9A"/>
    <w:rsid w:val="00774B6B"/>
    <w:rsid w:val="00782074"/>
    <w:rsid w:val="007A3CBD"/>
    <w:rsid w:val="007C7C65"/>
    <w:rsid w:val="007D02C1"/>
    <w:rsid w:val="007F49FE"/>
    <w:rsid w:val="00807714"/>
    <w:rsid w:val="008263DA"/>
    <w:rsid w:val="00826DF7"/>
    <w:rsid w:val="0083047F"/>
    <w:rsid w:val="0083625F"/>
    <w:rsid w:val="0086119A"/>
    <w:rsid w:val="00871F96"/>
    <w:rsid w:val="00891560"/>
    <w:rsid w:val="00893C1D"/>
    <w:rsid w:val="008B08C4"/>
    <w:rsid w:val="008C541B"/>
    <w:rsid w:val="00913415"/>
    <w:rsid w:val="00913ABD"/>
    <w:rsid w:val="00916F46"/>
    <w:rsid w:val="00921370"/>
    <w:rsid w:val="009237F5"/>
    <w:rsid w:val="0092510B"/>
    <w:rsid w:val="009255A3"/>
    <w:rsid w:val="00931D79"/>
    <w:rsid w:val="00946916"/>
    <w:rsid w:val="00970BEA"/>
    <w:rsid w:val="009B08A2"/>
    <w:rsid w:val="009B6C50"/>
    <w:rsid w:val="00A201DC"/>
    <w:rsid w:val="00A277C5"/>
    <w:rsid w:val="00A47BFC"/>
    <w:rsid w:val="00A7438D"/>
    <w:rsid w:val="00A74467"/>
    <w:rsid w:val="00A94E37"/>
    <w:rsid w:val="00AB25FF"/>
    <w:rsid w:val="00AE1120"/>
    <w:rsid w:val="00AE77CE"/>
    <w:rsid w:val="00AF7BC0"/>
    <w:rsid w:val="00B13722"/>
    <w:rsid w:val="00B15507"/>
    <w:rsid w:val="00B23976"/>
    <w:rsid w:val="00B35B36"/>
    <w:rsid w:val="00B37DD1"/>
    <w:rsid w:val="00B64303"/>
    <w:rsid w:val="00B964C4"/>
    <w:rsid w:val="00BC4646"/>
    <w:rsid w:val="00BF30B4"/>
    <w:rsid w:val="00BF3C3F"/>
    <w:rsid w:val="00C06967"/>
    <w:rsid w:val="00C37D8D"/>
    <w:rsid w:val="00C41C41"/>
    <w:rsid w:val="00C50447"/>
    <w:rsid w:val="00C65579"/>
    <w:rsid w:val="00C663D7"/>
    <w:rsid w:val="00C91D8E"/>
    <w:rsid w:val="00C94ECE"/>
    <w:rsid w:val="00CB7678"/>
    <w:rsid w:val="00CE2B82"/>
    <w:rsid w:val="00D1077D"/>
    <w:rsid w:val="00D24578"/>
    <w:rsid w:val="00D429DC"/>
    <w:rsid w:val="00D46813"/>
    <w:rsid w:val="00D55FBA"/>
    <w:rsid w:val="00D65330"/>
    <w:rsid w:val="00D818DC"/>
    <w:rsid w:val="00D85FF7"/>
    <w:rsid w:val="00DB6240"/>
    <w:rsid w:val="00E07145"/>
    <w:rsid w:val="00E107CF"/>
    <w:rsid w:val="00E231F4"/>
    <w:rsid w:val="00E3561D"/>
    <w:rsid w:val="00E44F48"/>
    <w:rsid w:val="00E55590"/>
    <w:rsid w:val="00E91F8C"/>
    <w:rsid w:val="00E97FD0"/>
    <w:rsid w:val="00EB06D7"/>
    <w:rsid w:val="00EB1890"/>
    <w:rsid w:val="00ED7F41"/>
    <w:rsid w:val="00F048D9"/>
    <w:rsid w:val="00F11F8E"/>
    <w:rsid w:val="00F16405"/>
    <w:rsid w:val="00F3055B"/>
    <w:rsid w:val="00F43695"/>
    <w:rsid w:val="00F64FBF"/>
    <w:rsid w:val="00F66A99"/>
    <w:rsid w:val="00FE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2E7E0"/>
  <w15:docId w15:val="{DAFDDDDC-9F67-4A6B-9E6D-81285E62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8DC"/>
    <w:pPr>
      <w:spacing w:after="200" w:line="276" w:lineRule="auto"/>
    </w:pPr>
    <w:rPr>
      <w:rFonts w:cs="Calibri"/>
      <w:sz w:val="22"/>
      <w:szCs w:val="22"/>
      <w:lang w:val="ru-RU"/>
    </w:rPr>
  </w:style>
  <w:style w:type="paragraph" w:styleId="Heading2">
    <w:name w:val="heading 2"/>
    <w:basedOn w:val="Normal"/>
    <w:next w:val="Normal"/>
    <w:link w:val="Heading2Char"/>
    <w:semiHidden/>
    <w:unhideWhenUsed/>
    <w:qFormat/>
    <w:locked/>
    <w:rsid w:val="00893C1D"/>
    <w:pPr>
      <w:keepNext/>
      <w:spacing w:before="240" w:after="60"/>
      <w:outlineLvl w:val="1"/>
    </w:pPr>
    <w:rPr>
      <w:rFonts w:ascii="Cambria" w:eastAsia="Times New Roman" w:hAnsi="Cambria" w:cs="Times New Roman"/>
      <w:b/>
      <w:bCs/>
      <w:i/>
      <w:iCs/>
      <w:sz w:val="28"/>
      <w:szCs w:val="28"/>
    </w:rPr>
  </w:style>
  <w:style w:type="paragraph" w:styleId="Heading4">
    <w:name w:val="heading 4"/>
    <w:basedOn w:val="Normal"/>
    <w:next w:val="Normal"/>
    <w:link w:val="Heading4Char"/>
    <w:uiPriority w:val="99"/>
    <w:qFormat/>
    <w:rsid w:val="00E107CF"/>
    <w:pPr>
      <w:keepNext/>
      <w:spacing w:before="240" w:after="60" w:line="240" w:lineRule="auto"/>
      <w:outlineLvl w:val="3"/>
    </w:pPr>
    <w:rPr>
      <w:rFonts w:ascii="Times New Roman" w:eastAsia="Times New Roman" w:hAnsi="Times New Roman" w:cs="Times New Roman"/>
      <w:b/>
      <w:bCs/>
      <w:sz w:val="28"/>
      <w:szCs w:val="28"/>
      <w:lang w:val="en-AU"/>
    </w:rPr>
  </w:style>
  <w:style w:type="paragraph" w:styleId="Heading8">
    <w:name w:val="heading 8"/>
    <w:basedOn w:val="Normal"/>
    <w:next w:val="Normal"/>
    <w:link w:val="Heading8Char"/>
    <w:semiHidden/>
    <w:unhideWhenUsed/>
    <w:qFormat/>
    <w:locked/>
    <w:rsid w:val="008C541B"/>
    <w:pPr>
      <w:spacing w:before="240" w:after="60"/>
      <w:outlineLvl w:val="7"/>
    </w:pPr>
    <w:rPr>
      <w:rFonts w:eastAsia="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E107CF"/>
    <w:rPr>
      <w:rFonts w:ascii="Times New Roman" w:hAnsi="Times New Roman" w:cs="Times New Roman"/>
      <w:b/>
      <w:bCs/>
      <w:sz w:val="28"/>
      <w:szCs w:val="28"/>
      <w:lang w:val="en-AU"/>
    </w:rPr>
  </w:style>
  <w:style w:type="table" w:styleId="TableGrid">
    <w:name w:val="Table Grid"/>
    <w:basedOn w:val="TableNormal"/>
    <w:uiPriority w:val="99"/>
    <w:rsid w:val="004A070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4A07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A0704"/>
    <w:rPr>
      <w:rFonts w:ascii="Tahoma" w:hAnsi="Tahoma" w:cs="Tahoma"/>
      <w:sz w:val="16"/>
      <w:szCs w:val="16"/>
    </w:rPr>
  </w:style>
  <w:style w:type="paragraph" w:styleId="BodyTextIndent">
    <w:name w:val="Body Text Indent"/>
    <w:basedOn w:val="Normal"/>
    <w:link w:val="BodyTextIndentChar"/>
    <w:uiPriority w:val="99"/>
    <w:rsid w:val="00E107CF"/>
    <w:pPr>
      <w:spacing w:after="0" w:line="240" w:lineRule="auto"/>
      <w:ind w:left="720"/>
    </w:pPr>
    <w:rPr>
      <w:rFonts w:ascii="Arial" w:eastAsia="Times New Roman" w:hAnsi="Arial" w:cs="Arial"/>
      <w:sz w:val="24"/>
      <w:szCs w:val="24"/>
      <w:lang w:val="en-US"/>
    </w:rPr>
  </w:style>
  <w:style w:type="character" w:customStyle="1" w:styleId="BodyTextIndentChar">
    <w:name w:val="Body Text Indent Char"/>
    <w:link w:val="BodyTextIndent"/>
    <w:uiPriority w:val="99"/>
    <w:locked/>
    <w:rsid w:val="00E107CF"/>
    <w:rPr>
      <w:rFonts w:ascii="Arial" w:hAnsi="Arial" w:cs="Arial"/>
      <w:sz w:val="20"/>
      <w:szCs w:val="20"/>
      <w:lang w:val="en-US"/>
    </w:rPr>
  </w:style>
  <w:style w:type="paragraph" w:styleId="ListParagraph">
    <w:name w:val="List Paragraph"/>
    <w:basedOn w:val="Normal"/>
    <w:uiPriority w:val="34"/>
    <w:qFormat/>
    <w:rsid w:val="00E107CF"/>
    <w:pPr>
      <w:spacing w:after="0" w:line="240" w:lineRule="auto"/>
      <w:ind w:left="720"/>
    </w:pPr>
    <w:rPr>
      <w:rFonts w:ascii="Times New Roman" w:eastAsia="Times New Roman" w:hAnsi="Times New Roman" w:cs="Times New Roman"/>
      <w:sz w:val="24"/>
      <w:szCs w:val="24"/>
      <w:lang w:val="en-US"/>
    </w:rPr>
  </w:style>
  <w:style w:type="paragraph" w:customStyle="1" w:styleId="Default">
    <w:name w:val="Default"/>
    <w:rsid w:val="00180EE0"/>
    <w:pPr>
      <w:autoSpaceDE w:val="0"/>
      <w:autoSpaceDN w:val="0"/>
      <w:adjustRightInd w:val="0"/>
    </w:pPr>
    <w:rPr>
      <w:color w:val="000000"/>
      <w:sz w:val="24"/>
      <w:szCs w:val="24"/>
    </w:rPr>
  </w:style>
  <w:style w:type="character" w:styleId="Hyperlink">
    <w:name w:val="Hyperlink"/>
    <w:uiPriority w:val="99"/>
    <w:rsid w:val="00180EE0"/>
    <w:rPr>
      <w:color w:val="0000FF"/>
      <w:u w:val="single"/>
    </w:rPr>
  </w:style>
  <w:style w:type="paragraph" w:styleId="NormalWeb">
    <w:name w:val="Normal (Web)"/>
    <w:basedOn w:val="Normal"/>
    <w:rsid w:val="00946916"/>
    <w:pPr>
      <w:spacing w:before="100" w:after="100" w:line="240" w:lineRule="auto"/>
    </w:pPr>
    <w:rPr>
      <w:rFonts w:ascii="Times New Roman" w:eastAsia="Times New Roman" w:hAnsi="Times New Roman" w:cs="Times New Roman"/>
      <w:noProof/>
      <w:sz w:val="24"/>
      <w:szCs w:val="20"/>
      <w:lang w:val="en-US" w:bidi="he-IL"/>
    </w:rPr>
  </w:style>
  <w:style w:type="character" w:customStyle="1" w:styleId="Heading2Char">
    <w:name w:val="Heading 2 Char"/>
    <w:link w:val="Heading2"/>
    <w:semiHidden/>
    <w:rsid w:val="00893C1D"/>
    <w:rPr>
      <w:rFonts w:ascii="Cambria" w:eastAsia="Times New Roman" w:hAnsi="Cambria" w:cs="Times New Roman"/>
      <w:b/>
      <w:bCs/>
      <w:i/>
      <w:iCs/>
      <w:sz w:val="28"/>
      <w:szCs w:val="28"/>
      <w:lang w:val="ru-RU"/>
    </w:rPr>
  </w:style>
  <w:style w:type="paragraph" w:styleId="BodyText">
    <w:name w:val="Body Text"/>
    <w:basedOn w:val="Normal"/>
    <w:link w:val="BodyTextChar"/>
    <w:uiPriority w:val="99"/>
    <w:semiHidden/>
    <w:unhideWhenUsed/>
    <w:rsid w:val="00C37D8D"/>
    <w:pPr>
      <w:spacing w:after="120"/>
    </w:pPr>
  </w:style>
  <w:style w:type="character" w:customStyle="1" w:styleId="BodyTextChar">
    <w:name w:val="Body Text Char"/>
    <w:link w:val="BodyText"/>
    <w:uiPriority w:val="99"/>
    <w:semiHidden/>
    <w:rsid w:val="00C37D8D"/>
    <w:rPr>
      <w:rFonts w:cs="Calibri"/>
      <w:sz w:val="22"/>
      <w:szCs w:val="22"/>
      <w:lang w:val="ru-RU"/>
    </w:rPr>
  </w:style>
  <w:style w:type="character" w:customStyle="1" w:styleId="Heading8Char">
    <w:name w:val="Heading 8 Char"/>
    <w:link w:val="Heading8"/>
    <w:semiHidden/>
    <w:rsid w:val="008C541B"/>
    <w:rPr>
      <w:rFonts w:ascii="Calibri" w:eastAsia="Times New Roman" w:hAnsi="Calibri" w:cs="Times New Roman"/>
      <w:i/>
      <w:iCs/>
      <w:sz w:val="24"/>
      <w:szCs w:val="24"/>
      <w:lang w:val="ru-RU"/>
    </w:rPr>
  </w:style>
  <w:style w:type="character" w:styleId="CommentReference">
    <w:name w:val="annotation reference"/>
    <w:basedOn w:val="DefaultParagraphFont"/>
    <w:uiPriority w:val="99"/>
    <w:semiHidden/>
    <w:unhideWhenUsed/>
    <w:rsid w:val="006C0004"/>
    <w:rPr>
      <w:sz w:val="16"/>
      <w:szCs w:val="16"/>
    </w:rPr>
  </w:style>
  <w:style w:type="paragraph" w:styleId="CommentText">
    <w:name w:val="annotation text"/>
    <w:basedOn w:val="Normal"/>
    <w:link w:val="CommentTextChar"/>
    <w:uiPriority w:val="99"/>
    <w:semiHidden/>
    <w:unhideWhenUsed/>
    <w:rsid w:val="006C0004"/>
    <w:pPr>
      <w:spacing w:line="240" w:lineRule="auto"/>
    </w:pPr>
    <w:rPr>
      <w:sz w:val="20"/>
      <w:szCs w:val="20"/>
    </w:rPr>
  </w:style>
  <w:style w:type="character" w:customStyle="1" w:styleId="CommentTextChar">
    <w:name w:val="Comment Text Char"/>
    <w:basedOn w:val="DefaultParagraphFont"/>
    <w:link w:val="CommentText"/>
    <w:uiPriority w:val="99"/>
    <w:semiHidden/>
    <w:rsid w:val="006C0004"/>
    <w:rPr>
      <w:rFonts w:cs="Calibri"/>
      <w:lang w:val="ru-RU"/>
    </w:rPr>
  </w:style>
  <w:style w:type="paragraph" w:styleId="CommentSubject">
    <w:name w:val="annotation subject"/>
    <w:basedOn w:val="CommentText"/>
    <w:next w:val="CommentText"/>
    <w:link w:val="CommentSubjectChar"/>
    <w:uiPriority w:val="99"/>
    <w:semiHidden/>
    <w:unhideWhenUsed/>
    <w:rsid w:val="006C0004"/>
    <w:rPr>
      <w:b/>
      <w:bCs/>
    </w:rPr>
  </w:style>
  <w:style w:type="character" w:customStyle="1" w:styleId="CommentSubjectChar">
    <w:name w:val="Comment Subject Char"/>
    <w:basedOn w:val="CommentTextChar"/>
    <w:link w:val="CommentSubject"/>
    <w:uiPriority w:val="99"/>
    <w:semiHidden/>
    <w:rsid w:val="006C0004"/>
    <w:rPr>
      <w:rFonts w:cs="Calibri"/>
      <w:b/>
      <w:bCs/>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ims.com" TargetMode="External"/><Relationship Id="rId13" Type="http://schemas.openxmlformats.org/officeDocument/2006/relationships/hyperlink" Target="http://www.ipims.com" TargetMode="External"/><Relationship Id="rId3" Type="http://schemas.openxmlformats.org/officeDocument/2006/relationships/styles" Target="styles.xml"/><Relationship Id="rId7" Type="http://schemas.openxmlformats.org/officeDocument/2006/relationships/hyperlink" Target="http://www.ipims.com" TargetMode="External"/><Relationship Id="rId12" Type="http://schemas.openxmlformats.org/officeDocument/2006/relationships/hyperlink" Target="http://www.ipim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izat.quantum@mail.ru" TargetMode="External"/><Relationship Id="rId11" Type="http://schemas.openxmlformats.org/officeDocument/2006/relationships/hyperlink" Target="http://www.ipims.com" TargetMode="External"/><Relationship Id="rId5" Type="http://schemas.openxmlformats.org/officeDocument/2006/relationships/webSettings" Target="webSettings.xml"/><Relationship Id="rId15" Type="http://schemas.openxmlformats.org/officeDocument/2006/relationships/hyperlink" Target="http://www.ipims.com" TargetMode="External"/><Relationship Id="rId10" Type="http://schemas.openxmlformats.org/officeDocument/2006/relationships/hyperlink" Target="http://www.ipims.com" TargetMode="External"/><Relationship Id="rId4" Type="http://schemas.openxmlformats.org/officeDocument/2006/relationships/settings" Target="settings.xml"/><Relationship Id="rId9" Type="http://schemas.openxmlformats.org/officeDocument/2006/relationships/hyperlink" Target="http://www.ipims.com" TargetMode="External"/><Relationship Id="rId14" Type="http://schemas.openxmlformats.org/officeDocument/2006/relationships/hyperlink" Target="http://www.ipi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F51FC-BE9B-4C57-B488-58C695907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Identification</vt:lpstr>
    </vt:vector>
  </TitlesOfParts>
  <Company>Microsoft</Company>
  <LinksUpToDate>false</LinksUpToDate>
  <CharactersWithSpaces>6489</CharactersWithSpaces>
  <SharedDoc>false</SharedDoc>
  <HLinks>
    <vt:vector size="6" baseType="variant">
      <vt:variant>
        <vt:i4>6094934</vt:i4>
      </vt:variant>
      <vt:variant>
        <vt:i4>0</vt:i4>
      </vt:variant>
      <vt:variant>
        <vt:i4>0</vt:i4>
      </vt:variant>
      <vt:variant>
        <vt:i4>5</vt:i4>
      </vt:variant>
      <vt:variant>
        <vt:lpwstr>http://www.khazar.org/moodle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dc:title>
  <dc:creator>Toshiba</dc:creator>
  <cp:lastModifiedBy>Gasham Zeynalov</cp:lastModifiedBy>
  <cp:revision>2</cp:revision>
  <cp:lastPrinted>2016-02-18T13:50:00Z</cp:lastPrinted>
  <dcterms:created xsi:type="dcterms:W3CDTF">2016-10-24T06:54:00Z</dcterms:created>
  <dcterms:modified xsi:type="dcterms:W3CDTF">2016-10-24T06:54:00Z</dcterms:modified>
</cp:coreProperties>
</file>