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287" w:rsidRDefault="00443287" w:rsidP="00AF3993">
      <w:pPr>
        <w:jc w:val="center"/>
        <w:rPr>
          <w:b/>
          <w:bCs/>
        </w:rPr>
      </w:pPr>
      <w:r>
        <w:rPr>
          <w:b/>
          <w:bCs/>
        </w:rPr>
        <w:t>Khazar University</w:t>
      </w:r>
    </w:p>
    <w:p w:rsidR="006F7B59" w:rsidRPr="000363A4" w:rsidRDefault="006F7B59" w:rsidP="006F7B59">
      <w:pPr>
        <w:spacing w:after="0" w:line="240" w:lineRule="auto"/>
        <w:jc w:val="center"/>
        <w:rPr>
          <w:b/>
          <w:sz w:val="24"/>
          <w:szCs w:val="24"/>
        </w:rPr>
      </w:pPr>
      <w:r w:rsidRPr="000363A4">
        <w:rPr>
          <w:b/>
          <w:sz w:val="24"/>
          <w:szCs w:val="24"/>
        </w:rPr>
        <w:t>Division of Graduate Studies and Research</w:t>
      </w:r>
    </w:p>
    <w:p w:rsidR="006F7B59" w:rsidRPr="000363A4" w:rsidRDefault="006F7B59" w:rsidP="006F7B59">
      <w:pPr>
        <w:spacing w:after="0" w:line="240" w:lineRule="auto"/>
        <w:jc w:val="center"/>
        <w:rPr>
          <w:sz w:val="24"/>
          <w:szCs w:val="24"/>
        </w:rPr>
      </w:pPr>
      <w:r w:rsidRPr="000363A4">
        <w:rPr>
          <w:sz w:val="24"/>
          <w:szCs w:val="24"/>
        </w:rPr>
        <w:t>Course Syllabus</w:t>
      </w:r>
    </w:p>
    <w:p w:rsidR="006F7B59" w:rsidRPr="000363A4" w:rsidRDefault="006F7B59" w:rsidP="006F7B59">
      <w:pPr>
        <w:spacing w:after="0" w:line="240" w:lineRule="auto"/>
        <w:jc w:val="center"/>
        <w:rPr>
          <w:b/>
          <w:sz w:val="24"/>
          <w:szCs w:val="24"/>
        </w:rPr>
      </w:pPr>
    </w:p>
    <w:p w:rsidR="006F7B59" w:rsidRDefault="006F7B59" w:rsidP="006F7B59">
      <w:pPr>
        <w:spacing w:after="0" w:line="240" w:lineRule="auto"/>
        <w:jc w:val="center"/>
        <w:rPr>
          <w:b/>
          <w:sz w:val="24"/>
          <w:szCs w:val="24"/>
          <w:u w:val="single"/>
        </w:rPr>
      </w:pPr>
      <w:r>
        <w:rPr>
          <w:b/>
          <w:sz w:val="24"/>
          <w:szCs w:val="24"/>
          <w:u w:val="single"/>
        </w:rPr>
        <w:t>English for Graduate Students</w:t>
      </w:r>
    </w:p>
    <w:p w:rsidR="006F7B59" w:rsidRDefault="006F7B59" w:rsidP="006F7B59">
      <w:pPr>
        <w:spacing w:after="0" w:line="240" w:lineRule="auto"/>
        <w:jc w:val="center"/>
        <w:rPr>
          <w:b/>
          <w:sz w:val="24"/>
          <w:szCs w:val="24"/>
          <w:u w:val="single"/>
        </w:rPr>
      </w:pPr>
      <w:r>
        <w:rPr>
          <w:b/>
          <w:sz w:val="24"/>
          <w:szCs w:val="24"/>
          <w:u w:val="single"/>
        </w:rPr>
        <w:t>(with Academic Writing)</w:t>
      </w:r>
    </w:p>
    <w:p w:rsidR="006F7B59" w:rsidRDefault="006F7B59" w:rsidP="006F7B59">
      <w:pPr>
        <w:spacing w:after="0" w:line="240" w:lineRule="auto"/>
        <w:jc w:val="center"/>
        <w:rPr>
          <w:b/>
          <w:sz w:val="24"/>
          <w:szCs w:val="24"/>
          <w:u w:val="single"/>
        </w:rPr>
      </w:pPr>
      <w:bookmarkStart w:id="0" w:name="_GoBack"/>
      <w:bookmarkEnd w:id="0"/>
    </w:p>
    <w:p w:rsidR="006F7B59" w:rsidRPr="00B710FA" w:rsidRDefault="006F7B59" w:rsidP="006F7B59">
      <w:pPr>
        <w:spacing w:after="0" w:line="240" w:lineRule="auto"/>
        <w:jc w:val="center"/>
        <w:rPr>
          <w:sz w:val="24"/>
          <w:szCs w:val="24"/>
        </w:rPr>
      </w:pPr>
      <w:r>
        <w:rPr>
          <w:sz w:val="24"/>
          <w:szCs w:val="24"/>
        </w:rPr>
        <w:t>ENGL 599</w:t>
      </w:r>
    </w:p>
    <w:p w:rsidR="006F7B59" w:rsidRPr="000363A4" w:rsidRDefault="006F7B59" w:rsidP="006F7B59">
      <w:pPr>
        <w:spacing w:after="0" w:line="240" w:lineRule="auto"/>
        <w:jc w:val="center"/>
        <w:rPr>
          <w:b/>
          <w:sz w:val="24"/>
          <w:szCs w:val="24"/>
        </w:rPr>
      </w:pPr>
    </w:p>
    <w:p w:rsidR="006F7B59" w:rsidRPr="000363A4" w:rsidRDefault="006F7B59" w:rsidP="006F7B59">
      <w:pPr>
        <w:spacing w:after="0" w:line="240" w:lineRule="auto"/>
        <w:jc w:val="center"/>
        <w:rPr>
          <w:b/>
          <w:sz w:val="24"/>
          <w:szCs w:val="24"/>
        </w:rPr>
      </w:pPr>
      <w:r>
        <w:rPr>
          <w:b/>
          <w:sz w:val="24"/>
          <w:szCs w:val="24"/>
        </w:rPr>
        <w:t>Fall Semester, 201</w:t>
      </w:r>
      <w:r w:rsidR="00E83810">
        <w:rPr>
          <w:b/>
          <w:sz w:val="24"/>
          <w:szCs w:val="24"/>
        </w:rPr>
        <w:t>8</w:t>
      </w:r>
    </w:p>
    <w:p w:rsidR="006F7B59" w:rsidRPr="000363A4" w:rsidRDefault="006F7B59" w:rsidP="006F7B59">
      <w:pPr>
        <w:spacing w:after="0" w:line="240" w:lineRule="auto"/>
        <w:jc w:val="center"/>
        <w:rPr>
          <w:b/>
          <w:sz w:val="24"/>
          <w:szCs w:val="24"/>
        </w:rPr>
      </w:pPr>
    </w:p>
    <w:p w:rsidR="006F7B59" w:rsidRDefault="006F7B59" w:rsidP="00466DD7">
      <w:pPr>
        <w:spacing w:after="0" w:line="240" w:lineRule="auto"/>
        <w:jc w:val="center"/>
        <w:rPr>
          <w:sz w:val="24"/>
          <w:szCs w:val="24"/>
        </w:rPr>
      </w:pPr>
      <w:r w:rsidRPr="000363A4">
        <w:rPr>
          <w:sz w:val="24"/>
          <w:szCs w:val="24"/>
        </w:rPr>
        <w:t xml:space="preserve">Instructor: </w:t>
      </w:r>
      <w:r w:rsidR="00466DD7">
        <w:rPr>
          <w:sz w:val="24"/>
          <w:szCs w:val="24"/>
        </w:rPr>
        <w:t>Eynur Mehdiyev</w:t>
      </w:r>
    </w:p>
    <w:p w:rsidR="006F7B59" w:rsidRPr="000363A4" w:rsidRDefault="006F7B59" w:rsidP="006F7B59">
      <w:pPr>
        <w:spacing w:after="0" w:line="240" w:lineRule="auto"/>
        <w:jc w:val="center"/>
        <w:rPr>
          <w:sz w:val="24"/>
          <w:szCs w:val="24"/>
        </w:rPr>
      </w:pPr>
    </w:p>
    <w:p w:rsidR="00AF3993" w:rsidRDefault="006F7B59" w:rsidP="00E279DB">
      <w:pPr>
        <w:pStyle w:val="Default"/>
        <w:rPr>
          <w:b/>
          <w:bCs/>
        </w:rPr>
      </w:pPr>
      <w:r w:rsidRPr="006F7B59">
        <w:rPr>
          <w:b/>
          <w:bCs/>
        </w:rPr>
        <w:t xml:space="preserve">Instructor </w:t>
      </w:r>
      <w:r w:rsidR="00E279DB">
        <w:rPr>
          <w:b/>
          <w:bCs/>
        </w:rPr>
        <w:t>Information</w:t>
      </w:r>
    </w:p>
    <w:p w:rsidR="00E279DB" w:rsidRDefault="00E279DB" w:rsidP="00E279DB">
      <w:pPr>
        <w:pStyle w:val="Default"/>
      </w:pPr>
    </w:p>
    <w:p w:rsidR="00AF3993" w:rsidRDefault="00AF3993" w:rsidP="00AF3993">
      <w:pPr>
        <w:pStyle w:val="Default"/>
        <w:rPr>
          <w:sz w:val="22"/>
          <w:szCs w:val="22"/>
        </w:rPr>
      </w:pPr>
      <w:r>
        <w:rPr>
          <w:sz w:val="22"/>
          <w:szCs w:val="22"/>
        </w:rPr>
        <w:t xml:space="preserve">Office No. 313, Old Building </w:t>
      </w:r>
    </w:p>
    <w:p w:rsidR="00AF3993" w:rsidRDefault="00AF3993" w:rsidP="00AF3993">
      <w:pPr>
        <w:pStyle w:val="Default"/>
        <w:rPr>
          <w:sz w:val="22"/>
          <w:szCs w:val="22"/>
        </w:rPr>
      </w:pPr>
      <w:r>
        <w:rPr>
          <w:sz w:val="22"/>
          <w:szCs w:val="22"/>
        </w:rPr>
        <w:t>Office Hours: Monday through Wednes</w:t>
      </w:r>
      <w:r w:rsidR="008E1411">
        <w:rPr>
          <w:sz w:val="22"/>
          <w:szCs w:val="22"/>
        </w:rPr>
        <w:t>day 9:00-17:00</w:t>
      </w:r>
      <w:r>
        <w:rPr>
          <w:sz w:val="22"/>
          <w:szCs w:val="22"/>
        </w:rPr>
        <w:t xml:space="preserve"> </w:t>
      </w:r>
    </w:p>
    <w:p w:rsidR="00443287" w:rsidRDefault="008E1411" w:rsidP="00466DD7">
      <w:pPr>
        <w:pStyle w:val="Default"/>
        <w:rPr>
          <w:color w:val="auto"/>
        </w:rPr>
      </w:pPr>
      <w:r>
        <w:rPr>
          <w:sz w:val="22"/>
          <w:szCs w:val="22"/>
        </w:rPr>
        <w:t xml:space="preserve">Phone: +994 </w:t>
      </w:r>
      <w:r w:rsidR="00466DD7">
        <w:rPr>
          <w:sz w:val="22"/>
          <w:szCs w:val="22"/>
        </w:rPr>
        <w:t>669 55 06</w:t>
      </w:r>
    </w:p>
    <w:p w:rsidR="00AF3993" w:rsidRDefault="00AF3993" w:rsidP="00AF3993">
      <w:pPr>
        <w:rPr>
          <w:rStyle w:val="Hyperlink"/>
        </w:rPr>
      </w:pPr>
      <w:r>
        <w:t xml:space="preserve">Email: </w:t>
      </w:r>
    </w:p>
    <w:p w:rsidR="008934A8" w:rsidRPr="008934A8" w:rsidRDefault="008934A8" w:rsidP="008934A8">
      <w:pPr>
        <w:pStyle w:val="Default"/>
        <w:rPr>
          <w:color w:val="auto"/>
          <w:sz w:val="22"/>
          <w:szCs w:val="22"/>
        </w:rPr>
      </w:pPr>
      <w:r>
        <w:rPr>
          <w:color w:val="auto"/>
          <w:sz w:val="22"/>
          <w:szCs w:val="22"/>
        </w:rPr>
        <w:t>[</w:t>
      </w:r>
      <w:r w:rsidRPr="008934A8">
        <w:rPr>
          <w:color w:val="auto"/>
          <w:sz w:val="22"/>
          <w:szCs w:val="22"/>
        </w:rPr>
        <w:t xml:space="preserve">Feel free to stop by during office hours (Thursday &amp; Friday 10-11:30 am) </w:t>
      </w:r>
      <w:r>
        <w:rPr>
          <w:color w:val="auto"/>
          <w:sz w:val="22"/>
          <w:szCs w:val="22"/>
        </w:rPr>
        <w:t>or call or email me to arrange a time to meet.]</w:t>
      </w:r>
    </w:p>
    <w:p w:rsidR="00AF3993" w:rsidRDefault="00AF3993" w:rsidP="00AF3993">
      <w:pPr>
        <w:pStyle w:val="Default"/>
      </w:pPr>
    </w:p>
    <w:p w:rsidR="00AF3993" w:rsidRDefault="00AF3993" w:rsidP="00AF3993">
      <w:pPr>
        <w:rPr>
          <w:b/>
          <w:bCs/>
        </w:rPr>
      </w:pPr>
      <w:r>
        <w:t xml:space="preserve"> </w:t>
      </w:r>
      <w:r>
        <w:rPr>
          <w:b/>
          <w:bCs/>
        </w:rPr>
        <w:t>Required Texts</w:t>
      </w:r>
    </w:p>
    <w:p w:rsidR="00E279DB" w:rsidRPr="00900200" w:rsidRDefault="00355340" w:rsidP="00355340">
      <w:pPr>
        <w:spacing w:after="120" w:line="240" w:lineRule="auto"/>
        <w:rPr>
          <w:rStyle w:val="apple-style-span"/>
          <w:color w:val="000000"/>
          <w:sz w:val="24"/>
          <w:szCs w:val="24"/>
        </w:rPr>
      </w:pPr>
      <w:r>
        <w:rPr>
          <w:rStyle w:val="apple-style-span"/>
          <w:color w:val="000000"/>
          <w:sz w:val="24"/>
          <w:szCs w:val="24"/>
        </w:rPr>
        <w:t xml:space="preserve">Olson, Amy E. </w:t>
      </w:r>
      <w:r w:rsidR="00E279DB">
        <w:rPr>
          <w:rStyle w:val="apple-style-span"/>
          <w:color w:val="000000"/>
          <w:sz w:val="24"/>
          <w:szCs w:val="24"/>
        </w:rPr>
        <w:t xml:space="preserve">(2010). </w:t>
      </w:r>
      <w:r w:rsidR="00E279DB">
        <w:rPr>
          <w:rStyle w:val="apple-style-span"/>
          <w:i/>
          <w:color w:val="000000"/>
          <w:sz w:val="24"/>
          <w:szCs w:val="24"/>
        </w:rPr>
        <w:t>Academic Vocabulary</w:t>
      </w:r>
      <w:r w:rsidR="00E279DB">
        <w:rPr>
          <w:rStyle w:val="apple-style-span"/>
          <w:color w:val="000000"/>
          <w:sz w:val="24"/>
          <w:szCs w:val="24"/>
        </w:rPr>
        <w:t>. Pearson Education.</w:t>
      </w:r>
    </w:p>
    <w:p w:rsidR="00AF3993" w:rsidRPr="007F0539" w:rsidRDefault="007F0539" w:rsidP="00AF3993">
      <w:r w:rsidRPr="007F0539">
        <w:t>(All other course mat</w:t>
      </w:r>
      <w:r w:rsidR="008E1411">
        <w:t>erial is supplied by the instructor</w:t>
      </w:r>
      <w:r w:rsidRPr="007F0539">
        <w:t>).</w:t>
      </w:r>
    </w:p>
    <w:p w:rsidR="00AF3993" w:rsidRDefault="00AF3993" w:rsidP="00AF3993">
      <w:pPr>
        <w:pStyle w:val="Default"/>
      </w:pPr>
    </w:p>
    <w:p w:rsidR="00AF3993" w:rsidRDefault="00AF3993" w:rsidP="00AF3993">
      <w:pPr>
        <w:pStyle w:val="Default"/>
        <w:rPr>
          <w:sz w:val="22"/>
          <w:szCs w:val="22"/>
        </w:rPr>
      </w:pPr>
      <w:r>
        <w:rPr>
          <w:b/>
          <w:bCs/>
          <w:sz w:val="22"/>
          <w:szCs w:val="22"/>
        </w:rPr>
        <w:t xml:space="preserve">Course Description </w:t>
      </w:r>
    </w:p>
    <w:p w:rsidR="002562F1" w:rsidRDefault="00AF3993" w:rsidP="002562F1">
      <w:pPr>
        <w:pStyle w:val="Default"/>
        <w:rPr>
          <w:color w:val="C00000"/>
          <w:sz w:val="22"/>
          <w:szCs w:val="22"/>
        </w:rPr>
      </w:pPr>
      <w:r>
        <w:t>English for Graduate Studies provides a foundation for graduate students serving as an intensive introduction to “</w:t>
      </w:r>
      <w:r w:rsidR="00443287">
        <w:t>writing and speaking in an academic context</w:t>
      </w:r>
      <w:r>
        <w:t>”</w:t>
      </w:r>
      <w:r w:rsidR="00443287">
        <w:t xml:space="preserve">. </w:t>
      </w:r>
      <w:r>
        <w:t xml:space="preserve"> We </w:t>
      </w:r>
      <w:r w:rsidR="00443287">
        <w:t>will read and discuss the texts presenting the gist of the material in written and spoken forms</w:t>
      </w:r>
      <w:r>
        <w:t>.</w:t>
      </w:r>
      <w:r w:rsidR="002562F1" w:rsidRPr="002562F1">
        <w:rPr>
          <w:color w:val="auto"/>
        </w:rPr>
        <w:t xml:space="preserve"> </w:t>
      </w:r>
      <w:r w:rsidR="002562F1" w:rsidRPr="002562F1">
        <w:rPr>
          <w:color w:val="auto"/>
          <w:sz w:val="22"/>
          <w:szCs w:val="22"/>
        </w:rPr>
        <w:t>Students’ thoughtful comments, their ability to foster discussion, and their responsiveness to comments in class and writings on the board all contribute to your finalized mark. Sentences should be substantive and contribute to the discussion conveying clearly the problem taken up and student’s position.</w:t>
      </w:r>
    </w:p>
    <w:p w:rsidR="00737BCA" w:rsidRDefault="00737BCA" w:rsidP="00737BCA">
      <w:pPr>
        <w:pStyle w:val="Default"/>
      </w:pPr>
    </w:p>
    <w:p w:rsidR="00737BCA" w:rsidRDefault="00737BCA" w:rsidP="00737BCA">
      <w:pPr>
        <w:pStyle w:val="Default"/>
        <w:rPr>
          <w:sz w:val="22"/>
          <w:szCs w:val="22"/>
        </w:rPr>
      </w:pPr>
      <w:r>
        <w:t xml:space="preserve"> </w:t>
      </w:r>
      <w:r>
        <w:rPr>
          <w:b/>
          <w:bCs/>
          <w:sz w:val="22"/>
          <w:szCs w:val="22"/>
        </w:rPr>
        <w:t>Course Objectives</w:t>
      </w:r>
      <w:r>
        <w:rPr>
          <w:sz w:val="22"/>
          <w:szCs w:val="22"/>
        </w:rPr>
        <w:t xml:space="preserve">: </w:t>
      </w:r>
    </w:p>
    <w:p w:rsidR="00E279DB" w:rsidRDefault="00E279DB" w:rsidP="00737BCA">
      <w:pPr>
        <w:pStyle w:val="Default"/>
        <w:rPr>
          <w:sz w:val="22"/>
          <w:szCs w:val="22"/>
        </w:rPr>
      </w:pPr>
    </w:p>
    <w:p w:rsidR="006F393E" w:rsidRDefault="004001A6" w:rsidP="006F393E">
      <w:pPr>
        <w:autoSpaceDE w:val="0"/>
        <w:autoSpaceDN w:val="0"/>
        <w:adjustRightInd w:val="0"/>
        <w:spacing w:after="0" w:line="240" w:lineRule="auto"/>
        <w:rPr>
          <w:sz w:val="24"/>
          <w:szCs w:val="24"/>
        </w:rPr>
      </w:pPr>
      <w:r w:rsidRPr="004001A6">
        <w:t xml:space="preserve">ENGL 599 is designed to help students develop the following </w:t>
      </w:r>
      <w:r w:rsidR="006F393E">
        <w:t xml:space="preserve">academic </w:t>
      </w:r>
      <w:r w:rsidRPr="004001A6">
        <w:t>skills</w:t>
      </w:r>
      <w:r w:rsidR="00E279DB" w:rsidRPr="004001A6">
        <w:rPr>
          <w:sz w:val="24"/>
          <w:szCs w:val="24"/>
        </w:rPr>
        <w:t>:</w:t>
      </w:r>
      <w:r w:rsidR="006F393E">
        <w:rPr>
          <w:sz w:val="24"/>
          <w:szCs w:val="24"/>
        </w:rPr>
        <w:t xml:space="preserve"> </w:t>
      </w:r>
    </w:p>
    <w:p w:rsidR="006F393E" w:rsidRPr="000A470F" w:rsidRDefault="006F393E" w:rsidP="006F393E">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0"/>
          <w:szCs w:val="20"/>
        </w:rPr>
        <w:t xml:space="preserve"> </w:t>
      </w:r>
    </w:p>
    <w:p w:rsidR="006F393E" w:rsidRPr="000A470F" w:rsidRDefault="006F393E" w:rsidP="006F393E">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0"/>
          <w:szCs w:val="20"/>
        </w:rPr>
        <w:t>Upon completio</w:t>
      </w:r>
      <w:r>
        <w:rPr>
          <w:rFonts w:ascii="Arial" w:hAnsi="Arial" w:cs="Arial"/>
          <w:color w:val="000000"/>
          <w:sz w:val="20"/>
          <w:szCs w:val="20"/>
        </w:rPr>
        <w:t xml:space="preserve">n of the course, students will: </w:t>
      </w:r>
      <w:r w:rsidRPr="000A470F">
        <w:rPr>
          <w:rFonts w:ascii="Arial" w:hAnsi="Arial" w:cs="Arial"/>
          <w:color w:val="000000"/>
          <w:sz w:val="20"/>
          <w:szCs w:val="20"/>
        </w:rPr>
        <w:t xml:space="preserve"> </w:t>
      </w:r>
    </w:p>
    <w:p w:rsidR="00E279DB" w:rsidRPr="004001A6" w:rsidRDefault="00E279DB" w:rsidP="004001A6">
      <w:pPr>
        <w:spacing w:after="120" w:line="240" w:lineRule="auto"/>
        <w:rPr>
          <w:sz w:val="24"/>
          <w:szCs w:val="24"/>
        </w:rPr>
      </w:pPr>
    </w:p>
    <w:p w:rsidR="00E279DB" w:rsidRPr="004001A6" w:rsidRDefault="00E279DB" w:rsidP="00E279DB">
      <w:pPr>
        <w:spacing w:after="120" w:line="240" w:lineRule="auto"/>
        <w:rPr>
          <w:sz w:val="24"/>
          <w:szCs w:val="24"/>
        </w:rPr>
      </w:pPr>
      <w:r w:rsidRPr="004001A6">
        <w:rPr>
          <w:sz w:val="24"/>
          <w:szCs w:val="24"/>
        </w:rPr>
        <w:t>1. Gain a strong Pre-Intermediate level of English language proficiency;</w:t>
      </w:r>
    </w:p>
    <w:p w:rsidR="00E279DB" w:rsidRPr="004001A6" w:rsidRDefault="00E279DB" w:rsidP="00E279DB">
      <w:pPr>
        <w:spacing w:after="120" w:line="240" w:lineRule="auto"/>
        <w:rPr>
          <w:sz w:val="24"/>
          <w:szCs w:val="24"/>
        </w:rPr>
      </w:pPr>
      <w:r w:rsidRPr="004001A6">
        <w:rPr>
          <w:sz w:val="24"/>
          <w:szCs w:val="24"/>
        </w:rPr>
        <w:t>2. Acquire key academic study skills related to language learning;</w:t>
      </w:r>
    </w:p>
    <w:p w:rsidR="00E279DB" w:rsidRPr="004001A6" w:rsidRDefault="00E279DB" w:rsidP="004001A6">
      <w:pPr>
        <w:spacing w:after="120" w:line="240" w:lineRule="auto"/>
        <w:rPr>
          <w:sz w:val="24"/>
          <w:szCs w:val="24"/>
        </w:rPr>
      </w:pPr>
      <w:r w:rsidRPr="004001A6">
        <w:rPr>
          <w:sz w:val="24"/>
          <w:szCs w:val="24"/>
        </w:rPr>
        <w:t xml:space="preserve">3. Learn to </w:t>
      </w:r>
      <w:r w:rsidR="004001A6" w:rsidRPr="004001A6">
        <w:rPr>
          <w:sz w:val="24"/>
          <w:szCs w:val="24"/>
        </w:rPr>
        <w:t xml:space="preserve">write cohesive and coherent </w:t>
      </w:r>
      <w:r w:rsidRPr="004001A6">
        <w:rPr>
          <w:sz w:val="24"/>
          <w:szCs w:val="24"/>
        </w:rPr>
        <w:t>paragraphs for academic writing;</w:t>
      </w:r>
    </w:p>
    <w:p w:rsidR="00E279DB" w:rsidRPr="004001A6" w:rsidRDefault="00E279DB" w:rsidP="004001A6">
      <w:pPr>
        <w:spacing w:after="120" w:line="240" w:lineRule="auto"/>
        <w:rPr>
          <w:sz w:val="24"/>
          <w:szCs w:val="24"/>
        </w:rPr>
      </w:pPr>
      <w:r w:rsidRPr="004001A6">
        <w:rPr>
          <w:sz w:val="24"/>
          <w:szCs w:val="24"/>
        </w:rPr>
        <w:t xml:space="preserve">4. Develop </w:t>
      </w:r>
      <w:r w:rsidR="004001A6" w:rsidRPr="004001A6">
        <w:rPr>
          <w:sz w:val="24"/>
          <w:szCs w:val="24"/>
        </w:rPr>
        <w:t>academic reading skills necessary for higher education</w:t>
      </w:r>
      <w:r w:rsidRPr="004001A6">
        <w:rPr>
          <w:sz w:val="24"/>
          <w:szCs w:val="24"/>
        </w:rPr>
        <w:t>;</w:t>
      </w:r>
    </w:p>
    <w:p w:rsidR="00E279DB" w:rsidRDefault="00E279DB" w:rsidP="003309A4">
      <w:pPr>
        <w:spacing w:after="120" w:line="240" w:lineRule="auto"/>
      </w:pPr>
      <w:r w:rsidRPr="004001A6">
        <w:rPr>
          <w:sz w:val="24"/>
          <w:szCs w:val="24"/>
        </w:rPr>
        <w:t xml:space="preserve">5. Build a foundational academic vocabulary. </w:t>
      </w:r>
    </w:p>
    <w:p w:rsidR="00737BCA" w:rsidRPr="003309A4" w:rsidRDefault="004001A6" w:rsidP="003309A4">
      <w:pPr>
        <w:spacing w:after="120" w:line="240" w:lineRule="auto"/>
        <w:rPr>
          <w:sz w:val="24"/>
          <w:szCs w:val="24"/>
        </w:rPr>
      </w:pPr>
      <w:r w:rsidRPr="003309A4">
        <w:rPr>
          <w:sz w:val="24"/>
          <w:szCs w:val="24"/>
        </w:rPr>
        <w:lastRenderedPageBreak/>
        <w:t xml:space="preserve">6. </w:t>
      </w:r>
      <w:r w:rsidR="00737BCA" w:rsidRPr="003309A4">
        <w:rPr>
          <w:sz w:val="24"/>
          <w:szCs w:val="24"/>
        </w:rPr>
        <w:t xml:space="preserve">Succinctly and accurately summarize a </w:t>
      </w:r>
      <w:r w:rsidRPr="003309A4">
        <w:rPr>
          <w:sz w:val="24"/>
          <w:szCs w:val="24"/>
        </w:rPr>
        <w:t>text</w:t>
      </w:r>
      <w:r w:rsidR="00737BCA" w:rsidRPr="003309A4">
        <w:rPr>
          <w:sz w:val="24"/>
          <w:szCs w:val="24"/>
        </w:rPr>
        <w:t xml:space="preserve"> </w:t>
      </w:r>
    </w:p>
    <w:p w:rsidR="00737BCA" w:rsidRPr="003309A4" w:rsidRDefault="004001A6" w:rsidP="003309A4">
      <w:pPr>
        <w:spacing w:after="120" w:line="240" w:lineRule="auto"/>
        <w:rPr>
          <w:sz w:val="24"/>
          <w:szCs w:val="24"/>
        </w:rPr>
      </w:pPr>
      <w:r w:rsidRPr="003309A4">
        <w:rPr>
          <w:sz w:val="24"/>
          <w:szCs w:val="24"/>
        </w:rPr>
        <w:t>7. Make</w:t>
      </w:r>
      <w:r w:rsidR="00737BCA" w:rsidRPr="003309A4">
        <w:rPr>
          <w:sz w:val="24"/>
          <w:szCs w:val="24"/>
        </w:rPr>
        <w:t xml:space="preserve"> conversation about a </w:t>
      </w:r>
      <w:r w:rsidRPr="003309A4">
        <w:rPr>
          <w:sz w:val="24"/>
          <w:szCs w:val="24"/>
        </w:rPr>
        <w:t>text and get involved in a</w:t>
      </w:r>
      <w:r w:rsidR="00737BCA" w:rsidRPr="003309A4">
        <w:rPr>
          <w:sz w:val="24"/>
          <w:szCs w:val="24"/>
        </w:rPr>
        <w:t xml:space="preserve"> scholarly argument that advances that conversation </w:t>
      </w:r>
    </w:p>
    <w:p w:rsidR="006F393E" w:rsidRPr="006F393E" w:rsidRDefault="006F393E" w:rsidP="006F393E">
      <w:pPr>
        <w:spacing w:after="120" w:line="240" w:lineRule="auto"/>
        <w:rPr>
          <w:sz w:val="24"/>
          <w:szCs w:val="24"/>
        </w:rPr>
      </w:pPr>
      <w:r w:rsidRPr="006F393E">
        <w:rPr>
          <w:sz w:val="24"/>
          <w:szCs w:val="24"/>
        </w:rPr>
        <w:t xml:space="preserve">8. Understand the structure of academic writing; </w:t>
      </w:r>
    </w:p>
    <w:p w:rsidR="006F393E" w:rsidRPr="006F393E" w:rsidRDefault="006F393E" w:rsidP="006F393E">
      <w:pPr>
        <w:spacing w:after="120" w:line="240" w:lineRule="auto"/>
        <w:rPr>
          <w:sz w:val="24"/>
          <w:szCs w:val="24"/>
        </w:rPr>
      </w:pPr>
      <w:r w:rsidRPr="006F393E">
        <w:rPr>
          <w:sz w:val="24"/>
          <w:szCs w:val="24"/>
        </w:rPr>
        <w:t>9. Apply process writing (prewriting, drafting, revising, editing, an</w:t>
      </w:r>
      <w:r w:rsidR="003309A4">
        <w:rPr>
          <w:sz w:val="24"/>
          <w:szCs w:val="24"/>
        </w:rPr>
        <w:t>d preparation for publication).</w:t>
      </w:r>
    </w:p>
    <w:p w:rsidR="00737BCA" w:rsidRPr="00737BCA" w:rsidRDefault="00737BCA" w:rsidP="004001A6">
      <w:pPr>
        <w:pStyle w:val="Default"/>
        <w:rPr>
          <w:color w:val="FF0000"/>
          <w:sz w:val="22"/>
          <w:szCs w:val="22"/>
        </w:rPr>
      </w:pPr>
    </w:p>
    <w:p w:rsidR="00E279DB" w:rsidRPr="004001A6" w:rsidRDefault="00E279DB" w:rsidP="00E279DB">
      <w:pPr>
        <w:spacing w:after="120" w:line="240" w:lineRule="auto"/>
        <w:rPr>
          <w:b/>
          <w:i/>
          <w:sz w:val="24"/>
          <w:szCs w:val="24"/>
        </w:rPr>
      </w:pPr>
      <w:r w:rsidRPr="004001A6">
        <w:rPr>
          <w:b/>
          <w:i/>
          <w:sz w:val="24"/>
          <w:szCs w:val="24"/>
        </w:rPr>
        <w:t>Course Methodology</w:t>
      </w:r>
    </w:p>
    <w:p w:rsidR="00E279DB" w:rsidRPr="004001A6" w:rsidRDefault="00E279DB" w:rsidP="00E279DB">
      <w:pPr>
        <w:spacing w:after="120" w:line="240" w:lineRule="auto"/>
        <w:rPr>
          <w:sz w:val="24"/>
          <w:szCs w:val="24"/>
        </w:rPr>
      </w:pPr>
      <w:r w:rsidRPr="004001A6">
        <w:rPr>
          <w:sz w:val="24"/>
          <w:szCs w:val="24"/>
          <w:u w:val="single"/>
        </w:rPr>
        <w:t>Lessons:</w:t>
      </w:r>
      <w:r w:rsidRPr="004001A6">
        <w:rPr>
          <w:sz w:val="24"/>
          <w:szCs w:val="24"/>
        </w:rPr>
        <w:t xml:space="preserve"> Students will meet twice a week for 80 minutes.  Attendance at these lessons is mandatory and students’ grades will be heavily dependent on their participation.</w:t>
      </w:r>
    </w:p>
    <w:p w:rsidR="008B7668" w:rsidRDefault="00E279DB" w:rsidP="003309A4">
      <w:pPr>
        <w:pStyle w:val="Default"/>
      </w:pPr>
      <w:r w:rsidRPr="004001A6">
        <w:rPr>
          <w:u w:val="single"/>
        </w:rPr>
        <w:t xml:space="preserve">Writing </w:t>
      </w:r>
      <w:r w:rsidR="008B7668">
        <w:rPr>
          <w:u w:val="single"/>
        </w:rPr>
        <w:t>Tasks</w:t>
      </w:r>
      <w:r w:rsidRPr="004001A6">
        <w:rPr>
          <w:u w:val="single"/>
        </w:rPr>
        <w:t>:</w:t>
      </w:r>
      <w:r w:rsidRPr="004001A6">
        <w:t xml:space="preserve"> </w:t>
      </w:r>
      <w:r w:rsidR="008B7668">
        <w:t>In addition to in-class writing activities and exercises, s</w:t>
      </w:r>
      <w:r w:rsidR="008B7668" w:rsidRPr="008934A8">
        <w:rPr>
          <w:color w:val="auto"/>
          <w:sz w:val="22"/>
          <w:szCs w:val="22"/>
        </w:rPr>
        <w:t xml:space="preserve">tudents will write one semester paper which follows the rules of composition. The paper will be typed, word-processed, double-spaced having 1-inch margins, and using 12-point standard typeface. </w:t>
      </w:r>
      <w:r w:rsidR="00B930ED">
        <w:rPr>
          <w:color w:val="auto"/>
          <w:sz w:val="22"/>
          <w:szCs w:val="22"/>
        </w:rPr>
        <w:t>The term paper will be</w:t>
      </w:r>
      <w:r w:rsidR="008B7668" w:rsidRPr="008934A8">
        <w:rPr>
          <w:color w:val="auto"/>
          <w:sz w:val="22"/>
          <w:szCs w:val="22"/>
        </w:rPr>
        <w:t xml:space="preserve"> due by one week before the end of the semester. Late papers will not be accepted.</w:t>
      </w:r>
      <w:r w:rsidR="008B7668">
        <w:rPr>
          <w:color w:val="auto"/>
          <w:sz w:val="22"/>
          <w:szCs w:val="22"/>
        </w:rPr>
        <w:t xml:space="preserve"> </w:t>
      </w:r>
      <w:r w:rsidRPr="004001A6">
        <w:t xml:space="preserve"> These will be graded for effort.</w:t>
      </w:r>
    </w:p>
    <w:p w:rsidR="00E279DB" w:rsidRPr="004001A6" w:rsidRDefault="00E279DB" w:rsidP="00E279DB">
      <w:pPr>
        <w:spacing w:after="120" w:line="240" w:lineRule="auto"/>
        <w:rPr>
          <w:sz w:val="24"/>
          <w:szCs w:val="24"/>
          <w:u w:val="single"/>
        </w:rPr>
      </w:pPr>
      <w:r w:rsidRPr="004001A6">
        <w:rPr>
          <w:sz w:val="24"/>
          <w:szCs w:val="24"/>
          <w:u w:val="single"/>
        </w:rPr>
        <w:t>Final Test</w:t>
      </w:r>
      <w:r w:rsidRPr="004001A6">
        <w:rPr>
          <w:sz w:val="24"/>
          <w:szCs w:val="24"/>
        </w:rPr>
        <w:t xml:space="preserve">: There will be one final test in this course.  It will be a norm referenced test to assess the students’ achievement in reaching a Pre-Intermediate level of English language proficiency.  (CEF A2+) </w:t>
      </w:r>
      <w:r w:rsidRPr="004001A6">
        <w:rPr>
          <w:sz w:val="24"/>
          <w:szCs w:val="24"/>
          <w:u w:val="single"/>
        </w:rPr>
        <w:t xml:space="preserve"> </w:t>
      </w:r>
    </w:p>
    <w:p w:rsidR="006F7B59" w:rsidRDefault="006F7B59" w:rsidP="00737BCA">
      <w:pPr>
        <w:rPr>
          <w:b/>
          <w:bCs/>
          <w:color w:val="FF0000"/>
          <w:sz w:val="18"/>
          <w:szCs w:val="18"/>
        </w:rPr>
      </w:pPr>
    </w:p>
    <w:p w:rsidR="00E279DB" w:rsidRDefault="00E279DB" w:rsidP="00737BCA">
      <w:pPr>
        <w:rPr>
          <w:b/>
          <w:bCs/>
          <w:color w:val="FF0000"/>
          <w:sz w:val="18"/>
          <w:szCs w:val="18"/>
        </w:rPr>
      </w:pPr>
    </w:p>
    <w:p w:rsidR="00E279DB" w:rsidRDefault="00E279DB" w:rsidP="00E279DB">
      <w:pPr>
        <w:spacing w:after="120" w:line="240" w:lineRule="auto"/>
        <w:rPr>
          <w:b/>
          <w:i/>
          <w:sz w:val="24"/>
          <w:szCs w:val="24"/>
        </w:rPr>
      </w:pPr>
      <w:r>
        <w:rPr>
          <w:b/>
          <w:i/>
          <w:sz w:val="24"/>
          <w:szCs w:val="24"/>
        </w:rPr>
        <w:t>Grading</w:t>
      </w:r>
      <w:r w:rsidR="008E1411">
        <w:rPr>
          <w:b/>
          <w:i/>
          <w:sz w:val="24"/>
          <w:szCs w:val="24"/>
        </w:rPr>
        <w:t xml:space="preserve"> </w:t>
      </w:r>
      <w:r w:rsidR="006F393E">
        <w:rPr>
          <w:b/>
          <w:i/>
          <w:sz w:val="24"/>
          <w:szCs w:val="24"/>
        </w:rPr>
        <w:t>&amp;</w:t>
      </w:r>
      <w:r w:rsidR="008E1411">
        <w:rPr>
          <w:b/>
          <w:i/>
          <w:sz w:val="24"/>
          <w:szCs w:val="24"/>
        </w:rPr>
        <w:t xml:space="preserve"> </w:t>
      </w:r>
      <w:r w:rsidR="006F393E">
        <w:rPr>
          <w:b/>
          <w:i/>
          <w:sz w:val="24"/>
          <w:szCs w:val="24"/>
        </w:rPr>
        <w:t>Assessment</w:t>
      </w:r>
    </w:p>
    <w:p w:rsidR="006F393E" w:rsidRPr="000A470F" w:rsidRDefault="006F393E" w:rsidP="006F393E">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0"/>
          <w:szCs w:val="20"/>
        </w:rPr>
        <w:t xml:space="preserve">Grades are awarded on the basis of </w:t>
      </w:r>
      <w:r>
        <w:rPr>
          <w:rFonts w:ascii="Arial" w:hAnsi="Arial" w:cs="Arial"/>
          <w:color w:val="000000"/>
          <w:sz w:val="20"/>
          <w:szCs w:val="20"/>
        </w:rPr>
        <w:t xml:space="preserve">active class participation, </w:t>
      </w:r>
      <w:r w:rsidRPr="000A470F">
        <w:rPr>
          <w:rFonts w:ascii="Arial" w:hAnsi="Arial" w:cs="Arial"/>
          <w:color w:val="000000"/>
          <w:sz w:val="20"/>
          <w:szCs w:val="20"/>
        </w:rPr>
        <w:t>completed writing assignments</w:t>
      </w:r>
      <w:r>
        <w:rPr>
          <w:rFonts w:ascii="Arial" w:hAnsi="Arial" w:cs="Arial"/>
          <w:color w:val="000000"/>
          <w:sz w:val="20"/>
          <w:szCs w:val="20"/>
        </w:rPr>
        <w:t>, quizzes</w:t>
      </w:r>
      <w:r w:rsidRPr="000A470F">
        <w:rPr>
          <w:rFonts w:ascii="Arial" w:hAnsi="Arial" w:cs="Arial"/>
          <w:color w:val="000000"/>
          <w:sz w:val="20"/>
          <w:szCs w:val="20"/>
        </w:rPr>
        <w:t xml:space="preserve"> and exams. The grading scale is: </w:t>
      </w:r>
    </w:p>
    <w:p w:rsidR="006F393E" w:rsidRDefault="006F393E" w:rsidP="00E279DB">
      <w:pPr>
        <w:spacing w:after="120" w:line="240" w:lineRule="auto"/>
        <w:rPr>
          <w:b/>
          <w:i/>
          <w:sz w:val="24"/>
          <w:szCs w:val="24"/>
        </w:rPr>
      </w:pPr>
    </w:p>
    <w:tbl>
      <w:tblPr>
        <w:tblW w:w="0" w:type="auto"/>
        <w:tblLook w:val="04A0" w:firstRow="1" w:lastRow="0" w:firstColumn="1" w:lastColumn="0" w:noHBand="0" w:noVBand="1"/>
      </w:tblPr>
      <w:tblGrid>
        <w:gridCol w:w="4048"/>
        <w:gridCol w:w="5194"/>
      </w:tblGrid>
      <w:tr w:rsidR="00E279DB" w:rsidRPr="00111A35" w:rsidTr="001D4F89">
        <w:tc>
          <w:tcPr>
            <w:tcW w:w="4077" w:type="dxa"/>
          </w:tcPr>
          <w:p w:rsidR="00E279DB" w:rsidRPr="00111A35" w:rsidRDefault="002562F1" w:rsidP="001D4F89">
            <w:pPr>
              <w:spacing w:after="0" w:line="240" w:lineRule="auto"/>
              <w:rPr>
                <w:sz w:val="24"/>
                <w:szCs w:val="24"/>
              </w:rPr>
            </w:pPr>
            <w:r>
              <w:rPr>
                <w:sz w:val="24"/>
                <w:szCs w:val="24"/>
              </w:rPr>
              <w:t xml:space="preserve">Class Participation </w:t>
            </w:r>
          </w:p>
        </w:tc>
        <w:tc>
          <w:tcPr>
            <w:tcW w:w="5245" w:type="dxa"/>
          </w:tcPr>
          <w:p w:rsidR="00E279DB" w:rsidRPr="00111A35" w:rsidRDefault="00E279DB" w:rsidP="001D4F89">
            <w:pPr>
              <w:spacing w:after="0" w:line="240" w:lineRule="auto"/>
              <w:rPr>
                <w:sz w:val="24"/>
                <w:szCs w:val="24"/>
              </w:rPr>
            </w:pPr>
            <w:r>
              <w:rPr>
                <w:sz w:val="24"/>
                <w:szCs w:val="24"/>
              </w:rPr>
              <w:t>30</w:t>
            </w:r>
            <w:r w:rsidRPr="00111A35">
              <w:rPr>
                <w:sz w:val="24"/>
                <w:szCs w:val="24"/>
              </w:rPr>
              <w:t xml:space="preserve">% </w:t>
            </w:r>
          </w:p>
        </w:tc>
      </w:tr>
      <w:tr w:rsidR="00E279DB" w:rsidRPr="00111A35" w:rsidTr="001D4F89">
        <w:tc>
          <w:tcPr>
            <w:tcW w:w="4077" w:type="dxa"/>
          </w:tcPr>
          <w:p w:rsidR="00E279DB" w:rsidRPr="00111A35" w:rsidRDefault="008B7668" w:rsidP="001D4F89">
            <w:pPr>
              <w:spacing w:after="0" w:line="240" w:lineRule="auto"/>
              <w:rPr>
                <w:sz w:val="24"/>
                <w:szCs w:val="24"/>
              </w:rPr>
            </w:pPr>
            <w:r>
              <w:rPr>
                <w:sz w:val="24"/>
                <w:szCs w:val="24"/>
              </w:rPr>
              <w:t>Writing Quizzes</w:t>
            </w:r>
          </w:p>
        </w:tc>
        <w:tc>
          <w:tcPr>
            <w:tcW w:w="5245" w:type="dxa"/>
          </w:tcPr>
          <w:p w:rsidR="00E279DB" w:rsidRPr="00111A35" w:rsidRDefault="00E279DB" w:rsidP="001D4F89">
            <w:pPr>
              <w:spacing w:after="0" w:line="240" w:lineRule="auto"/>
              <w:rPr>
                <w:sz w:val="24"/>
                <w:szCs w:val="24"/>
              </w:rPr>
            </w:pPr>
            <w:r>
              <w:rPr>
                <w:sz w:val="24"/>
                <w:szCs w:val="24"/>
              </w:rPr>
              <w:t>20</w:t>
            </w:r>
            <w:r w:rsidRPr="00111A35">
              <w:rPr>
                <w:sz w:val="24"/>
                <w:szCs w:val="24"/>
              </w:rPr>
              <w:t xml:space="preserve">% </w:t>
            </w:r>
          </w:p>
        </w:tc>
      </w:tr>
      <w:tr w:rsidR="00E279DB" w:rsidRPr="00111A35" w:rsidTr="001D4F89">
        <w:tc>
          <w:tcPr>
            <w:tcW w:w="4077" w:type="dxa"/>
          </w:tcPr>
          <w:p w:rsidR="00E279DB" w:rsidRPr="00111A35" w:rsidRDefault="008B7668" w:rsidP="001D4F89">
            <w:pPr>
              <w:spacing w:after="0" w:line="240" w:lineRule="auto"/>
              <w:rPr>
                <w:sz w:val="24"/>
                <w:szCs w:val="24"/>
              </w:rPr>
            </w:pPr>
            <w:r>
              <w:rPr>
                <w:sz w:val="24"/>
                <w:szCs w:val="24"/>
              </w:rPr>
              <w:t>Semester Paper</w:t>
            </w:r>
          </w:p>
        </w:tc>
        <w:tc>
          <w:tcPr>
            <w:tcW w:w="5245" w:type="dxa"/>
          </w:tcPr>
          <w:p w:rsidR="00E279DB" w:rsidRPr="00111A35" w:rsidRDefault="00E279DB" w:rsidP="001D4F89">
            <w:pPr>
              <w:spacing w:after="0" w:line="240" w:lineRule="auto"/>
              <w:rPr>
                <w:sz w:val="24"/>
                <w:szCs w:val="24"/>
              </w:rPr>
            </w:pPr>
            <w:r>
              <w:rPr>
                <w:sz w:val="24"/>
                <w:szCs w:val="24"/>
              </w:rPr>
              <w:t>20</w:t>
            </w:r>
            <w:r w:rsidR="008B7668">
              <w:rPr>
                <w:sz w:val="24"/>
                <w:szCs w:val="24"/>
              </w:rPr>
              <w:t xml:space="preserve">% </w:t>
            </w:r>
          </w:p>
        </w:tc>
      </w:tr>
      <w:tr w:rsidR="00E279DB" w:rsidRPr="00111A35" w:rsidTr="001D4F89">
        <w:tc>
          <w:tcPr>
            <w:tcW w:w="4077" w:type="dxa"/>
          </w:tcPr>
          <w:p w:rsidR="00E279DB" w:rsidRPr="00111A35" w:rsidRDefault="00E279DB" w:rsidP="001D4F89">
            <w:pPr>
              <w:spacing w:after="0" w:line="240" w:lineRule="auto"/>
              <w:rPr>
                <w:sz w:val="24"/>
                <w:szCs w:val="24"/>
              </w:rPr>
            </w:pPr>
            <w:r>
              <w:rPr>
                <w:sz w:val="24"/>
                <w:szCs w:val="24"/>
              </w:rPr>
              <w:t>Final Test</w:t>
            </w:r>
          </w:p>
        </w:tc>
        <w:tc>
          <w:tcPr>
            <w:tcW w:w="5245" w:type="dxa"/>
          </w:tcPr>
          <w:p w:rsidR="00E279DB" w:rsidRPr="00111A35" w:rsidRDefault="00E279DB" w:rsidP="001D4F89">
            <w:pPr>
              <w:spacing w:after="0" w:line="240" w:lineRule="auto"/>
              <w:rPr>
                <w:sz w:val="24"/>
                <w:szCs w:val="24"/>
              </w:rPr>
            </w:pPr>
            <w:r>
              <w:rPr>
                <w:sz w:val="24"/>
                <w:szCs w:val="24"/>
              </w:rPr>
              <w:t>3</w:t>
            </w:r>
            <w:r w:rsidRPr="00111A35">
              <w:rPr>
                <w:sz w:val="24"/>
                <w:szCs w:val="24"/>
              </w:rPr>
              <w:t>0%</w:t>
            </w:r>
          </w:p>
        </w:tc>
      </w:tr>
    </w:tbl>
    <w:p w:rsidR="00E279DB" w:rsidRDefault="00E279DB" w:rsidP="00E279DB">
      <w:pPr>
        <w:spacing w:after="0" w:line="240" w:lineRule="auto"/>
        <w:rPr>
          <w:sz w:val="24"/>
          <w:szCs w:val="24"/>
        </w:rPr>
      </w:pPr>
    </w:p>
    <w:p w:rsidR="00E279DB" w:rsidRDefault="00E279DB" w:rsidP="00E279DB">
      <w:pPr>
        <w:spacing w:after="120" w:line="240" w:lineRule="auto"/>
        <w:rPr>
          <w:b/>
          <w:i/>
          <w:sz w:val="24"/>
          <w:szCs w:val="24"/>
        </w:rPr>
      </w:pPr>
      <w:r>
        <w:rPr>
          <w:b/>
          <w:i/>
          <w:sz w:val="24"/>
          <w:szCs w:val="24"/>
        </w:rPr>
        <w:t>Policies</w:t>
      </w:r>
    </w:p>
    <w:p w:rsidR="00E279DB" w:rsidRDefault="00E279DB" w:rsidP="006F393E">
      <w:pPr>
        <w:rPr>
          <w:sz w:val="24"/>
          <w:szCs w:val="24"/>
        </w:rPr>
      </w:pPr>
      <w:r w:rsidRPr="00C221AD">
        <w:rPr>
          <w:sz w:val="24"/>
          <w:szCs w:val="24"/>
          <w:u w:val="single"/>
        </w:rPr>
        <w:t>Attendance</w:t>
      </w:r>
      <w:r w:rsidRPr="00C221AD">
        <w:rPr>
          <w:b/>
          <w:sz w:val="24"/>
          <w:szCs w:val="24"/>
        </w:rPr>
        <w:t xml:space="preserve"> </w:t>
      </w:r>
      <w:r w:rsidR="0097450F">
        <w:rPr>
          <w:sz w:val="24"/>
          <w:szCs w:val="24"/>
        </w:rPr>
        <w:t>at all classes is man</w:t>
      </w:r>
      <w:r w:rsidR="0097450F" w:rsidRPr="0097450F">
        <w:rPr>
          <w:sz w:val="24"/>
          <w:szCs w:val="24"/>
        </w:rPr>
        <w:t xml:space="preserve">datory, </w:t>
      </w:r>
      <w:r w:rsidR="0097450F" w:rsidRPr="0097450F">
        <w:t xml:space="preserve">but I recognize that the unexpected will happen. </w:t>
      </w:r>
      <w:r w:rsidR="0097450F" w:rsidRPr="0097450F">
        <w:rPr>
          <w:sz w:val="24"/>
          <w:szCs w:val="24"/>
        </w:rPr>
        <w:t xml:space="preserve"> </w:t>
      </w:r>
      <w:r w:rsidRPr="0097450F">
        <w:rPr>
          <w:sz w:val="24"/>
          <w:szCs w:val="24"/>
        </w:rPr>
        <w:t xml:space="preserve">  </w:t>
      </w:r>
      <w:r w:rsidR="0097450F" w:rsidRPr="0097450F">
        <w:t xml:space="preserve">Students will not be penalized for their first absence. </w:t>
      </w:r>
      <w:r w:rsidRPr="0097450F">
        <w:rPr>
          <w:sz w:val="24"/>
          <w:szCs w:val="24"/>
        </w:rPr>
        <w:t xml:space="preserve">All students should inform the instructor (barring a serious emergency) if they are unable to take a scheduled test or make a presentation.  </w:t>
      </w:r>
      <w:r w:rsidR="0097450F" w:rsidRPr="0097450F">
        <w:t xml:space="preserve">Nevertheless, subsequent absences </w:t>
      </w:r>
      <w:r w:rsidR="003309A4">
        <w:t xml:space="preserve">substantially </w:t>
      </w:r>
      <w:r w:rsidR="0097450F" w:rsidRPr="0097450F">
        <w:t>lower the final course grade with excessive absences (six or more) resulting in course failure. Although your offering explanations for absences is appreciated, the only way to excuse an absence is to provide me with an official letter from the Graduate School or a doctor’s official notice of illness.</w:t>
      </w:r>
      <w:r w:rsidR="006F393E">
        <w:t xml:space="preserve"> </w:t>
      </w:r>
      <w:r w:rsidRPr="00C221AD">
        <w:rPr>
          <w:sz w:val="24"/>
          <w:szCs w:val="24"/>
        </w:rPr>
        <w:t xml:space="preserve">For each absence the student will lose 2% </w:t>
      </w:r>
      <w:r w:rsidR="003309A4">
        <w:rPr>
          <w:sz w:val="24"/>
          <w:szCs w:val="24"/>
        </w:rPr>
        <w:t xml:space="preserve">from their participation grade (with the exception of the first absence). </w:t>
      </w:r>
      <w:r w:rsidR="006F393E" w:rsidRPr="000A470F">
        <w:rPr>
          <w:rFonts w:ascii="Arial" w:hAnsi="Arial" w:cs="Arial"/>
          <w:color w:val="000000"/>
          <w:sz w:val="20"/>
          <w:szCs w:val="20"/>
        </w:rPr>
        <w:t>Excessive absenteeism result</w:t>
      </w:r>
      <w:r w:rsidR="006F393E">
        <w:rPr>
          <w:rFonts w:ascii="Arial" w:hAnsi="Arial" w:cs="Arial"/>
          <w:color w:val="000000"/>
          <w:sz w:val="20"/>
          <w:szCs w:val="20"/>
        </w:rPr>
        <w:t>s in a low</w:t>
      </w:r>
      <w:r w:rsidR="006F393E" w:rsidRPr="000A470F">
        <w:rPr>
          <w:rFonts w:ascii="Arial" w:hAnsi="Arial" w:cs="Arial"/>
          <w:color w:val="000000"/>
          <w:sz w:val="20"/>
          <w:szCs w:val="20"/>
        </w:rPr>
        <w:t xml:space="preserve"> grade or dismissal from the </w:t>
      </w:r>
      <w:r w:rsidR="006F393E">
        <w:rPr>
          <w:rFonts w:ascii="Arial" w:hAnsi="Arial" w:cs="Arial"/>
          <w:color w:val="000000"/>
          <w:sz w:val="20"/>
          <w:szCs w:val="20"/>
        </w:rPr>
        <w:t>course</w:t>
      </w:r>
      <w:r w:rsidR="006F393E" w:rsidRPr="000A470F">
        <w:rPr>
          <w:rFonts w:ascii="Arial" w:hAnsi="Arial" w:cs="Arial"/>
          <w:color w:val="000000"/>
          <w:sz w:val="20"/>
          <w:szCs w:val="20"/>
        </w:rPr>
        <w:t>.</w:t>
      </w:r>
      <w:r w:rsidRPr="00C221AD">
        <w:rPr>
          <w:sz w:val="24"/>
          <w:szCs w:val="24"/>
        </w:rPr>
        <w:t xml:space="preserve"> More than </w:t>
      </w:r>
      <w:r>
        <w:rPr>
          <w:sz w:val="24"/>
          <w:szCs w:val="24"/>
        </w:rPr>
        <w:t>8</w:t>
      </w:r>
      <w:r w:rsidRPr="00C221AD">
        <w:rPr>
          <w:sz w:val="24"/>
          <w:szCs w:val="24"/>
        </w:rPr>
        <w:t xml:space="preserve"> absences will constitute an immediate failure of the course.  Arriving at class more than 30 minutes late will be considered an absence.</w:t>
      </w:r>
      <w:r w:rsidR="0097450F">
        <w:rPr>
          <w:sz w:val="24"/>
          <w:szCs w:val="24"/>
        </w:rPr>
        <w:t xml:space="preserve"> </w:t>
      </w:r>
    </w:p>
    <w:p w:rsidR="00E279DB" w:rsidRPr="00C221AD" w:rsidRDefault="00E279DB" w:rsidP="00C759A9">
      <w:pPr>
        <w:rPr>
          <w:sz w:val="24"/>
          <w:szCs w:val="24"/>
        </w:rPr>
      </w:pPr>
      <w:r w:rsidRPr="00C221AD">
        <w:rPr>
          <w:sz w:val="24"/>
          <w:szCs w:val="24"/>
          <w:u w:val="single"/>
        </w:rPr>
        <w:lastRenderedPageBreak/>
        <w:t xml:space="preserve">Participation </w:t>
      </w:r>
      <w:r w:rsidRPr="00C221AD">
        <w:rPr>
          <w:sz w:val="24"/>
          <w:szCs w:val="24"/>
        </w:rPr>
        <w:t>is defined as being actively engaged in the classroom and contributing positively to the success of each class period.</w:t>
      </w:r>
      <w:r w:rsidRPr="00C759A9">
        <w:rPr>
          <w:sz w:val="24"/>
          <w:szCs w:val="24"/>
        </w:rPr>
        <w:t xml:space="preserve"> </w:t>
      </w:r>
      <w:r w:rsidR="00C759A9" w:rsidRPr="00C759A9">
        <w:t xml:space="preserve">Given the learning outcomes intended for ENGL 599, classes will foreground discussion. As a result, class participation is expected and will count for part of your final grade which includes your contributions to discussions (in large and small groups). You should aim at being an active presence in class completing the reading assigned for each class session, and be prepared to share your ideas. </w:t>
      </w:r>
      <w:r w:rsidRPr="00C759A9">
        <w:rPr>
          <w:sz w:val="24"/>
          <w:szCs w:val="24"/>
        </w:rPr>
        <w:t xml:space="preserve"> </w:t>
      </w:r>
      <w:r w:rsidRPr="00C221AD">
        <w:rPr>
          <w:sz w:val="24"/>
          <w:szCs w:val="24"/>
        </w:rPr>
        <w:t>In addition to arriving on time and being prepared to start learning when a class begins, active participation means paying attention to what is going on in the classroom for the entire class period.  This does not mean always being the one to talk or answer questions.  It means that the student is always listening attentively and is responding appropriately.  Sensitivity to others in the classroom is an important part of participation.  Respectfully engaging with other students in the classroom and allowing other students to be equally engaged is an important part of participation.</w:t>
      </w:r>
    </w:p>
    <w:p w:rsidR="006F393E" w:rsidRDefault="00E279DB" w:rsidP="006F393E">
      <w:pPr>
        <w:rPr>
          <w:color w:val="C00000"/>
        </w:rPr>
      </w:pPr>
      <w:r>
        <w:rPr>
          <w:sz w:val="24"/>
          <w:szCs w:val="24"/>
          <w:u w:val="single"/>
        </w:rPr>
        <w:t>Academic Dishonesty</w:t>
      </w:r>
      <w:r w:rsidRPr="00C221AD">
        <w:rPr>
          <w:sz w:val="24"/>
          <w:szCs w:val="24"/>
          <w:u w:val="single"/>
        </w:rPr>
        <w:t>:</w:t>
      </w:r>
      <w:r w:rsidRPr="00C221AD">
        <w:rPr>
          <w:b/>
          <w:sz w:val="24"/>
          <w:szCs w:val="24"/>
        </w:rPr>
        <w:t xml:space="preserve"> </w:t>
      </w:r>
      <w:r w:rsidRPr="00C221AD">
        <w:rPr>
          <w:sz w:val="24"/>
          <w:szCs w:val="24"/>
        </w:rPr>
        <w:t>Using the words and ideas of o</w:t>
      </w:r>
      <w:r w:rsidR="00CB1777">
        <w:rPr>
          <w:sz w:val="24"/>
          <w:szCs w:val="24"/>
        </w:rPr>
        <w:t>thers as if they are your own (</w:t>
      </w:r>
      <w:r w:rsidRPr="00C221AD">
        <w:rPr>
          <w:sz w:val="24"/>
          <w:szCs w:val="24"/>
        </w:rPr>
        <w:t xml:space="preserve">that is, without citing the source or without using quotation marks or quoted passages) is </w:t>
      </w:r>
      <w:r w:rsidRPr="00C221AD">
        <w:rPr>
          <w:i/>
          <w:sz w:val="24"/>
          <w:szCs w:val="24"/>
        </w:rPr>
        <w:t>plagiarism,</w:t>
      </w:r>
      <w:r w:rsidRPr="00C221AD">
        <w:rPr>
          <w:sz w:val="24"/>
          <w:szCs w:val="24"/>
        </w:rPr>
        <w:t xml:space="preserve"> an offence which will be penalized by a zero on the work presented and may result in a failure of the course.</w:t>
      </w:r>
      <w:r w:rsidR="006F393E">
        <w:rPr>
          <w:sz w:val="24"/>
          <w:szCs w:val="24"/>
        </w:rPr>
        <w:t xml:space="preserve"> </w:t>
      </w:r>
      <w:r w:rsidR="006F393E" w:rsidRPr="000A470F">
        <w:t xml:space="preserve">Commission of acts of academic dishonesty will result in </w:t>
      </w:r>
      <w:r w:rsidR="006F393E">
        <w:t>failure of the course</w:t>
      </w:r>
      <w:r w:rsidR="006F393E" w:rsidRPr="000A470F">
        <w:t>.</w:t>
      </w:r>
    </w:p>
    <w:p w:rsidR="00E279DB" w:rsidRPr="00C221AD" w:rsidRDefault="00E279DB" w:rsidP="00E279DB">
      <w:pPr>
        <w:rPr>
          <w:sz w:val="24"/>
          <w:szCs w:val="24"/>
        </w:rPr>
      </w:pPr>
      <w:r w:rsidRPr="00C221AD">
        <w:rPr>
          <w:sz w:val="24"/>
          <w:szCs w:val="24"/>
          <w:u w:val="single"/>
        </w:rPr>
        <w:t>Civility</w:t>
      </w:r>
      <w:r w:rsidRPr="00C221AD">
        <w:rPr>
          <w:b/>
          <w:sz w:val="24"/>
          <w:szCs w:val="24"/>
        </w:rPr>
        <w:t xml:space="preserve"> </w:t>
      </w:r>
      <w:r w:rsidRPr="00C221AD">
        <w:rPr>
          <w:sz w:val="24"/>
          <w:szCs w:val="24"/>
        </w:rPr>
        <w:t>should be the rule of conduct among all students.</w:t>
      </w:r>
    </w:p>
    <w:p w:rsidR="00E279DB" w:rsidRPr="00C221AD" w:rsidRDefault="00E279DB" w:rsidP="00E279DB">
      <w:pPr>
        <w:spacing w:after="0" w:line="240" w:lineRule="auto"/>
        <w:rPr>
          <w:sz w:val="24"/>
          <w:szCs w:val="24"/>
        </w:rPr>
      </w:pPr>
      <w:r>
        <w:rPr>
          <w:sz w:val="24"/>
          <w:szCs w:val="24"/>
          <w:u w:val="single"/>
        </w:rPr>
        <w:t>Late submission of assignments</w:t>
      </w:r>
      <w:r>
        <w:rPr>
          <w:sz w:val="24"/>
          <w:szCs w:val="24"/>
        </w:rPr>
        <w:t xml:space="preserve"> is not allowed unless permission has been obtained </w:t>
      </w:r>
      <w:r w:rsidRPr="00C221AD">
        <w:rPr>
          <w:i/>
          <w:sz w:val="24"/>
          <w:szCs w:val="24"/>
        </w:rPr>
        <w:t>before-hand</w:t>
      </w:r>
      <w:r>
        <w:rPr>
          <w:i/>
          <w:sz w:val="24"/>
          <w:szCs w:val="24"/>
        </w:rPr>
        <w:t xml:space="preserve"> </w:t>
      </w:r>
      <w:r>
        <w:rPr>
          <w:sz w:val="24"/>
          <w:szCs w:val="24"/>
        </w:rPr>
        <w:t>from the instructor.</w:t>
      </w:r>
    </w:p>
    <w:p w:rsidR="00E279DB" w:rsidRPr="00335D6B" w:rsidRDefault="00E279DB" w:rsidP="00E279DB">
      <w:pPr>
        <w:spacing w:after="0" w:line="240" w:lineRule="auto"/>
        <w:rPr>
          <w:sz w:val="24"/>
          <w:szCs w:val="24"/>
        </w:rPr>
      </w:pPr>
    </w:p>
    <w:p w:rsidR="00E279DB" w:rsidRDefault="00E279DB" w:rsidP="00E279DB">
      <w:pPr>
        <w:rPr>
          <w:b/>
          <w:i/>
          <w:sz w:val="24"/>
          <w:szCs w:val="24"/>
        </w:rPr>
      </w:pPr>
      <w:r>
        <w:rPr>
          <w:b/>
          <w:i/>
          <w:sz w:val="24"/>
          <w:szCs w:val="24"/>
        </w:rPr>
        <w:t xml:space="preserve">Course Content </w:t>
      </w:r>
      <w:r w:rsidRPr="00175758">
        <w:rPr>
          <w:b/>
          <w:i/>
          <w:sz w:val="24"/>
          <w:szCs w:val="24"/>
        </w:rPr>
        <w:t>Schedule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3024"/>
        <w:gridCol w:w="5039"/>
      </w:tblGrid>
      <w:tr w:rsidR="00E279DB" w:rsidRPr="00111A35" w:rsidTr="001D4F89">
        <w:tc>
          <w:tcPr>
            <w:tcW w:w="638" w:type="pct"/>
          </w:tcPr>
          <w:p w:rsidR="00E279DB" w:rsidRPr="00111A35" w:rsidRDefault="00E279DB" w:rsidP="001D4F89">
            <w:pPr>
              <w:spacing w:after="0" w:line="240" w:lineRule="auto"/>
              <w:rPr>
                <w:sz w:val="24"/>
                <w:szCs w:val="24"/>
              </w:rPr>
            </w:pPr>
            <w:r w:rsidRPr="00111A35">
              <w:rPr>
                <w:sz w:val="24"/>
                <w:szCs w:val="24"/>
              </w:rPr>
              <w:t>Date</w:t>
            </w:r>
          </w:p>
        </w:tc>
        <w:tc>
          <w:tcPr>
            <w:tcW w:w="1636" w:type="pct"/>
          </w:tcPr>
          <w:p w:rsidR="00E279DB" w:rsidRPr="00111A35" w:rsidRDefault="00E279DB" w:rsidP="001D4F89">
            <w:pPr>
              <w:spacing w:after="0" w:line="240" w:lineRule="auto"/>
              <w:rPr>
                <w:sz w:val="24"/>
                <w:szCs w:val="24"/>
              </w:rPr>
            </w:pPr>
            <w:r w:rsidRPr="00111A35">
              <w:rPr>
                <w:sz w:val="24"/>
                <w:szCs w:val="24"/>
              </w:rPr>
              <w:t>Topic</w:t>
            </w:r>
          </w:p>
        </w:tc>
        <w:tc>
          <w:tcPr>
            <w:tcW w:w="2726" w:type="pct"/>
          </w:tcPr>
          <w:p w:rsidR="00E279DB" w:rsidRPr="00111A35" w:rsidRDefault="00E279DB" w:rsidP="001D4F89">
            <w:pPr>
              <w:spacing w:after="0" w:line="240" w:lineRule="auto"/>
              <w:rPr>
                <w:sz w:val="24"/>
                <w:szCs w:val="24"/>
              </w:rPr>
            </w:pPr>
            <w:r w:rsidRPr="00111A35">
              <w:rPr>
                <w:sz w:val="24"/>
                <w:szCs w:val="24"/>
              </w:rPr>
              <w:t>Content</w:t>
            </w:r>
          </w:p>
        </w:tc>
      </w:tr>
      <w:tr w:rsidR="00E279DB" w:rsidRPr="00111A35" w:rsidTr="001D4F89">
        <w:trPr>
          <w:trHeight w:val="3376"/>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US History</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Using freewriting to help write about what you already know and think of new ideas</w:t>
            </w:r>
          </w:p>
          <w:p w:rsidR="00E279DB" w:rsidRPr="00900200" w:rsidRDefault="00E279DB" w:rsidP="00E279DB">
            <w:pPr>
              <w:numPr>
                <w:ilvl w:val="0"/>
                <w:numId w:val="2"/>
              </w:numPr>
              <w:spacing w:after="0" w:line="240" w:lineRule="auto"/>
              <w:rPr>
                <w:sz w:val="24"/>
                <w:szCs w:val="24"/>
              </w:rPr>
            </w:pPr>
            <w:r w:rsidRPr="00900200">
              <w:rPr>
                <w:sz w:val="24"/>
                <w:szCs w:val="24"/>
              </w:rPr>
              <w:t>Creating a Writer’s Portfolio</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Using graphic organizers to organize your ideas</w:t>
            </w:r>
          </w:p>
          <w:p w:rsidR="00E279DB" w:rsidRPr="00900200" w:rsidRDefault="00E279DB" w:rsidP="00E279DB">
            <w:pPr>
              <w:numPr>
                <w:ilvl w:val="0"/>
                <w:numId w:val="3"/>
              </w:numPr>
              <w:spacing w:after="0" w:line="240" w:lineRule="auto"/>
              <w:rPr>
                <w:sz w:val="24"/>
                <w:szCs w:val="24"/>
              </w:rPr>
            </w:pPr>
            <w:r>
              <w:rPr>
                <w:sz w:val="24"/>
                <w:szCs w:val="24"/>
              </w:rPr>
              <w:t>Using English dictionaries</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Learning present and past tense verbs</w:t>
            </w:r>
          </w:p>
          <w:p w:rsidR="00E279DB" w:rsidRDefault="00E279DB" w:rsidP="001D4F89">
            <w:pPr>
              <w:spacing w:after="0" w:line="240" w:lineRule="auto"/>
              <w:rPr>
                <w:b/>
                <w:sz w:val="24"/>
                <w:szCs w:val="24"/>
              </w:rPr>
            </w:pPr>
            <w:r>
              <w:rPr>
                <w:b/>
                <w:sz w:val="24"/>
                <w:szCs w:val="24"/>
              </w:rPr>
              <w:t>Vocabulary:</w:t>
            </w:r>
          </w:p>
          <w:p w:rsidR="00E279DB" w:rsidRDefault="00E279DB" w:rsidP="00E279DB">
            <w:pPr>
              <w:numPr>
                <w:ilvl w:val="0"/>
                <w:numId w:val="4"/>
              </w:numPr>
              <w:spacing w:after="0" w:line="240" w:lineRule="auto"/>
              <w:rPr>
                <w:sz w:val="24"/>
                <w:szCs w:val="24"/>
              </w:rPr>
            </w:pPr>
            <w:r>
              <w:rPr>
                <w:sz w:val="24"/>
                <w:szCs w:val="24"/>
              </w:rPr>
              <w:t>Keeping a vocabulary log</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c>
          <w:tcPr>
            <w:tcW w:w="638" w:type="pct"/>
          </w:tcPr>
          <w:p w:rsidR="00E279DB"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Composition</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Working in drafts to improve writing</w:t>
            </w:r>
          </w:p>
          <w:p w:rsidR="00E279DB" w:rsidRPr="00900200" w:rsidRDefault="00E279DB" w:rsidP="00E279DB">
            <w:pPr>
              <w:numPr>
                <w:ilvl w:val="0"/>
                <w:numId w:val="2"/>
              </w:numPr>
              <w:spacing w:after="0" w:line="240" w:lineRule="auto"/>
              <w:rPr>
                <w:sz w:val="24"/>
                <w:szCs w:val="24"/>
              </w:rPr>
            </w:pPr>
            <w:r>
              <w:rPr>
                <w:sz w:val="24"/>
                <w:szCs w:val="24"/>
              </w:rPr>
              <w:t>Using new words as soon as possible</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Scanning for information</w:t>
            </w:r>
          </w:p>
          <w:p w:rsidR="00E279DB" w:rsidRDefault="00E279DB" w:rsidP="00E279DB">
            <w:pPr>
              <w:numPr>
                <w:ilvl w:val="0"/>
                <w:numId w:val="3"/>
              </w:numPr>
              <w:spacing w:after="0" w:line="240" w:lineRule="auto"/>
              <w:rPr>
                <w:sz w:val="24"/>
                <w:szCs w:val="24"/>
              </w:rPr>
            </w:pPr>
            <w:r>
              <w:rPr>
                <w:sz w:val="24"/>
                <w:szCs w:val="24"/>
              </w:rPr>
              <w:t>Understanding implied ideas</w:t>
            </w:r>
          </w:p>
          <w:p w:rsidR="00E279DB" w:rsidRPr="00900200" w:rsidRDefault="00E279DB" w:rsidP="00E279DB">
            <w:pPr>
              <w:numPr>
                <w:ilvl w:val="0"/>
                <w:numId w:val="3"/>
              </w:numPr>
              <w:spacing w:after="0" w:line="240" w:lineRule="auto"/>
              <w:rPr>
                <w:sz w:val="24"/>
                <w:szCs w:val="24"/>
              </w:rPr>
            </w:pPr>
            <w:r>
              <w:rPr>
                <w:sz w:val="24"/>
                <w:szCs w:val="24"/>
              </w:rPr>
              <w:t>Keeping a reading journal</w:t>
            </w:r>
          </w:p>
          <w:p w:rsidR="00E279DB" w:rsidRPr="00900200" w:rsidRDefault="00E279DB" w:rsidP="001D4F89">
            <w:pPr>
              <w:spacing w:after="0" w:line="240" w:lineRule="auto"/>
              <w:rPr>
                <w:b/>
                <w:sz w:val="24"/>
                <w:szCs w:val="24"/>
              </w:rPr>
            </w:pPr>
            <w:r>
              <w:rPr>
                <w:b/>
                <w:sz w:val="24"/>
                <w:szCs w:val="24"/>
              </w:rPr>
              <w:lastRenderedPageBreak/>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Count and non-count nouns</w:t>
            </w:r>
          </w:p>
          <w:p w:rsidR="00E279D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rPr>
          <w:trHeight w:val="2825"/>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Mathematics: work it out</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Rules of capitalization</w:t>
            </w:r>
          </w:p>
          <w:p w:rsidR="00E279DB" w:rsidRPr="00900200" w:rsidRDefault="00E279DB" w:rsidP="00E279DB">
            <w:pPr>
              <w:numPr>
                <w:ilvl w:val="0"/>
                <w:numId w:val="2"/>
              </w:numPr>
              <w:spacing w:after="0" w:line="240" w:lineRule="auto"/>
              <w:rPr>
                <w:sz w:val="24"/>
                <w:szCs w:val="24"/>
              </w:rPr>
            </w:pPr>
            <w:r>
              <w:rPr>
                <w:sz w:val="24"/>
                <w:szCs w:val="24"/>
              </w:rPr>
              <w:t>Reading actively to improve writing</w:t>
            </w:r>
          </w:p>
          <w:p w:rsidR="00E279DB" w:rsidRDefault="00E279DB" w:rsidP="001D4F89">
            <w:pPr>
              <w:spacing w:after="0" w:line="240" w:lineRule="auto"/>
              <w:rPr>
                <w:b/>
                <w:sz w:val="24"/>
                <w:szCs w:val="24"/>
              </w:rPr>
            </w:pPr>
            <w:r w:rsidRPr="00900200">
              <w:rPr>
                <w:b/>
                <w:sz w:val="24"/>
                <w:szCs w:val="24"/>
              </w:rPr>
              <w:t>Academic Skills:</w:t>
            </w:r>
          </w:p>
          <w:p w:rsidR="00E279DB" w:rsidRPr="00972C40" w:rsidRDefault="00E279DB" w:rsidP="00E279DB">
            <w:pPr>
              <w:numPr>
                <w:ilvl w:val="0"/>
                <w:numId w:val="3"/>
              </w:numPr>
              <w:spacing w:after="0" w:line="240" w:lineRule="auto"/>
              <w:rPr>
                <w:sz w:val="24"/>
                <w:szCs w:val="24"/>
              </w:rPr>
            </w:pPr>
            <w:r>
              <w:rPr>
                <w:sz w:val="24"/>
                <w:szCs w:val="24"/>
              </w:rPr>
              <w:t>Skimming for main idea</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Parts of speech</w:t>
            </w:r>
          </w:p>
          <w:p w:rsidR="00E279DB" w:rsidRPr="00972C40"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rPr>
          <w:trHeight w:val="1687"/>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Biology</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Learning the difference between facts and opinions to improve writing</w:t>
            </w:r>
          </w:p>
          <w:p w:rsidR="00E279DB" w:rsidRPr="00900200" w:rsidRDefault="00E279DB" w:rsidP="00E279DB">
            <w:pPr>
              <w:numPr>
                <w:ilvl w:val="0"/>
                <w:numId w:val="2"/>
              </w:numPr>
              <w:spacing w:after="0" w:line="240" w:lineRule="auto"/>
              <w:rPr>
                <w:sz w:val="24"/>
                <w:szCs w:val="24"/>
              </w:rPr>
            </w:pPr>
            <w:r>
              <w:rPr>
                <w:sz w:val="24"/>
                <w:szCs w:val="24"/>
              </w:rPr>
              <w:t>Finding Topic Sentences</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Library skills</w:t>
            </w:r>
          </w:p>
          <w:p w:rsidR="00E279DB" w:rsidRPr="00900200" w:rsidRDefault="00E279DB" w:rsidP="00E279DB">
            <w:pPr>
              <w:numPr>
                <w:ilvl w:val="0"/>
                <w:numId w:val="3"/>
              </w:numPr>
              <w:spacing w:after="0" w:line="240" w:lineRule="auto"/>
              <w:rPr>
                <w:sz w:val="24"/>
                <w:szCs w:val="24"/>
              </w:rPr>
            </w:pPr>
            <w:r>
              <w:rPr>
                <w:sz w:val="24"/>
                <w:szCs w:val="24"/>
              </w:rPr>
              <w:t>Using background knowledge</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Using strong adjectives for description</w:t>
            </w:r>
          </w:p>
          <w:p w:rsidR="00E279DB" w:rsidRPr="00566B3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c>
          <w:tcPr>
            <w:tcW w:w="638" w:type="pct"/>
          </w:tcPr>
          <w:p w:rsidR="00E279DB" w:rsidRPr="00111A35" w:rsidRDefault="00E279DB" w:rsidP="001D4F89">
            <w:pPr>
              <w:spacing w:after="0" w:line="240" w:lineRule="auto"/>
              <w:rPr>
                <w:sz w:val="24"/>
                <w:szCs w:val="24"/>
              </w:rPr>
            </w:pPr>
          </w:p>
        </w:tc>
        <w:tc>
          <w:tcPr>
            <w:tcW w:w="1636" w:type="pct"/>
          </w:tcPr>
          <w:p w:rsidR="00E279DB" w:rsidRPr="00566B3B" w:rsidRDefault="002A6E90" w:rsidP="001D4F89">
            <w:pPr>
              <w:spacing w:after="0" w:line="240" w:lineRule="auto"/>
              <w:rPr>
                <w:sz w:val="24"/>
                <w:szCs w:val="24"/>
              </w:rPr>
            </w:pPr>
            <w:r>
              <w:rPr>
                <w:sz w:val="24"/>
                <w:szCs w:val="24"/>
              </w:rPr>
              <w:t>Word Parts I</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Pr="00566B3B" w:rsidRDefault="00E279DB" w:rsidP="00E279DB">
            <w:pPr>
              <w:numPr>
                <w:ilvl w:val="0"/>
                <w:numId w:val="2"/>
              </w:numPr>
              <w:spacing w:after="0" w:line="240" w:lineRule="auto"/>
              <w:rPr>
                <w:sz w:val="24"/>
                <w:szCs w:val="24"/>
              </w:rPr>
            </w:pPr>
            <w:r>
              <w:rPr>
                <w:sz w:val="24"/>
                <w:szCs w:val="24"/>
              </w:rPr>
              <w:t>Learning the difference between general and specific ideas in sentences</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Using a graphic organizer</w:t>
            </w:r>
          </w:p>
          <w:p w:rsidR="00E279DB" w:rsidRPr="00900200" w:rsidRDefault="00E279DB" w:rsidP="00E279DB">
            <w:pPr>
              <w:numPr>
                <w:ilvl w:val="0"/>
                <w:numId w:val="3"/>
              </w:numPr>
              <w:spacing w:after="0" w:line="240" w:lineRule="auto"/>
              <w:rPr>
                <w:sz w:val="24"/>
                <w:szCs w:val="24"/>
              </w:rPr>
            </w:pPr>
            <w:r>
              <w:rPr>
                <w:sz w:val="24"/>
                <w:szCs w:val="24"/>
              </w:rPr>
              <w:t>Making a timeline</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The past habitual verb tense</w:t>
            </w:r>
          </w:p>
          <w:p w:rsidR="00E279DB" w:rsidRDefault="00E279DB" w:rsidP="00E279DB">
            <w:pPr>
              <w:numPr>
                <w:ilvl w:val="0"/>
                <w:numId w:val="1"/>
              </w:numPr>
              <w:spacing w:after="0" w:line="240" w:lineRule="auto"/>
              <w:ind w:left="357" w:hanging="357"/>
              <w:rPr>
                <w:sz w:val="24"/>
                <w:szCs w:val="24"/>
              </w:rPr>
            </w:pPr>
            <w:r>
              <w:rPr>
                <w:sz w:val="24"/>
                <w:szCs w:val="24"/>
              </w:rPr>
              <w:t>Parts of speech for writing</w:t>
            </w:r>
          </w:p>
          <w:p w:rsidR="00E279DB" w:rsidRPr="00566B3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rPr>
          <w:trHeight w:val="1485"/>
        </w:trPr>
        <w:tc>
          <w:tcPr>
            <w:tcW w:w="638" w:type="pct"/>
          </w:tcPr>
          <w:p w:rsidR="00E279DB" w:rsidRPr="00111A35" w:rsidRDefault="00E279DB" w:rsidP="001D4F89">
            <w:pPr>
              <w:spacing w:after="0" w:line="240" w:lineRule="auto"/>
              <w:rPr>
                <w:sz w:val="24"/>
                <w:szCs w:val="24"/>
              </w:rPr>
            </w:pPr>
          </w:p>
        </w:tc>
        <w:tc>
          <w:tcPr>
            <w:tcW w:w="1636" w:type="pct"/>
          </w:tcPr>
          <w:p w:rsidR="00E279DB" w:rsidRPr="006F281D" w:rsidRDefault="002A6E90" w:rsidP="001D4F89">
            <w:pPr>
              <w:spacing w:after="0" w:line="240" w:lineRule="auto"/>
              <w:rPr>
                <w:sz w:val="24"/>
                <w:szCs w:val="24"/>
              </w:rPr>
            </w:pPr>
            <w:r>
              <w:rPr>
                <w:sz w:val="24"/>
                <w:szCs w:val="24"/>
              </w:rPr>
              <w:t>Sociology: the importance of hello</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Talking before writing to use new language and expand ideas</w:t>
            </w:r>
          </w:p>
          <w:p w:rsidR="00E279DB" w:rsidRPr="00900200" w:rsidRDefault="00E279DB" w:rsidP="00E279DB">
            <w:pPr>
              <w:numPr>
                <w:ilvl w:val="0"/>
                <w:numId w:val="2"/>
              </w:numPr>
              <w:spacing w:after="0" w:line="240" w:lineRule="auto"/>
              <w:rPr>
                <w:sz w:val="24"/>
                <w:szCs w:val="24"/>
              </w:rPr>
            </w:pPr>
            <w:r>
              <w:rPr>
                <w:sz w:val="24"/>
                <w:szCs w:val="24"/>
              </w:rPr>
              <w:t>Using experience as support</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Reading tables and graphs</w:t>
            </w:r>
          </w:p>
          <w:p w:rsidR="00E279DB" w:rsidRPr="00900200" w:rsidRDefault="00E279DB" w:rsidP="00E279DB">
            <w:pPr>
              <w:numPr>
                <w:ilvl w:val="0"/>
                <w:numId w:val="3"/>
              </w:numPr>
              <w:spacing w:after="0" w:line="240" w:lineRule="auto"/>
              <w:rPr>
                <w:sz w:val="24"/>
                <w:szCs w:val="24"/>
              </w:rPr>
            </w:pPr>
            <w:r>
              <w:rPr>
                <w:sz w:val="24"/>
                <w:szCs w:val="24"/>
              </w:rPr>
              <w:t>Reading more quickly</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Cause and result expressions</w:t>
            </w:r>
          </w:p>
          <w:p w:rsidR="00E279DB" w:rsidRPr="00566B3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lastRenderedPageBreak/>
              <w:t>Academic Vocabulary (Olson)</w:t>
            </w:r>
          </w:p>
        </w:tc>
      </w:tr>
      <w:tr w:rsidR="00E279DB" w:rsidRPr="00111A35" w:rsidTr="001D4F89">
        <w:trPr>
          <w:trHeight w:val="3373"/>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Music: changing sounds</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Making and using an “Idea File” to increase creativity and store ideas for writing</w:t>
            </w:r>
          </w:p>
          <w:p w:rsidR="00E279DB" w:rsidRPr="00900200" w:rsidRDefault="00E279DB" w:rsidP="00E279DB">
            <w:pPr>
              <w:numPr>
                <w:ilvl w:val="0"/>
                <w:numId w:val="2"/>
              </w:numPr>
              <w:spacing w:after="0" w:line="240" w:lineRule="auto"/>
              <w:rPr>
                <w:sz w:val="24"/>
                <w:szCs w:val="24"/>
              </w:rPr>
            </w:pPr>
            <w:r>
              <w:rPr>
                <w:sz w:val="24"/>
                <w:szCs w:val="24"/>
              </w:rPr>
              <w:t>Showing what you mean by using specific details when you write</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Managing time carefully in academic tasks</w:t>
            </w:r>
          </w:p>
          <w:p w:rsidR="00E279DB" w:rsidRPr="00900200" w:rsidRDefault="00E279DB" w:rsidP="00E279DB">
            <w:pPr>
              <w:numPr>
                <w:ilvl w:val="0"/>
                <w:numId w:val="3"/>
              </w:numPr>
              <w:spacing w:after="0" w:line="240" w:lineRule="auto"/>
              <w:rPr>
                <w:sz w:val="24"/>
                <w:szCs w:val="24"/>
              </w:rPr>
            </w:pPr>
            <w:r>
              <w:rPr>
                <w:sz w:val="24"/>
                <w:szCs w:val="24"/>
              </w:rPr>
              <w:t>Identifying arguments in reading</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Using pronouns correctly</w:t>
            </w:r>
          </w:p>
          <w:p w:rsidR="00E279DB" w:rsidRPr="00566B3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rPr>
          <w:trHeight w:val="2456"/>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Foreign Languages</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Pr="00224E31" w:rsidRDefault="00E279DB" w:rsidP="00E279DB">
            <w:pPr>
              <w:numPr>
                <w:ilvl w:val="0"/>
                <w:numId w:val="2"/>
              </w:numPr>
              <w:spacing w:after="0" w:line="240" w:lineRule="auto"/>
              <w:rPr>
                <w:sz w:val="24"/>
                <w:szCs w:val="24"/>
              </w:rPr>
            </w:pPr>
            <w:r>
              <w:rPr>
                <w:sz w:val="24"/>
                <w:szCs w:val="24"/>
              </w:rPr>
              <w:t>Anticipating reader questions in order to include important information for writing</w:t>
            </w:r>
          </w:p>
          <w:p w:rsidR="00E279DB" w:rsidRDefault="00E279DB" w:rsidP="001D4F89">
            <w:pPr>
              <w:spacing w:after="0" w:line="240" w:lineRule="auto"/>
              <w:rPr>
                <w:b/>
                <w:sz w:val="24"/>
                <w:szCs w:val="24"/>
              </w:rPr>
            </w:pPr>
            <w:r w:rsidRPr="00900200">
              <w:rPr>
                <w:b/>
                <w:sz w:val="24"/>
                <w:szCs w:val="24"/>
              </w:rPr>
              <w:t>Academic Skills:</w:t>
            </w:r>
          </w:p>
          <w:p w:rsidR="00E279DB" w:rsidRDefault="00E279DB" w:rsidP="00E279DB">
            <w:pPr>
              <w:numPr>
                <w:ilvl w:val="0"/>
                <w:numId w:val="3"/>
              </w:numPr>
              <w:spacing w:after="0" w:line="240" w:lineRule="auto"/>
              <w:rPr>
                <w:sz w:val="24"/>
                <w:szCs w:val="24"/>
              </w:rPr>
            </w:pPr>
            <w:r>
              <w:rPr>
                <w:sz w:val="24"/>
                <w:szCs w:val="24"/>
              </w:rPr>
              <w:t>Taking notes</w:t>
            </w:r>
          </w:p>
          <w:p w:rsidR="00E279DB" w:rsidRDefault="00E279DB" w:rsidP="00E279DB">
            <w:pPr>
              <w:numPr>
                <w:ilvl w:val="0"/>
                <w:numId w:val="3"/>
              </w:numPr>
              <w:spacing w:after="0" w:line="240" w:lineRule="auto"/>
              <w:rPr>
                <w:sz w:val="24"/>
                <w:szCs w:val="24"/>
              </w:rPr>
            </w:pPr>
            <w:r>
              <w:rPr>
                <w:sz w:val="24"/>
                <w:szCs w:val="24"/>
              </w:rPr>
              <w:t>Character charts</w:t>
            </w:r>
          </w:p>
          <w:p w:rsidR="00E279DB" w:rsidRPr="00900200" w:rsidRDefault="00E279DB" w:rsidP="00E279DB">
            <w:pPr>
              <w:numPr>
                <w:ilvl w:val="0"/>
                <w:numId w:val="3"/>
              </w:numPr>
              <w:spacing w:after="0" w:line="240" w:lineRule="auto"/>
              <w:rPr>
                <w:sz w:val="24"/>
                <w:szCs w:val="24"/>
              </w:rPr>
            </w:pPr>
            <w:r>
              <w:rPr>
                <w:sz w:val="24"/>
                <w:szCs w:val="24"/>
              </w:rPr>
              <w:t>Using diagrams to help plan</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Expressions of obligation</w:t>
            </w:r>
          </w:p>
          <w:p w:rsidR="00E279DB" w:rsidRDefault="00E279DB" w:rsidP="001D4F89">
            <w:pPr>
              <w:spacing w:after="0" w:line="240" w:lineRule="auto"/>
              <w:rPr>
                <w:b/>
                <w:sz w:val="24"/>
                <w:szCs w:val="24"/>
              </w:rPr>
            </w:pPr>
            <w:r>
              <w:rPr>
                <w:b/>
                <w:sz w:val="24"/>
                <w:szCs w:val="24"/>
              </w:rPr>
              <w:t>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rPr>
          <w:trHeight w:val="1265"/>
        </w:trPr>
        <w:tc>
          <w:tcPr>
            <w:tcW w:w="638" w:type="pct"/>
          </w:tcPr>
          <w:p w:rsidR="00E279DB" w:rsidRPr="00111A35" w:rsidRDefault="00E279DB" w:rsidP="001D4F89">
            <w:pPr>
              <w:spacing w:after="0" w:line="240" w:lineRule="auto"/>
              <w:rPr>
                <w:sz w:val="24"/>
                <w:szCs w:val="24"/>
              </w:rPr>
            </w:pPr>
          </w:p>
        </w:tc>
        <w:tc>
          <w:tcPr>
            <w:tcW w:w="1636" w:type="pct"/>
          </w:tcPr>
          <w:p w:rsidR="00E279DB" w:rsidRPr="00111A35" w:rsidRDefault="002A6E90" w:rsidP="001D4F89">
            <w:pPr>
              <w:spacing w:after="0" w:line="240" w:lineRule="auto"/>
              <w:rPr>
                <w:sz w:val="24"/>
                <w:szCs w:val="24"/>
              </w:rPr>
            </w:pPr>
            <w:r>
              <w:rPr>
                <w:sz w:val="24"/>
                <w:szCs w:val="24"/>
              </w:rPr>
              <w:t>Geography</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Writing summaries</w:t>
            </w:r>
          </w:p>
          <w:p w:rsidR="00E279DB" w:rsidRDefault="00E279DB" w:rsidP="00E279DB">
            <w:pPr>
              <w:numPr>
                <w:ilvl w:val="0"/>
                <w:numId w:val="2"/>
              </w:numPr>
              <w:spacing w:after="0" w:line="240" w:lineRule="auto"/>
              <w:rPr>
                <w:sz w:val="24"/>
                <w:szCs w:val="24"/>
              </w:rPr>
            </w:pPr>
            <w:r>
              <w:rPr>
                <w:sz w:val="24"/>
                <w:szCs w:val="24"/>
              </w:rPr>
              <w:t>Using reading as writing models</w:t>
            </w:r>
          </w:p>
          <w:p w:rsidR="00E279DB" w:rsidRPr="00900200" w:rsidRDefault="00E279DB" w:rsidP="00E279DB">
            <w:pPr>
              <w:numPr>
                <w:ilvl w:val="0"/>
                <w:numId w:val="2"/>
              </w:numPr>
              <w:spacing w:after="0" w:line="240" w:lineRule="auto"/>
              <w:rPr>
                <w:sz w:val="24"/>
                <w:szCs w:val="24"/>
              </w:rPr>
            </w:pPr>
            <w:r>
              <w:rPr>
                <w:sz w:val="24"/>
                <w:szCs w:val="24"/>
              </w:rPr>
              <w:t>Surveying to collect information for writing</w:t>
            </w:r>
          </w:p>
          <w:p w:rsidR="00E279DB" w:rsidRDefault="00E279DB" w:rsidP="001D4F89">
            <w:pPr>
              <w:spacing w:after="0" w:line="240" w:lineRule="auto"/>
              <w:rPr>
                <w:b/>
                <w:sz w:val="24"/>
                <w:szCs w:val="24"/>
              </w:rPr>
            </w:pPr>
            <w:r w:rsidRPr="00900200">
              <w:rPr>
                <w:b/>
                <w:sz w:val="24"/>
                <w:szCs w:val="24"/>
              </w:rPr>
              <w:t>Academic Skills:</w:t>
            </w:r>
          </w:p>
          <w:p w:rsidR="00E279DB" w:rsidRPr="00224E31" w:rsidRDefault="00E279DB" w:rsidP="00E279DB">
            <w:pPr>
              <w:numPr>
                <w:ilvl w:val="0"/>
                <w:numId w:val="3"/>
              </w:numPr>
              <w:spacing w:after="0" w:line="240" w:lineRule="auto"/>
              <w:rPr>
                <w:sz w:val="24"/>
                <w:szCs w:val="24"/>
              </w:rPr>
            </w:pPr>
            <w:r>
              <w:rPr>
                <w:sz w:val="24"/>
                <w:szCs w:val="24"/>
              </w:rPr>
              <w:t>Differentiating between fact and opinion</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t>Word parts</w:t>
            </w:r>
          </w:p>
          <w:p w:rsidR="00E279DB" w:rsidRDefault="00E279DB" w:rsidP="001D4F89">
            <w:pPr>
              <w:spacing w:after="0" w:line="240" w:lineRule="auto"/>
              <w:rPr>
                <w:b/>
                <w:sz w:val="24"/>
                <w:szCs w:val="24"/>
              </w:rPr>
            </w:pPr>
            <w:r>
              <w:rPr>
                <w:b/>
                <w:sz w:val="24"/>
                <w:szCs w:val="24"/>
              </w:rPr>
              <w:t>Vocabulary:</w:t>
            </w:r>
          </w:p>
          <w:p w:rsidR="00E279DB" w:rsidRDefault="00E279DB" w:rsidP="00E279DB">
            <w:pPr>
              <w:numPr>
                <w:ilvl w:val="0"/>
                <w:numId w:val="4"/>
              </w:numPr>
              <w:spacing w:after="0" w:line="240" w:lineRule="auto"/>
              <w:rPr>
                <w:sz w:val="24"/>
                <w:szCs w:val="24"/>
              </w:rPr>
            </w:pPr>
            <w:r>
              <w:rPr>
                <w:sz w:val="24"/>
                <w:szCs w:val="24"/>
              </w:rPr>
              <w:t>Learning about word parts to expand vocabulary</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r w:rsidR="00E279DB" w:rsidRPr="00111A35" w:rsidTr="001D4F89">
        <w:tc>
          <w:tcPr>
            <w:tcW w:w="638" w:type="pct"/>
          </w:tcPr>
          <w:p w:rsidR="00E279DB" w:rsidRPr="00111A35" w:rsidRDefault="00E279DB" w:rsidP="001D4F89">
            <w:pPr>
              <w:spacing w:after="0" w:line="240" w:lineRule="auto"/>
              <w:rPr>
                <w:sz w:val="24"/>
                <w:szCs w:val="24"/>
              </w:rPr>
            </w:pPr>
          </w:p>
        </w:tc>
        <w:tc>
          <w:tcPr>
            <w:tcW w:w="1636" w:type="pct"/>
            <w:shd w:val="clear" w:color="auto" w:fill="auto"/>
          </w:tcPr>
          <w:p w:rsidR="00E279DB" w:rsidRPr="00111A35" w:rsidRDefault="002A6E90" w:rsidP="001D4F89">
            <w:pPr>
              <w:spacing w:after="0" w:line="240" w:lineRule="auto"/>
              <w:rPr>
                <w:sz w:val="24"/>
                <w:szCs w:val="24"/>
              </w:rPr>
            </w:pPr>
            <w:r>
              <w:rPr>
                <w:sz w:val="24"/>
                <w:szCs w:val="24"/>
              </w:rPr>
              <w:t>Word Parts II</w:t>
            </w:r>
          </w:p>
        </w:tc>
        <w:tc>
          <w:tcPr>
            <w:tcW w:w="2726" w:type="pct"/>
          </w:tcPr>
          <w:p w:rsidR="00E279DB" w:rsidRDefault="00E279DB" w:rsidP="001D4F89">
            <w:pPr>
              <w:spacing w:after="0" w:line="240" w:lineRule="auto"/>
              <w:rPr>
                <w:b/>
                <w:sz w:val="24"/>
                <w:szCs w:val="24"/>
              </w:rPr>
            </w:pPr>
            <w:r w:rsidRPr="00900200">
              <w:rPr>
                <w:b/>
                <w:sz w:val="24"/>
                <w:szCs w:val="24"/>
              </w:rPr>
              <w:t>Writing Skills:</w:t>
            </w:r>
          </w:p>
          <w:p w:rsidR="00E279DB" w:rsidRDefault="00E279DB" w:rsidP="00E279DB">
            <w:pPr>
              <w:numPr>
                <w:ilvl w:val="0"/>
                <w:numId w:val="2"/>
              </w:numPr>
              <w:spacing w:after="0" w:line="240" w:lineRule="auto"/>
              <w:rPr>
                <w:sz w:val="24"/>
                <w:szCs w:val="24"/>
              </w:rPr>
            </w:pPr>
            <w:r>
              <w:rPr>
                <w:sz w:val="24"/>
                <w:szCs w:val="24"/>
              </w:rPr>
              <w:t>Getting new ideas from old ones</w:t>
            </w:r>
          </w:p>
          <w:p w:rsidR="00E279DB" w:rsidRPr="00900200" w:rsidRDefault="00E279DB" w:rsidP="00E279DB">
            <w:pPr>
              <w:numPr>
                <w:ilvl w:val="0"/>
                <w:numId w:val="2"/>
              </w:numPr>
              <w:spacing w:after="0" w:line="240" w:lineRule="auto"/>
              <w:rPr>
                <w:sz w:val="24"/>
                <w:szCs w:val="24"/>
              </w:rPr>
            </w:pPr>
            <w:r>
              <w:rPr>
                <w:sz w:val="24"/>
                <w:szCs w:val="24"/>
              </w:rPr>
              <w:t>Comparative forms</w:t>
            </w:r>
          </w:p>
          <w:p w:rsidR="00E279DB" w:rsidRDefault="00E279DB" w:rsidP="001D4F89">
            <w:pPr>
              <w:spacing w:after="0" w:line="240" w:lineRule="auto"/>
              <w:rPr>
                <w:b/>
                <w:sz w:val="24"/>
                <w:szCs w:val="24"/>
              </w:rPr>
            </w:pPr>
            <w:r w:rsidRPr="00900200">
              <w:rPr>
                <w:b/>
                <w:sz w:val="24"/>
                <w:szCs w:val="24"/>
              </w:rPr>
              <w:t>Academic Skills:</w:t>
            </w:r>
          </w:p>
          <w:p w:rsidR="00E279DB" w:rsidRPr="00224E31" w:rsidRDefault="00E279DB" w:rsidP="00E279DB">
            <w:pPr>
              <w:numPr>
                <w:ilvl w:val="0"/>
                <w:numId w:val="3"/>
              </w:numPr>
              <w:spacing w:after="0" w:line="240" w:lineRule="auto"/>
              <w:rPr>
                <w:sz w:val="24"/>
                <w:szCs w:val="24"/>
              </w:rPr>
            </w:pPr>
            <w:r>
              <w:rPr>
                <w:sz w:val="24"/>
                <w:szCs w:val="24"/>
              </w:rPr>
              <w:t>Making outlines</w:t>
            </w:r>
          </w:p>
          <w:p w:rsidR="00E279DB" w:rsidRPr="00900200" w:rsidRDefault="00E279DB" w:rsidP="001D4F89">
            <w:pPr>
              <w:spacing w:after="0" w:line="240" w:lineRule="auto"/>
              <w:rPr>
                <w:b/>
                <w:sz w:val="24"/>
                <w:szCs w:val="24"/>
              </w:rPr>
            </w:pPr>
            <w:r>
              <w:rPr>
                <w:b/>
                <w:sz w:val="24"/>
                <w:szCs w:val="24"/>
              </w:rPr>
              <w:t>Language Functions and Structures:</w:t>
            </w:r>
          </w:p>
          <w:p w:rsidR="00E279DB" w:rsidRDefault="00E279DB" w:rsidP="00E279DB">
            <w:pPr>
              <w:numPr>
                <w:ilvl w:val="0"/>
                <w:numId w:val="1"/>
              </w:numPr>
              <w:spacing w:after="0" w:line="240" w:lineRule="auto"/>
              <w:ind w:left="357" w:hanging="357"/>
              <w:rPr>
                <w:sz w:val="24"/>
                <w:szCs w:val="24"/>
              </w:rPr>
            </w:pPr>
            <w:r>
              <w:rPr>
                <w:sz w:val="24"/>
                <w:szCs w:val="24"/>
              </w:rPr>
              <w:lastRenderedPageBreak/>
              <w:t>Passive Voice</w:t>
            </w:r>
          </w:p>
          <w:p w:rsidR="00E279DB" w:rsidRDefault="00E279DB" w:rsidP="00E279DB">
            <w:pPr>
              <w:numPr>
                <w:ilvl w:val="0"/>
                <w:numId w:val="1"/>
              </w:numPr>
              <w:spacing w:after="0" w:line="240" w:lineRule="auto"/>
              <w:ind w:left="357" w:hanging="357"/>
              <w:rPr>
                <w:sz w:val="24"/>
                <w:szCs w:val="24"/>
              </w:rPr>
            </w:pPr>
            <w:r>
              <w:rPr>
                <w:sz w:val="24"/>
                <w:szCs w:val="24"/>
              </w:rPr>
              <w:t>Comparative Forms</w:t>
            </w:r>
          </w:p>
          <w:p w:rsidR="00E279DB" w:rsidRDefault="00E279DB" w:rsidP="001D4F89">
            <w:pPr>
              <w:spacing w:after="0" w:line="240" w:lineRule="auto"/>
              <w:rPr>
                <w:b/>
                <w:sz w:val="24"/>
                <w:szCs w:val="24"/>
              </w:rPr>
            </w:pPr>
            <w:r>
              <w:rPr>
                <w:b/>
                <w:sz w:val="24"/>
                <w:szCs w:val="24"/>
              </w:rPr>
              <w:t>Vocabulary:</w:t>
            </w:r>
          </w:p>
          <w:p w:rsidR="00E279DB" w:rsidRDefault="00E279DB" w:rsidP="00E279DB">
            <w:pPr>
              <w:numPr>
                <w:ilvl w:val="0"/>
                <w:numId w:val="4"/>
              </w:numPr>
              <w:spacing w:after="0" w:line="240" w:lineRule="auto"/>
              <w:rPr>
                <w:sz w:val="24"/>
                <w:szCs w:val="24"/>
              </w:rPr>
            </w:pPr>
            <w:r>
              <w:rPr>
                <w:sz w:val="24"/>
                <w:szCs w:val="24"/>
              </w:rPr>
              <w:t>Acronyms</w:t>
            </w:r>
          </w:p>
          <w:p w:rsidR="00E279DB" w:rsidRDefault="00E279DB" w:rsidP="00E279DB">
            <w:pPr>
              <w:numPr>
                <w:ilvl w:val="0"/>
                <w:numId w:val="4"/>
              </w:numPr>
              <w:spacing w:after="0" w:line="240" w:lineRule="auto"/>
              <w:rPr>
                <w:sz w:val="24"/>
                <w:szCs w:val="24"/>
              </w:rPr>
            </w:pPr>
            <w:r>
              <w:rPr>
                <w:sz w:val="24"/>
                <w:szCs w:val="24"/>
              </w:rPr>
              <w:t xml:space="preserve">Learning new words in “families” </w:t>
            </w:r>
          </w:p>
          <w:p w:rsidR="00E279DB" w:rsidRPr="00111A35" w:rsidRDefault="00E279DB" w:rsidP="00E279DB">
            <w:pPr>
              <w:numPr>
                <w:ilvl w:val="0"/>
                <w:numId w:val="4"/>
              </w:numPr>
              <w:spacing w:after="0" w:line="240" w:lineRule="auto"/>
              <w:rPr>
                <w:sz w:val="24"/>
                <w:szCs w:val="24"/>
              </w:rPr>
            </w:pPr>
            <w:r>
              <w:rPr>
                <w:sz w:val="24"/>
                <w:szCs w:val="24"/>
              </w:rPr>
              <w:t>Academic Vocabulary (Olson)</w:t>
            </w:r>
          </w:p>
        </w:tc>
      </w:tr>
    </w:tbl>
    <w:p w:rsidR="00E279DB" w:rsidRDefault="00E279DB" w:rsidP="00E279DB">
      <w:pPr>
        <w:spacing w:after="120" w:line="240" w:lineRule="auto"/>
      </w:pPr>
    </w:p>
    <w:p w:rsidR="00E279DB" w:rsidRDefault="00E279DB" w:rsidP="00737BCA">
      <w:pPr>
        <w:rPr>
          <w:b/>
          <w:bCs/>
          <w:color w:val="FF0000"/>
          <w:sz w:val="18"/>
          <w:szCs w:val="18"/>
        </w:rPr>
      </w:pPr>
    </w:p>
    <w:p w:rsidR="00C759A9" w:rsidRDefault="00C759A9" w:rsidP="00C759A9">
      <w:pPr>
        <w:pStyle w:val="Default"/>
        <w:rPr>
          <w:sz w:val="22"/>
          <w:szCs w:val="22"/>
        </w:rPr>
      </w:pPr>
    </w:p>
    <w:p w:rsidR="00737BCA" w:rsidRPr="00C759A9" w:rsidRDefault="00737BCA" w:rsidP="002A6E90">
      <w:pPr>
        <w:pStyle w:val="Default"/>
        <w:rPr>
          <w:color w:val="C00000"/>
          <w:sz w:val="22"/>
          <w:szCs w:val="22"/>
        </w:rPr>
      </w:pPr>
    </w:p>
    <w:p w:rsidR="008934A8" w:rsidRPr="00C759A9" w:rsidRDefault="008934A8" w:rsidP="008934A8">
      <w:pPr>
        <w:pStyle w:val="Default"/>
        <w:rPr>
          <w:color w:val="C00000"/>
          <w:sz w:val="22"/>
          <w:szCs w:val="22"/>
        </w:rPr>
      </w:pPr>
    </w:p>
    <w:p w:rsidR="000A470F" w:rsidRPr="000A470F" w:rsidRDefault="000A470F" w:rsidP="006F393E">
      <w:pPr>
        <w:autoSpaceDE w:val="0"/>
        <w:autoSpaceDN w:val="0"/>
        <w:adjustRightInd w:val="0"/>
        <w:spacing w:after="0" w:line="240" w:lineRule="auto"/>
        <w:rPr>
          <w:rFonts w:ascii="Arial" w:hAnsi="Arial" w:cs="Arial"/>
          <w:color w:val="000000"/>
          <w:sz w:val="20"/>
          <w:szCs w:val="20"/>
        </w:rPr>
      </w:pPr>
      <w:r w:rsidRPr="000A470F">
        <w:rPr>
          <w:rFonts w:ascii="Arial" w:hAnsi="Arial" w:cs="Arial"/>
          <w:color w:val="000000"/>
          <w:sz w:val="24"/>
          <w:szCs w:val="24"/>
        </w:rPr>
        <w:t xml:space="preserve"> </w:t>
      </w:r>
    </w:p>
    <w:p w:rsidR="008B7668" w:rsidRDefault="008B7668" w:rsidP="000A470F">
      <w:pPr>
        <w:autoSpaceDE w:val="0"/>
        <w:autoSpaceDN w:val="0"/>
        <w:adjustRightInd w:val="0"/>
        <w:spacing w:after="0" w:line="240" w:lineRule="auto"/>
        <w:rPr>
          <w:rFonts w:ascii="Arial" w:hAnsi="Arial" w:cs="Arial"/>
          <w:color w:val="000000"/>
          <w:sz w:val="20"/>
          <w:szCs w:val="20"/>
        </w:rPr>
      </w:pPr>
    </w:p>
    <w:p w:rsidR="000A470F" w:rsidRPr="00C759A9" w:rsidRDefault="000A470F" w:rsidP="00737BCA">
      <w:pPr>
        <w:rPr>
          <w:color w:val="C00000"/>
        </w:rPr>
      </w:pPr>
    </w:p>
    <w:sectPr w:rsidR="000A470F" w:rsidRPr="00C75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42F0"/>
    <w:multiLevelType w:val="hybridMultilevel"/>
    <w:tmpl w:val="694C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EA7C7B"/>
    <w:multiLevelType w:val="hybridMultilevel"/>
    <w:tmpl w:val="7C2AC4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9277E47"/>
    <w:multiLevelType w:val="hybridMultilevel"/>
    <w:tmpl w:val="75D8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22676D"/>
    <w:multiLevelType w:val="hybridMultilevel"/>
    <w:tmpl w:val="2D7AF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53B"/>
    <w:rsid w:val="000A470F"/>
    <w:rsid w:val="001A7B70"/>
    <w:rsid w:val="001E1B6D"/>
    <w:rsid w:val="002562F1"/>
    <w:rsid w:val="002A6E90"/>
    <w:rsid w:val="002E6DA6"/>
    <w:rsid w:val="003309A4"/>
    <w:rsid w:val="00355340"/>
    <w:rsid w:val="004001A6"/>
    <w:rsid w:val="00443287"/>
    <w:rsid w:val="00466DD7"/>
    <w:rsid w:val="006722DD"/>
    <w:rsid w:val="006F393E"/>
    <w:rsid w:val="006F7B59"/>
    <w:rsid w:val="0072153B"/>
    <w:rsid w:val="00737BCA"/>
    <w:rsid w:val="007F0539"/>
    <w:rsid w:val="008934A8"/>
    <w:rsid w:val="008B7668"/>
    <w:rsid w:val="008E1411"/>
    <w:rsid w:val="00915EC8"/>
    <w:rsid w:val="009511CE"/>
    <w:rsid w:val="0097450F"/>
    <w:rsid w:val="00AF3993"/>
    <w:rsid w:val="00B930ED"/>
    <w:rsid w:val="00C759A9"/>
    <w:rsid w:val="00CB1777"/>
    <w:rsid w:val="00E279DB"/>
    <w:rsid w:val="00E838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DD3D"/>
  <w15:docId w15:val="{659A46FF-7E2E-444D-BA1F-F1749A8A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9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F3993"/>
    <w:rPr>
      <w:color w:val="0563C1" w:themeColor="hyperlink"/>
      <w:u w:val="single"/>
    </w:rPr>
  </w:style>
  <w:style w:type="character" w:customStyle="1" w:styleId="apple-style-span">
    <w:name w:val="apple-style-span"/>
    <w:basedOn w:val="DefaultParagraphFont"/>
    <w:rsid w:val="00E2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Jahangiri</dc:creator>
  <cp:keywords/>
  <dc:description/>
  <cp:lastModifiedBy>Sabina Sharifova</cp:lastModifiedBy>
  <cp:revision>15</cp:revision>
  <dcterms:created xsi:type="dcterms:W3CDTF">2016-10-19T05:20:00Z</dcterms:created>
  <dcterms:modified xsi:type="dcterms:W3CDTF">2018-10-11T09:53:00Z</dcterms:modified>
</cp:coreProperties>
</file>