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C5" w:rsidRPr="007C5DC5" w:rsidRDefault="007C5DC5" w:rsidP="007C5DC5">
      <w:pPr>
        <w:jc w:val="center"/>
        <w:rPr>
          <w:color w:val="0070C0"/>
          <w:sz w:val="28"/>
          <w:szCs w:val="28"/>
        </w:rPr>
      </w:pPr>
      <w:r w:rsidRPr="007C5DC5">
        <w:rPr>
          <w:color w:val="0070C0"/>
          <w:sz w:val="28"/>
          <w:szCs w:val="28"/>
        </w:rPr>
        <w:t xml:space="preserve">Dr. Hassan </w:t>
      </w:r>
      <w:proofErr w:type="spellStart"/>
      <w:r w:rsidRPr="007C5DC5">
        <w:rPr>
          <w:color w:val="0070C0"/>
          <w:sz w:val="28"/>
          <w:szCs w:val="28"/>
        </w:rPr>
        <w:t>Nikhnafs</w:t>
      </w:r>
      <w:proofErr w:type="spellEnd"/>
    </w:p>
    <w:p w:rsidR="00190EAA" w:rsidRPr="007C5DC5" w:rsidRDefault="00190EAA" w:rsidP="007C5DC5">
      <w:pPr>
        <w:jc w:val="center"/>
        <w:rPr>
          <w:color w:val="0070C0"/>
          <w:sz w:val="28"/>
          <w:szCs w:val="28"/>
        </w:rPr>
      </w:pPr>
      <w:r w:rsidRPr="007C5DC5">
        <w:rPr>
          <w:color w:val="0070C0"/>
          <w:sz w:val="28"/>
          <w:szCs w:val="28"/>
        </w:rPr>
        <w:t>Publications</w:t>
      </w:r>
    </w:p>
    <w:p w:rsidR="004D66C1" w:rsidRDefault="00066BE5" w:rsidP="004D66C1">
      <w:pPr>
        <w:pStyle w:val="ListParagraph"/>
        <w:numPr>
          <w:ilvl w:val="0"/>
          <w:numId w:val="1"/>
        </w:numPr>
      </w:pPr>
      <w:proofErr w:type="spellStart"/>
      <w:r>
        <w:t>Rasoul</w:t>
      </w:r>
      <w:proofErr w:type="spellEnd"/>
      <w:r>
        <w:t xml:space="preserve"> </w:t>
      </w:r>
      <w:proofErr w:type="spellStart"/>
      <w:r>
        <w:t>Moradi</w:t>
      </w:r>
      <w:proofErr w:type="spellEnd"/>
      <w:r>
        <w:t xml:space="preserve">, </w:t>
      </w:r>
      <w:r w:rsidRPr="00066BE5">
        <w:t xml:space="preserve">Hassan </w:t>
      </w:r>
      <w:proofErr w:type="spellStart"/>
      <w:r w:rsidRPr="00066BE5">
        <w:t>Niknafs</w:t>
      </w:r>
      <w:proofErr w:type="spellEnd"/>
      <w:r>
        <w:t>,</w:t>
      </w:r>
      <w:r w:rsidRPr="00066BE5">
        <w:t xml:space="preserve"> </w:t>
      </w:r>
      <w:r>
        <w:t xml:space="preserve">Masoud </w:t>
      </w:r>
      <w:proofErr w:type="spellStart"/>
      <w:r>
        <w:t>Mehrizadeh</w:t>
      </w:r>
      <w:proofErr w:type="spellEnd"/>
      <w:r>
        <w:t xml:space="preserve">. </w:t>
      </w:r>
      <w:r w:rsidRPr="00066BE5">
        <w:t>SPE-189051-MS</w:t>
      </w:r>
      <w:r>
        <w:t xml:space="preserve">, </w:t>
      </w:r>
      <w:r w:rsidRPr="00066BE5">
        <w:t>SPE Annual Caspian Technical Conference and Exhibition</w:t>
      </w:r>
      <w:r>
        <w:t>, 2017</w:t>
      </w:r>
    </w:p>
    <w:p w:rsidR="00066BE5" w:rsidRDefault="00066BE5" w:rsidP="004D66C1">
      <w:pPr>
        <w:pStyle w:val="ListParagraph"/>
      </w:pPr>
      <w:r w:rsidRPr="00066BE5">
        <w:t>Title:</w:t>
      </w:r>
      <w:r>
        <w:t xml:space="preserve"> </w:t>
      </w:r>
      <w:r w:rsidRPr="00066BE5">
        <w:t xml:space="preserve">Produced Water Treatment by Using </w:t>
      </w:r>
      <w:proofErr w:type="spellStart"/>
      <w:r w:rsidRPr="00066BE5">
        <w:t>Nanofibrous</w:t>
      </w:r>
      <w:proofErr w:type="spellEnd"/>
      <w:r w:rsidRPr="00066BE5">
        <w:t xml:space="preserve"> Polyvinylidene Fluoride Membrane in Air Gap Membrane Distillation</w:t>
      </w:r>
      <w:r w:rsidR="004D66C1">
        <w:t>.</w:t>
      </w:r>
    </w:p>
    <w:p w:rsidR="000A0C7C" w:rsidRDefault="004D66C1" w:rsidP="00C75482">
      <w:pPr>
        <w:pStyle w:val="ListParagraph"/>
        <w:numPr>
          <w:ilvl w:val="0"/>
          <w:numId w:val="1"/>
        </w:numPr>
      </w:pPr>
      <w:proofErr w:type="spellStart"/>
      <w:r>
        <w:t>Rasoul</w:t>
      </w:r>
      <w:proofErr w:type="spellEnd"/>
      <w:r>
        <w:t xml:space="preserve"> </w:t>
      </w:r>
      <w:proofErr w:type="spellStart"/>
      <w:r>
        <w:t>Moradia</w:t>
      </w:r>
      <w:proofErr w:type="spellEnd"/>
      <w:r>
        <w:t xml:space="preserve">, </w:t>
      </w:r>
      <w:proofErr w:type="spellStart"/>
      <w:r>
        <w:t>Mojtaba</w:t>
      </w:r>
      <w:proofErr w:type="spellEnd"/>
      <w:r>
        <w:t xml:space="preserve"> </w:t>
      </w:r>
      <w:proofErr w:type="spellStart"/>
      <w:r>
        <w:t>Shariaty-Niassar</w:t>
      </w:r>
      <w:proofErr w:type="spellEnd"/>
      <w:r>
        <w:t xml:space="preserve">, </w:t>
      </w:r>
      <w:r w:rsidRPr="000A0C7C">
        <w:t>H</w:t>
      </w:r>
      <w:r>
        <w:t xml:space="preserve">assan </w:t>
      </w:r>
      <w:proofErr w:type="spellStart"/>
      <w:r>
        <w:t>Niknafs</w:t>
      </w:r>
      <w:proofErr w:type="spellEnd"/>
      <w:r>
        <w:t>.</w:t>
      </w:r>
      <w:r>
        <w:t xml:space="preserve"> </w:t>
      </w:r>
      <w:r w:rsidRPr="000A0C7C">
        <w:t>Techno-Press</w:t>
      </w:r>
      <w:r>
        <w:t>, 2017, (</w:t>
      </w:r>
      <w:r w:rsidRPr="00C75482">
        <w:t>Final review - Revise required</w:t>
      </w:r>
      <w:r>
        <w:t>).</w:t>
      </w:r>
      <w:bookmarkStart w:id="0" w:name="_GoBack"/>
      <w:bookmarkEnd w:id="0"/>
    </w:p>
    <w:p w:rsidR="000A0C7C" w:rsidRDefault="000A0C7C" w:rsidP="000A0C7C">
      <w:pPr>
        <w:pStyle w:val="ListParagraph"/>
      </w:pPr>
      <w:r>
        <w:t xml:space="preserve">Title: </w:t>
      </w:r>
      <w:r w:rsidRPr="000A0C7C">
        <w:t>PVDF/h-BN hybrid membranes and their application in desalination through air gap membrane</w:t>
      </w:r>
      <w:r>
        <w:t xml:space="preserve"> distillation. </w:t>
      </w:r>
    </w:p>
    <w:p w:rsidR="00190EAA" w:rsidRDefault="00190EAA" w:rsidP="00190EAA">
      <w:pPr>
        <w:pStyle w:val="ListParagraph"/>
        <w:numPr>
          <w:ilvl w:val="0"/>
          <w:numId w:val="1"/>
        </w:numPr>
      </w:pPr>
      <w:r>
        <w:t>International Journal of Computers and Fluids, Vol. 19, No. 1, 1991, P. 141-154</w:t>
      </w:r>
    </w:p>
    <w:p w:rsidR="00190EAA" w:rsidRDefault="00190EAA" w:rsidP="00190EAA">
      <w:bookmarkStart w:id="1" w:name="_Hlk498070571"/>
      <w:r>
        <w:t>Title:</w:t>
      </w:r>
      <w:bookmarkEnd w:id="1"/>
      <w:r>
        <w:t xml:space="preserve"> Sharp monotonic resolution of discontinuities without clipping of narrow extrema</w:t>
      </w:r>
    </w:p>
    <w:p w:rsidR="00190EAA" w:rsidRDefault="00190EAA" w:rsidP="00190EAA">
      <w:r>
        <w:t xml:space="preserve">1991 </w:t>
      </w:r>
    </w:p>
    <w:p w:rsidR="00190EAA" w:rsidRDefault="00190EAA" w:rsidP="00190EAA">
      <w:pPr>
        <w:pStyle w:val="ListParagraph"/>
        <w:numPr>
          <w:ilvl w:val="0"/>
          <w:numId w:val="1"/>
        </w:numPr>
      </w:pPr>
      <w:r>
        <w:t xml:space="preserve">Computational Fluid Dynamics Symposium on </w:t>
      </w:r>
      <w:proofErr w:type="spellStart"/>
      <w:r>
        <w:t>Aeropropulsio</w:t>
      </w:r>
      <w:proofErr w:type="spellEnd"/>
      <w:r>
        <w:t>, NASA, Lewis Research</w:t>
      </w:r>
    </w:p>
    <w:p w:rsidR="007C5DC5" w:rsidRDefault="00190EAA" w:rsidP="00190EAA">
      <w:r>
        <w:t>Center, USA; p 227-240. Title: Cost-effective accurate coarse-grid method for highly convective multidimensional</w:t>
      </w:r>
      <w:r w:rsidR="007C5DC5">
        <w:t xml:space="preserve"> </w:t>
      </w:r>
      <w:r>
        <w:t>u</w:t>
      </w:r>
      <w:r w:rsidR="007C5DC5">
        <w:t>nsteady flows.</w:t>
      </w:r>
    </w:p>
    <w:p w:rsidR="00190EAA" w:rsidRDefault="00190EAA" w:rsidP="007C5DC5">
      <w:pPr>
        <w:pStyle w:val="ListParagraph"/>
        <w:numPr>
          <w:ilvl w:val="0"/>
          <w:numId w:val="1"/>
        </w:numPr>
      </w:pPr>
      <w:r>
        <w:t>Technical Report, NASA, Lewis Research Center, USA; NASA-TM-102538, ICOMP-</w:t>
      </w:r>
    </w:p>
    <w:p w:rsidR="00190EAA" w:rsidRDefault="007C5DC5" w:rsidP="007C5DC5">
      <w:r>
        <w:t xml:space="preserve">90-09, E-5336, NAS 1.15:102538 </w:t>
      </w:r>
      <w:r w:rsidR="00190EAA">
        <w:t xml:space="preserve">Title: A cost-effective strategy for </w:t>
      </w:r>
      <w:proofErr w:type="spellStart"/>
      <w:r w:rsidR="00190EAA">
        <w:t>nonoscillatory</w:t>
      </w:r>
      <w:proofErr w:type="spellEnd"/>
      <w:r w:rsidR="00190EAA">
        <w:t xml:space="preserve"> convection without clipping</w:t>
      </w:r>
    </w:p>
    <w:p w:rsidR="00190EAA" w:rsidRDefault="00190EAA" w:rsidP="007C5DC5">
      <w:pPr>
        <w:pStyle w:val="ListParagraph"/>
        <w:numPr>
          <w:ilvl w:val="0"/>
          <w:numId w:val="1"/>
        </w:numPr>
      </w:pPr>
      <w:r>
        <w:t>International Conference on Numerical Methods in Fluid Dynamics, Williamsburg, VA,</w:t>
      </w:r>
    </w:p>
    <w:p w:rsidR="00190EAA" w:rsidRDefault="007C5DC5" w:rsidP="007C5DC5">
      <w:r>
        <w:t xml:space="preserve">USA; 11th; June 27-July 1, 1988 </w:t>
      </w:r>
      <w:r w:rsidR="00190EAA">
        <w:t>Title: Universal limiter for high order explicit conservative advection schemes</w:t>
      </w:r>
    </w:p>
    <w:p w:rsidR="00190EAA" w:rsidRPr="007C5DC5" w:rsidRDefault="00190EAA" w:rsidP="007C5DC5">
      <w:pPr>
        <w:jc w:val="center"/>
        <w:rPr>
          <w:color w:val="0070C0"/>
          <w:sz w:val="28"/>
          <w:szCs w:val="28"/>
        </w:rPr>
      </w:pPr>
      <w:r w:rsidRPr="007C5DC5">
        <w:rPr>
          <w:color w:val="0070C0"/>
          <w:sz w:val="28"/>
          <w:szCs w:val="28"/>
        </w:rPr>
        <w:t>Patents</w:t>
      </w:r>
    </w:p>
    <w:p w:rsidR="00190EAA" w:rsidRDefault="00190EAA" w:rsidP="00190EAA">
      <w:r w:rsidRPr="007C5DC5">
        <w:rPr>
          <w:color w:val="0070C0"/>
        </w:rPr>
        <w:t>2014</w:t>
      </w:r>
      <w:r w:rsidR="007C5DC5">
        <w:t xml:space="preserve"> Title: Regenerator </w:t>
      </w:r>
      <w:r>
        <w:t>Abstract: The present invention relates to a regene</w:t>
      </w:r>
      <w:r w:rsidR="007C5DC5">
        <w:t xml:space="preserve">rator including a packed bed of </w:t>
      </w:r>
      <w:r>
        <w:t>energy storage elements made of a material having the following chemical analysis</w:t>
      </w:r>
    </w:p>
    <w:p w:rsidR="00190EAA" w:rsidRDefault="00190EAA" w:rsidP="00190EAA">
      <w:r>
        <w:t>Application No.: 20140158318</w:t>
      </w:r>
    </w:p>
    <w:p w:rsidR="00190EAA" w:rsidRDefault="00190EAA" w:rsidP="00190EAA">
      <w:r w:rsidRPr="007C5DC5">
        <w:rPr>
          <w:color w:val="0070C0"/>
        </w:rPr>
        <w:t xml:space="preserve">2014 </w:t>
      </w:r>
      <w:r>
        <w:t>Title: Structured Media and Methods for Thermal Energy Storage</w:t>
      </w:r>
    </w:p>
    <w:p w:rsidR="00190EAA" w:rsidRDefault="00190EAA" w:rsidP="00190EAA">
      <w:r>
        <w:t>Abstract: Thermal energy storage articles, syst</w:t>
      </w:r>
      <w:r w:rsidR="007C5DC5">
        <w:t xml:space="preserve">ems, and methods for making and </w:t>
      </w:r>
      <w:r>
        <w:t>using such thermal energy storage articles and systems</w:t>
      </w:r>
    </w:p>
    <w:p w:rsidR="00190EAA" w:rsidRDefault="00190EAA" w:rsidP="00190EAA">
      <w:r>
        <w:t>Application No.: 20140074314</w:t>
      </w:r>
    </w:p>
    <w:p w:rsidR="00190EAA" w:rsidRDefault="00190EAA" w:rsidP="00190EAA">
      <w:r w:rsidRPr="007C5DC5">
        <w:rPr>
          <w:color w:val="0070C0"/>
        </w:rPr>
        <w:t>2014</w:t>
      </w:r>
      <w:r>
        <w:t xml:space="preserve"> Title: Low Void Fraction Thermal Storage Articles and Methods</w:t>
      </w:r>
    </w:p>
    <w:p w:rsidR="00190EAA" w:rsidRDefault="00190EAA" w:rsidP="00190EAA">
      <w:r>
        <w:t>Abstract: Low void fraction thermal energy storage art</w:t>
      </w:r>
      <w:r w:rsidR="007C5DC5">
        <w:t xml:space="preserve">icles, systems, and methods for </w:t>
      </w:r>
      <w:r>
        <w:t>making and using such thermal energy storage articles and systems</w:t>
      </w:r>
    </w:p>
    <w:p w:rsidR="00190EAA" w:rsidRDefault="00190EAA" w:rsidP="00190EAA">
      <w:r>
        <w:lastRenderedPageBreak/>
        <w:t>Application No.: 20140000835</w:t>
      </w:r>
    </w:p>
    <w:p w:rsidR="00190EAA" w:rsidRDefault="00190EAA" w:rsidP="00190EAA">
      <w:r w:rsidRPr="007C5DC5">
        <w:rPr>
          <w:color w:val="0070C0"/>
        </w:rPr>
        <w:t>2012</w:t>
      </w:r>
      <w:r>
        <w:t xml:space="preserve"> Title: Vessel Containing Fluid Distribution Media</w:t>
      </w:r>
    </w:p>
    <w:p w:rsidR="00190EAA" w:rsidRDefault="00190EAA" w:rsidP="00190EAA">
      <w:r>
        <w:t>Abstract: A vessel comprising a bed of randomly orie</w:t>
      </w:r>
      <w:r w:rsidR="007C5DC5">
        <w:t xml:space="preserve">nted ceramic media having fluid </w:t>
      </w:r>
      <w:r>
        <w:t>distribution channels incorporated in the outer surface of the media is disclosed</w:t>
      </w:r>
    </w:p>
    <w:p w:rsidR="00190EAA" w:rsidRDefault="00190EAA" w:rsidP="00190EAA">
      <w:r>
        <w:t>Application No.: 8282890</w:t>
      </w:r>
    </w:p>
    <w:p w:rsidR="00190EAA" w:rsidRDefault="00190EAA" w:rsidP="00190EAA">
      <w:r w:rsidRPr="007C5DC5">
        <w:rPr>
          <w:color w:val="0070C0"/>
        </w:rPr>
        <w:t>2011</w:t>
      </w:r>
      <w:r>
        <w:t xml:space="preserve"> Title: Vessel Containing Fluid Distribution Media</w:t>
      </w:r>
    </w:p>
    <w:p w:rsidR="00190EAA" w:rsidRDefault="00190EAA" w:rsidP="00190EAA">
      <w:r>
        <w:t>Abstract: A chemical processing apparatus that uti</w:t>
      </w:r>
      <w:r w:rsidR="007C5DC5">
        <w:t xml:space="preserve">lizes randomly oriented ceramic </w:t>
      </w:r>
      <w:r>
        <w:t>packing elements having at least three opening</w:t>
      </w:r>
      <w:r w:rsidR="007C5DC5">
        <w:t xml:space="preserve">s therethrough that accommodate </w:t>
      </w:r>
      <w:r>
        <w:t>feedstock with combustible and/or noncombustible</w:t>
      </w:r>
      <w:r w:rsidR="007C5DC5">
        <w:t xml:space="preserve"> matter that accumulates in the </w:t>
      </w:r>
      <w:r>
        <w:t>openings is described</w:t>
      </w:r>
    </w:p>
    <w:p w:rsidR="00190EAA" w:rsidRDefault="00190EAA" w:rsidP="00190EAA">
      <w:r>
        <w:t>Application No.: 7862013</w:t>
      </w:r>
    </w:p>
    <w:p w:rsidR="00190EAA" w:rsidRDefault="00190EAA" w:rsidP="00190EAA">
      <w:r w:rsidRPr="007C5DC5">
        <w:rPr>
          <w:color w:val="0070C0"/>
        </w:rPr>
        <w:t>2010</w:t>
      </w:r>
      <w:r>
        <w:t xml:space="preserve"> Title: Thermal Energy Storage Apparatus</w:t>
      </w:r>
    </w:p>
    <w:p w:rsidR="00190EAA" w:rsidRDefault="00190EAA" w:rsidP="00190EAA">
      <w:r>
        <w:t>Abstract: A thermal energy storage apparatus capable</w:t>
      </w:r>
      <w:r w:rsidR="007C5DC5">
        <w:t xml:space="preserve"> of storing large quantities of </w:t>
      </w:r>
      <w:r>
        <w:t>heat uses a plurality of energy storage zones havi</w:t>
      </w:r>
      <w:r w:rsidR="007C5DC5">
        <w:t xml:space="preserve">ng essentially the same thermal </w:t>
      </w:r>
      <w:r>
        <w:t>energy storage capacity per zone</w:t>
      </w:r>
    </w:p>
    <w:p w:rsidR="00190EAA" w:rsidRDefault="00190EAA" w:rsidP="00190EAA">
      <w:r>
        <w:t>Application No.: 20100287933</w:t>
      </w:r>
    </w:p>
    <w:p w:rsidR="00190EAA" w:rsidRDefault="00190EAA" w:rsidP="00190EAA">
      <w:r w:rsidRPr="007C5DC5">
        <w:rPr>
          <w:color w:val="0070C0"/>
        </w:rPr>
        <w:t xml:space="preserve">2010 </w:t>
      </w:r>
      <w:r>
        <w:t>Title: Vessel Containing Fluid Distribution Media</w:t>
      </w:r>
    </w:p>
    <w:p w:rsidR="00190EAA" w:rsidRDefault="00190EAA" w:rsidP="00190EAA">
      <w:r>
        <w:t>Abstract: A vessel comprising a bed of randomly orie</w:t>
      </w:r>
      <w:r w:rsidR="007C5DC5">
        <w:t xml:space="preserve">nted ceramic media having fluid </w:t>
      </w:r>
      <w:r>
        <w:t>distribution channels incorporated in the outer surface of the media is disclosed</w:t>
      </w:r>
    </w:p>
    <w:p w:rsidR="00190EAA" w:rsidRDefault="00190EAA" w:rsidP="00190EAA">
      <w:r>
        <w:t>Application No.: 20100209315</w:t>
      </w:r>
    </w:p>
    <w:p w:rsidR="00190EAA" w:rsidRDefault="00190EAA" w:rsidP="00190EAA">
      <w:r w:rsidRPr="007C5DC5">
        <w:rPr>
          <w:color w:val="0070C0"/>
        </w:rPr>
        <w:t>2010</w:t>
      </w:r>
      <w:r>
        <w:t xml:space="preserve"> Title: Packing Elements for Mass Transfer Applications</w:t>
      </w:r>
    </w:p>
    <w:p w:rsidR="00190EAA" w:rsidRDefault="00190EAA" w:rsidP="00190EAA">
      <w:r>
        <w:t>Abstract: The invention provides novel ceramic mass</w:t>
      </w:r>
      <w:r w:rsidR="007C5DC5">
        <w:t xml:space="preserve"> transfer packing elements with </w:t>
      </w:r>
      <w:r>
        <w:t>physical characteristics that maximize efficiency of mass</w:t>
      </w:r>
      <w:r w:rsidR="007C5DC5">
        <w:t xml:space="preserve"> transfer and minimize pressure </w:t>
      </w:r>
      <w:r>
        <w:t>drop when randomly dumped in a chemical reactor</w:t>
      </w:r>
    </w:p>
    <w:p w:rsidR="00190EAA" w:rsidRDefault="00190EAA" w:rsidP="00190EAA">
      <w:r>
        <w:t>Application No.: 7775507</w:t>
      </w:r>
    </w:p>
    <w:p w:rsidR="00190EAA" w:rsidRDefault="00190EAA" w:rsidP="00190EAA">
      <w:r w:rsidRPr="007C5DC5">
        <w:rPr>
          <w:color w:val="0070C0"/>
        </w:rPr>
        <w:t>2009</w:t>
      </w:r>
      <w:r>
        <w:t xml:space="preserve"> Title: Method for Forming a System for Treatment of a Flowing Material</w:t>
      </w:r>
    </w:p>
    <w:p w:rsidR="00190EAA" w:rsidRDefault="00190EAA" w:rsidP="00190EAA">
      <w:r>
        <w:t>Abstract: A system for treatment of one or more flowi</w:t>
      </w:r>
      <w:r w:rsidR="007C5DC5">
        <w:t xml:space="preserve">ng materials includes a support </w:t>
      </w:r>
      <w:r>
        <w:t>bed (32) comprising a plurality of support elements (34)</w:t>
      </w:r>
    </w:p>
    <w:p w:rsidR="00190EAA" w:rsidRDefault="00190EAA" w:rsidP="00190EAA">
      <w:r>
        <w:t>Application No.: 20090283479</w:t>
      </w:r>
    </w:p>
    <w:p w:rsidR="00190EAA" w:rsidRDefault="00190EAA" w:rsidP="00190EAA">
      <w:r w:rsidRPr="007C5DC5">
        <w:rPr>
          <w:color w:val="0070C0"/>
        </w:rPr>
        <w:t>2009</w:t>
      </w:r>
      <w:r>
        <w:t xml:space="preserve"> Title: Bed Support Media</w:t>
      </w:r>
    </w:p>
    <w:p w:rsidR="00190EAA" w:rsidRDefault="00190EAA" w:rsidP="00190EAA">
      <w:r>
        <w:t>Abstract: A system for treatment of one or more flowi</w:t>
      </w:r>
      <w:r w:rsidR="007C5DC5">
        <w:t xml:space="preserve">ng materials includes a support </w:t>
      </w:r>
      <w:r>
        <w:t>bed (32) comprising a plurality of support elements (34)</w:t>
      </w:r>
    </w:p>
    <w:p w:rsidR="00190EAA" w:rsidRDefault="00190EAA" w:rsidP="00190EAA">
      <w:r>
        <w:t>Application No.: 7566428</w:t>
      </w:r>
    </w:p>
    <w:p w:rsidR="00190EAA" w:rsidRDefault="00190EAA" w:rsidP="00190EAA">
      <w:r w:rsidRPr="007C5DC5">
        <w:rPr>
          <w:color w:val="0070C0"/>
        </w:rPr>
        <w:t>2009</w:t>
      </w:r>
      <w:r>
        <w:t xml:space="preserve"> Title: Packing Elements for Mass Transfer Applications</w:t>
      </w:r>
    </w:p>
    <w:p w:rsidR="00190EAA" w:rsidRDefault="00190EAA" w:rsidP="00190EAA">
      <w:r>
        <w:lastRenderedPageBreak/>
        <w:t>Abstract: The invention provides novel ceramic mass</w:t>
      </w:r>
      <w:r w:rsidR="007C5DC5">
        <w:t xml:space="preserve"> transfer packing elements with </w:t>
      </w:r>
      <w:r>
        <w:t>physical characteristics that maximize efficiency of mass</w:t>
      </w:r>
      <w:r w:rsidR="007C5DC5">
        <w:t xml:space="preserve"> transfer and minimize pressure </w:t>
      </w:r>
      <w:r>
        <w:t>drop when randomly dumped in a chemical reactor</w:t>
      </w:r>
    </w:p>
    <w:p w:rsidR="00190EAA" w:rsidRDefault="00190EAA" w:rsidP="00190EAA">
      <w:r>
        <w:t>Application No.: 20090115077</w:t>
      </w:r>
    </w:p>
    <w:p w:rsidR="00190EAA" w:rsidRDefault="00190EAA" w:rsidP="00190EAA">
      <w:r w:rsidRPr="007C5DC5">
        <w:rPr>
          <w:color w:val="0070C0"/>
        </w:rPr>
        <w:t>2008</w:t>
      </w:r>
      <w:r>
        <w:t xml:space="preserve"> Title: Packing Elements for Mass Transfer Applications</w:t>
      </w:r>
    </w:p>
    <w:p w:rsidR="00190EAA" w:rsidRDefault="00190EAA" w:rsidP="00190EAA">
      <w:r>
        <w:t>Abstract: This invention provides a packing element for use in a chemical processing</w:t>
      </w:r>
      <w:r w:rsidR="007C5DC5">
        <w:t xml:space="preserve"> </w:t>
      </w:r>
      <w:r>
        <w:t>apparatus housing a mass transfer reaction</w:t>
      </w:r>
    </w:p>
    <w:p w:rsidR="00190EAA" w:rsidRDefault="00190EAA" w:rsidP="00190EAA">
      <w:r>
        <w:t>Application No.: 20080164625</w:t>
      </w:r>
    </w:p>
    <w:p w:rsidR="00190EAA" w:rsidRDefault="00190EAA" w:rsidP="00190EAA">
      <w:r w:rsidRPr="007C5DC5">
        <w:rPr>
          <w:color w:val="0070C0"/>
        </w:rPr>
        <w:t>2008</w:t>
      </w:r>
      <w:r>
        <w:t xml:space="preserve"> Title: Packing Elements for Mass Transfer Applications</w:t>
      </w:r>
    </w:p>
    <w:p w:rsidR="00190EAA" w:rsidRDefault="00190EAA" w:rsidP="00190EAA">
      <w:r>
        <w:t>Abstract: A chemical processing apparatus that uti</w:t>
      </w:r>
      <w:r w:rsidR="007C5DC5">
        <w:t xml:space="preserve">lizes randomly oriented ceramic </w:t>
      </w:r>
      <w:r>
        <w:t>packing elements having at least three opening</w:t>
      </w:r>
      <w:r w:rsidR="007C5DC5">
        <w:t xml:space="preserve">s therethrough that accommodate </w:t>
      </w:r>
      <w:r>
        <w:t>feedstock with combustible and/or noncombustible</w:t>
      </w:r>
      <w:r w:rsidR="007C5DC5">
        <w:t xml:space="preserve"> matter that accumulates in the </w:t>
      </w:r>
      <w:r>
        <w:t>openings is described</w:t>
      </w:r>
    </w:p>
    <w:p w:rsidR="00190EAA" w:rsidRDefault="00190EAA" w:rsidP="00190EAA">
      <w:r>
        <w:t>Application No.: 20080093751</w:t>
      </w:r>
    </w:p>
    <w:p w:rsidR="00190EAA" w:rsidRDefault="00190EAA" w:rsidP="00190EAA">
      <w:r w:rsidRPr="007C5DC5">
        <w:rPr>
          <w:color w:val="0070C0"/>
        </w:rPr>
        <w:t xml:space="preserve">2007 </w:t>
      </w:r>
      <w:r>
        <w:t>Title: Ceramic Packing Element</w:t>
      </w:r>
    </w:p>
    <w:p w:rsidR="00190EAA" w:rsidRDefault="00190EAA" w:rsidP="00190EAA">
      <w:r>
        <w:t>Abstract: The invention provides an improved ce</w:t>
      </w:r>
      <w:r w:rsidR="007C5DC5">
        <w:t xml:space="preserve">ramic packing element (1, 6, 8) </w:t>
      </w:r>
      <w:r>
        <w:t xml:space="preserve">suited to use as a bed limiter having a generally uniform </w:t>
      </w:r>
      <w:r w:rsidR="007C5DC5">
        <w:t xml:space="preserve">cross-section in the length (l) </w:t>
      </w:r>
      <w:r>
        <w:t xml:space="preserve">direction with the basic shape of a bow-tie and having </w:t>
      </w:r>
      <w:r w:rsidR="007C5DC5">
        <w:t xml:space="preserve">a plurality of through passages </w:t>
      </w:r>
      <w:r>
        <w:t>(5) parallel to the length dimension (L)</w:t>
      </w:r>
    </w:p>
    <w:p w:rsidR="00190EAA" w:rsidRDefault="00190EAA" w:rsidP="00190EAA">
      <w:r>
        <w:t>Application No.: 7246795</w:t>
      </w:r>
    </w:p>
    <w:p w:rsidR="00190EAA" w:rsidRDefault="00190EAA" w:rsidP="00190EAA">
      <w:r w:rsidRPr="007C5DC5">
        <w:rPr>
          <w:color w:val="0070C0"/>
        </w:rPr>
        <w:t>2005</w:t>
      </w:r>
      <w:r>
        <w:t xml:space="preserve"> Title: Ceramic Packing Element</w:t>
      </w:r>
    </w:p>
    <w:p w:rsidR="00190EAA" w:rsidRDefault="00190EAA" w:rsidP="00190EAA">
      <w:r>
        <w:t>Abstract: The invention provides an improved cer</w:t>
      </w:r>
      <w:r w:rsidR="007C5DC5">
        <w:t xml:space="preserve">amic packing element having the </w:t>
      </w:r>
      <w:r>
        <w:t>basic shape of a cylinder with an aspect ratio, de</w:t>
      </w:r>
      <w:r w:rsidR="007C5DC5">
        <w:t xml:space="preserve">fined by the diameter to length </w:t>
      </w:r>
      <w:r>
        <w:t>dimensions that is from 2.7 to 4.5</w:t>
      </w:r>
    </w:p>
    <w:p w:rsidR="00190EAA" w:rsidRDefault="00190EAA" w:rsidP="00190EAA">
      <w:r>
        <w:t>Application No.: 6889963</w:t>
      </w:r>
    </w:p>
    <w:p w:rsidR="00190EAA" w:rsidRDefault="00190EAA" w:rsidP="00190EAA">
      <w:r w:rsidRPr="007C5DC5">
        <w:rPr>
          <w:color w:val="0070C0"/>
        </w:rPr>
        <w:t>2004</w:t>
      </w:r>
      <w:r>
        <w:t xml:space="preserve"> Title: Ceramic Packing Element </w:t>
      </w:r>
      <w:proofErr w:type="gramStart"/>
      <w:r>
        <w:t>With</w:t>
      </w:r>
      <w:proofErr w:type="gramEnd"/>
      <w:r>
        <w:t xml:space="preserve"> Enlarged Fluid Flow Passages</w:t>
      </w:r>
    </w:p>
    <w:p w:rsidR="00190EAA" w:rsidRDefault="00190EAA" w:rsidP="00190EAA">
      <w:r>
        <w:t>Abstract: A ceramic packing element (1) has a polygona</w:t>
      </w:r>
      <w:r w:rsidR="007C5DC5">
        <w:t xml:space="preserve">l structure (2) with a plane of </w:t>
      </w:r>
      <w:r>
        <w:t>symmetry in a direction defining a length (L) of the e</w:t>
      </w:r>
      <w:r w:rsidR="007C5DC5">
        <w:t xml:space="preserve">lement and a greatest dimension </w:t>
      </w:r>
      <w:r>
        <w:t>(D) perpendicular to the length defining a diameter of the element</w:t>
      </w:r>
    </w:p>
    <w:p w:rsidR="00190EAA" w:rsidRDefault="00190EAA" w:rsidP="00190EAA">
      <w:r>
        <w:t>Application No.: 20040170804</w:t>
      </w:r>
    </w:p>
    <w:p w:rsidR="00190EAA" w:rsidRDefault="00190EAA" w:rsidP="00190EAA">
      <w:r w:rsidRPr="007C5DC5">
        <w:rPr>
          <w:color w:val="0070C0"/>
        </w:rPr>
        <w:t>2004</w:t>
      </w:r>
      <w:r>
        <w:t xml:space="preserve"> Title: Ceramic Packing Element for Mass Transfer Applications</w:t>
      </w:r>
    </w:p>
    <w:p w:rsidR="00190EAA" w:rsidRDefault="00190EAA" w:rsidP="00190EAA">
      <w:r>
        <w:t>Abstract: A ceramic packing element (10) has an essenti</w:t>
      </w:r>
      <w:r w:rsidR="007C5DC5">
        <w:t xml:space="preserve">ally cylindrical structure (12) </w:t>
      </w:r>
      <w:r>
        <w:t xml:space="preserve">with a plane of symmetry in a direction defining a </w:t>
      </w:r>
      <w:r w:rsidR="007C5DC5">
        <w:t xml:space="preserve">length (L) of the element and a </w:t>
      </w:r>
      <w:r>
        <w:t>greatest dimension (D) perpendicular to the length defining a diameter of the element</w:t>
      </w:r>
    </w:p>
    <w:p w:rsidR="00190EAA" w:rsidRDefault="00190EAA" w:rsidP="00190EAA">
      <w:r>
        <w:t>Application No.: 20040166284</w:t>
      </w:r>
    </w:p>
    <w:p w:rsidR="00190EAA" w:rsidRDefault="00190EAA" w:rsidP="00190EAA">
      <w:r w:rsidRPr="007C5DC5">
        <w:rPr>
          <w:color w:val="0070C0"/>
        </w:rPr>
        <w:t>2004</w:t>
      </w:r>
      <w:r>
        <w:t xml:space="preserve"> Title: Ceramic Packing Element</w:t>
      </w:r>
    </w:p>
    <w:p w:rsidR="00190EAA" w:rsidRDefault="00190EAA" w:rsidP="00190EAA">
      <w:r>
        <w:lastRenderedPageBreak/>
        <w:t>Abstract: The invention provides an improved cer</w:t>
      </w:r>
      <w:r w:rsidR="007C5DC5">
        <w:t xml:space="preserve">amic packing element having the </w:t>
      </w:r>
      <w:r>
        <w:t>basic shape of a cylinder with an aspect ratio, de</w:t>
      </w:r>
      <w:r w:rsidR="007C5DC5">
        <w:t xml:space="preserve">fined by the diameter to length </w:t>
      </w:r>
      <w:r>
        <w:t>dimensions that is from 2.7 to 4.5</w:t>
      </w:r>
    </w:p>
    <w:p w:rsidR="00190EAA" w:rsidRDefault="00190EAA" w:rsidP="00190EAA">
      <w:r>
        <w:t>Application No.: 20040166284</w:t>
      </w:r>
    </w:p>
    <w:p w:rsidR="00190EAA" w:rsidRDefault="00190EAA" w:rsidP="00190EAA">
      <w:r w:rsidRPr="007C5DC5">
        <w:rPr>
          <w:color w:val="0070C0"/>
        </w:rPr>
        <w:t>2003</w:t>
      </w:r>
      <w:r>
        <w:t xml:space="preserve"> Title: Ceramic Packing Element</w:t>
      </w:r>
    </w:p>
    <w:p w:rsidR="00190EAA" w:rsidRDefault="00190EAA" w:rsidP="00190EAA">
      <w:r>
        <w:t>Abstract: The invention provides an improved cera</w:t>
      </w:r>
      <w:r w:rsidR="007C5DC5">
        <w:t xml:space="preserve">mic bed limiter packing element </w:t>
      </w:r>
      <w:r>
        <w:t>having a uniform cross-section in the length direction wi</w:t>
      </w:r>
      <w:r w:rsidR="007C5DC5">
        <w:t xml:space="preserve">th the basic shape of a bow-tie </w:t>
      </w:r>
      <w:r>
        <w:t>and having a plurality of through passages parallel to the length dimension</w:t>
      </w:r>
    </w:p>
    <w:p w:rsidR="00190EAA" w:rsidRDefault="00190EAA" w:rsidP="00190EAA">
      <w:r>
        <w:t>Application No.: 20030232172</w:t>
      </w:r>
    </w:p>
    <w:p w:rsidR="00190EAA" w:rsidRDefault="00190EAA" w:rsidP="00190EAA">
      <w:r w:rsidRPr="007C5DC5">
        <w:rPr>
          <w:color w:val="0070C0"/>
        </w:rPr>
        <w:t>2003</w:t>
      </w:r>
      <w:r>
        <w:t xml:space="preserve"> Title: Ceramic Packing Element</w:t>
      </w:r>
    </w:p>
    <w:p w:rsidR="00190EAA" w:rsidRDefault="00190EAA" w:rsidP="00190EAA">
      <w:r>
        <w:t>Abstract: The invention provides an improved cer</w:t>
      </w:r>
      <w:r w:rsidR="007C5DC5">
        <w:t xml:space="preserve">amic packing element having the </w:t>
      </w:r>
      <w:r>
        <w:t>basic shape of a cylinder with an aspect ratio, de</w:t>
      </w:r>
      <w:r w:rsidR="007C5DC5">
        <w:t xml:space="preserve">fined by the diameter to length </w:t>
      </w:r>
      <w:r>
        <w:t>dimensions that is from 2.7 to 4.5</w:t>
      </w:r>
    </w:p>
    <w:p w:rsidR="00190EAA" w:rsidRDefault="00190EAA" w:rsidP="00190EAA">
      <w:r>
        <w:t>Application No.: 20030161992</w:t>
      </w:r>
    </w:p>
    <w:p w:rsidR="00190EAA" w:rsidRDefault="00190EAA" w:rsidP="00190EAA">
      <w:r w:rsidRPr="007C5DC5">
        <w:rPr>
          <w:color w:val="0070C0"/>
        </w:rPr>
        <w:t>2003</w:t>
      </w:r>
      <w:r>
        <w:t xml:space="preserve"> Title: Ceramic Packing Element</w:t>
      </w:r>
    </w:p>
    <w:p w:rsidR="00190EAA" w:rsidRDefault="00190EAA" w:rsidP="00190EAA">
      <w:r>
        <w:t>Abstract: The invention provides an improved cer</w:t>
      </w:r>
      <w:r w:rsidR="007C5DC5">
        <w:t xml:space="preserve">amic packing element having the </w:t>
      </w:r>
      <w:r>
        <w:t>basic shape of a cylinder with an aspect ratio, de</w:t>
      </w:r>
      <w:r w:rsidR="007C5DC5">
        <w:t xml:space="preserve">fined by the diameter to length </w:t>
      </w:r>
      <w:r>
        <w:t>dimensions that is from 2.7 to 4.5</w:t>
      </w:r>
    </w:p>
    <w:p w:rsidR="00190EAA" w:rsidRDefault="00190EAA" w:rsidP="00190EAA">
      <w:r>
        <w:t>Application No.: 20030160342</w:t>
      </w:r>
    </w:p>
    <w:p w:rsidR="00190EAA" w:rsidRDefault="00190EAA" w:rsidP="00190EAA">
      <w:r w:rsidRPr="007C5DC5">
        <w:rPr>
          <w:color w:val="0070C0"/>
        </w:rPr>
        <w:t xml:space="preserve">2003 </w:t>
      </w:r>
      <w:r>
        <w:t>Title: Plastic Random Packing Element</w:t>
      </w:r>
    </w:p>
    <w:p w:rsidR="00190EAA" w:rsidRDefault="00190EAA" w:rsidP="00190EAA">
      <w:r>
        <w:t>Abstract: The invention provides a novel improved plastic packing e</w:t>
      </w:r>
      <w:r w:rsidR="007C5DC5">
        <w:t xml:space="preserve">lement having the </w:t>
      </w:r>
      <w:r>
        <w:t>basic shape of a polygon with arches formed around</w:t>
      </w:r>
      <w:r w:rsidR="007C5DC5">
        <w:t xml:space="preserve"> the periphery by deforming the </w:t>
      </w:r>
      <w:r>
        <w:t>edge area in one direction and an area axially with</w:t>
      </w:r>
      <w:r w:rsidR="007C5DC5">
        <w:t xml:space="preserve">in the edge area to form </w:t>
      </w:r>
      <w:proofErr w:type="spellStart"/>
      <w:r w:rsidR="007C5DC5">
        <w:t>arches</w:t>
      </w:r>
      <w:r>
        <w:t>projecting</w:t>
      </w:r>
      <w:proofErr w:type="spellEnd"/>
      <w:r>
        <w:t xml:space="preserve"> in the opposite direction and providing an axially located aperture</w:t>
      </w:r>
    </w:p>
    <w:p w:rsidR="00190EAA" w:rsidRDefault="00190EAA" w:rsidP="00190EAA">
      <w:r>
        <w:t>Application No.: 20030146524</w:t>
      </w:r>
    </w:p>
    <w:p w:rsidR="00190EAA" w:rsidRDefault="00190EAA" w:rsidP="00190EAA">
      <w:r w:rsidRPr="007C5DC5">
        <w:rPr>
          <w:color w:val="0070C0"/>
        </w:rPr>
        <w:t>2001</w:t>
      </w:r>
      <w:r>
        <w:t xml:space="preserve"> Title: Packing Element</w:t>
      </w:r>
    </w:p>
    <w:p w:rsidR="00190EAA" w:rsidRDefault="00190EAA" w:rsidP="00190EAA">
      <w:r>
        <w:t>Application No.: D445029</w:t>
      </w:r>
    </w:p>
    <w:p w:rsidR="00190EAA" w:rsidRDefault="00190EAA" w:rsidP="00190EAA">
      <w:r>
        <w:t>2000 Title: Random Packing Element</w:t>
      </w:r>
    </w:p>
    <w:p w:rsidR="00190EAA" w:rsidRDefault="00190EAA" w:rsidP="00190EAA">
      <w:r>
        <w:t>Abstract: The invention provides a novel improved p</w:t>
      </w:r>
      <w:r w:rsidR="007C5DC5">
        <w:t xml:space="preserve">acking element having the basic </w:t>
      </w:r>
      <w:r>
        <w:t>shape of a polygon with arches formed around the p</w:t>
      </w:r>
      <w:r w:rsidR="007C5DC5">
        <w:t xml:space="preserve">eriphery by deforming the edge </w:t>
      </w:r>
      <w:r>
        <w:t>area in one direction and an area axially within the edge</w:t>
      </w:r>
      <w:r w:rsidR="007C5DC5">
        <w:t xml:space="preserve"> area to form arches projecting </w:t>
      </w:r>
      <w:r>
        <w:t>in the opposite direction and providing an axially located aperture</w:t>
      </w:r>
    </w:p>
    <w:p w:rsidR="00190EAA" w:rsidRDefault="00190EAA" w:rsidP="00190EAA">
      <w:r>
        <w:t>Application No.: 6387534</w:t>
      </w:r>
    </w:p>
    <w:p w:rsidR="00190EAA" w:rsidRDefault="00190EAA" w:rsidP="00190EAA">
      <w:r w:rsidRPr="007C5DC5">
        <w:rPr>
          <w:color w:val="0070C0"/>
        </w:rPr>
        <w:t>1997</w:t>
      </w:r>
      <w:r>
        <w:t xml:space="preserve"> Title: Mass Transfer Packing Element</w:t>
      </w:r>
    </w:p>
    <w:p w:rsidR="00190EAA" w:rsidRDefault="00190EAA" w:rsidP="00190EAA">
      <w:r>
        <w:t>Application No.: D354687</w:t>
      </w:r>
    </w:p>
    <w:p w:rsidR="00190EAA" w:rsidRDefault="00190EAA" w:rsidP="00190EAA">
      <w:r w:rsidRPr="007C5DC5">
        <w:rPr>
          <w:color w:val="0070C0"/>
        </w:rPr>
        <w:t xml:space="preserve">1998 </w:t>
      </w:r>
      <w:r>
        <w:t>Title: Horizontal Regenerative Thermal Oxidizer Unit</w:t>
      </w:r>
    </w:p>
    <w:p w:rsidR="00190EAA" w:rsidRDefault="00190EAA" w:rsidP="00190EAA">
      <w:r>
        <w:lastRenderedPageBreak/>
        <w:t>Abstract: A regenerative thermal oxidizer unit compri</w:t>
      </w:r>
      <w:r w:rsidR="007C5DC5">
        <w:t xml:space="preserve">sing two heat regenerator units </w:t>
      </w:r>
      <w:r>
        <w:t>in which a gas to be purified from VOCs passes thro</w:t>
      </w:r>
      <w:r w:rsidR="007C5DC5">
        <w:t xml:space="preserve">ugh the units in an essentially </w:t>
      </w:r>
      <w:r>
        <w:t>horizontal direction</w:t>
      </w:r>
    </w:p>
    <w:p w:rsidR="00190EAA" w:rsidRDefault="00190EAA" w:rsidP="00190EAA">
      <w:r>
        <w:t>Application No.: 5770162</w:t>
      </w:r>
    </w:p>
    <w:p w:rsidR="00190EAA" w:rsidRDefault="00190EAA" w:rsidP="00190EAA">
      <w:r w:rsidRPr="007C5DC5">
        <w:rPr>
          <w:color w:val="0070C0"/>
        </w:rPr>
        <w:t xml:space="preserve">1995 </w:t>
      </w:r>
      <w:r>
        <w:t>Title: Structured Packing Element</w:t>
      </w:r>
    </w:p>
    <w:p w:rsidR="00C977AE" w:rsidRDefault="00190EAA" w:rsidP="00190EAA">
      <w:r>
        <w:t>Application No.: D354687</w:t>
      </w:r>
      <w:r>
        <w:cr/>
      </w:r>
    </w:p>
    <w:sectPr w:rsidR="00C97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A5715"/>
    <w:multiLevelType w:val="hybridMultilevel"/>
    <w:tmpl w:val="AE6A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5C"/>
    <w:rsid w:val="00066BE5"/>
    <w:rsid w:val="000A0C7C"/>
    <w:rsid w:val="00190EAA"/>
    <w:rsid w:val="004D66C1"/>
    <w:rsid w:val="007C5DC5"/>
    <w:rsid w:val="0096615C"/>
    <w:rsid w:val="00C75482"/>
    <w:rsid w:val="00C9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B76D"/>
  <w15:chartTrackingRefBased/>
  <w15:docId w15:val="{B91412CA-730E-4F83-AB51-8B998477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Fakhranda Alimardanova</dc:creator>
  <cp:keywords/>
  <dc:description/>
  <cp:lastModifiedBy>Fakhranda Alimardanova</cp:lastModifiedBy>
  <cp:revision>6</cp:revision>
  <dcterms:created xsi:type="dcterms:W3CDTF">2017-10-17T06:52:00Z</dcterms:created>
  <dcterms:modified xsi:type="dcterms:W3CDTF">2017-11-10T05:51:00Z</dcterms:modified>
</cp:coreProperties>
</file>