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8D6" w:rsidRDefault="00FF38D6"/>
    <w:tbl>
      <w:tblPr>
        <w:tblpPr w:leftFromText="180" w:rightFromText="180" w:vertAnchor="text" w:horzAnchor="page" w:tblpX="1767" w:tblpY="-358"/>
        <w:tblW w:w="8376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000"/>
      </w:tblPr>
      <w:tblGrid>
        <w:gridCol w:w="4188"/>
        <w:gridCol w:w="4188"/>
      </w:tblGrid>
      <w:tr w:rsidR="00FF38D6">
        <w:tblPrEx>
          <w:tblCellMar>
            <w:top w:w="0" w:type="dxa"/>
            <w:bottom w:w="0" w:type="dxa"/>
          </w:tblCellMar>
        </w:tblPrEx>
        <w:trPr>
          <w:trHeight w:val="3059"/>
        </w:trPr>
        <w:tc>
          <w:tcPr>
            <w:tcW w:w="4188" w:type="dxa"/>
          </w:tcPr>
          <w:p w:rsidR="00FF38D6" w:rsidRDefault="00B0352F" w:rsidP="00FF38D6">
            <w:r>
              <w:rPr>
                <w:noProof/>
              </w:rPr>
              <w:drawing>
                <wp:inline distT="0" distB="0" distL="0" distR="0">
                  <wp:extent cx="1533525" cy="2114550"/>
                  <wp:effectExtent l="19050" t="0" r="9525" b="0"/>
                  <wp:docPr id="1" name="Picture 1" descr="0000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000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2114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8" w:type="dxa"/>
          </w:tcPr>
          <w:p w:rsidR="00FF38D6" w:rsidRDefault="00FF38D6" w:rsidP="00FF38D6">
            <w:smartTag w:uri="urn:schemas-microsoft-com:office:smarttags" w:element="Street">
              <w:smartTag w:uri="urn:schemas-microsoft-com:office:smarttags" w:element="address">
                <w:r>
                  <w:t>15 Shikhlinski St. apt. 182</w:t>
                </w:r>
              </w:smartTag>
            </w:smartTag>
          </w:p>
          <w:p w:rsidR="00FF38D6" w:rsidRDefault="00FF38D6" w:rsidP="00FF38D6">
            <w:smartTag w:uri="urn:schemas-microsoft-com:office:smarttags" w:element="City">
              <w:r>
                <w:t>Baku</w:t>
              </w:r>
            </w:smartTag>
            <w:r>
              <w:t xml:space="preserve"> AZ1129,</w:t>
            </w:r>
            <w:smartTag w:uri="urn:schemas-microsoft-com:office:smarttags" w:element="place">
              <w:smartTag w:uri="urn:schemas-microsoft-com:office:smarttags" w:element="country-region">
                <w:r>
                  <w:t>Azerbaijan</w:t>
                </w:r>
              </w:smartTag>
            </w:smartTag>
            <w:r>
              <w:t xml:space="preserve"> </w:t>
            </w:r>
          </w:p>
          <w:p w:rsidR="00FF38D6" w:rsidRDefault="00FF38D6" w:rsidP="00FF38D6">
            <w:r>
              <w:t>Home (99412) 4729808</w:t>
            </w:r>
          </w:p>
          <w:p w:rsidR="00FF38D6" w:rsidRDefault="0019630E" w:rsidP="00FF38D6">
            <w:r>
              <w:t>Mob.: 050 3276911</w:t>
            </w:r>
          </w:p>
          <w:p w:rsidR="0019630E" w:rsidRDefault="0019630E" w:rsidP="00FF38D6"/>
          <w:p w:rsidR="00FF38D6" w:rsidRDefault="00FF38D6" w:rsidP="00FF38D6">
            <w:smartTag w:uri="urn:schemas-microsoft-com:office:smarttags" w:element="place">
              <w:smartTag w:uri="urn:schemas-microsoft-com:office:smarttags" w:element="PlaceName">
                <w:r>
                  <w:t>Khazar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University</w:t>
                </w:r>
              </w:smartTag>
            </w:smartTag>
            <w:r>
              <w:t>.</w:t>
            </w:r>
          </w:p>
          <w:p w:rsidR="00FF38D6" w:rsidRDefault="00FF38D6" w:rsidP="00FF38D6">
            <w:r>
              <w:t xml:space="preserve">Center for Economics and Business Research and Education </w:t>
            </w:r>
          </w:p>
          <w:p w:rsidR="00FF38D6" w:rsidRDefault="00FF38D6" w:rsidP="00FF38D6">
            <w:smartTag w:uri="urn:schemas-microsoft-com:office:smarttags" w:element="Street">
              <w:smartTag w:uri="urn:schemas-microsoft-com:office:smarttags" w:element="address">
                <w:r>
                  <w:t>11 Mehseti St</w:t>
                </w:r>
              </w:smartTag>
            </w:smartTag>
            <w:r>
              <w:t xml:space="preserve">.  </w:t>
            </w:r>
            <w:smartTag w:uri="urn:schemas-microsoft-com:office:smarttags" w:element="City">
              <w:r>
                <w:t>Baku</w:t>
              </w:r>
            </w:smartTag>
            <w:r>
              <w:t xml:space="preserve">      </w:t>
            </w:r>
            <w:smartTag w:uri="urn:schemas-microsoft-com:office:smarttags" w:element="place">
              <w:smartTag w:uri="urn:schemas-microsoft-com:office:smarttags" w:element="country-region">
                <w:r>
                  <w:t>Azerbaijan</w:t>
                </w:r>
              </w:smartTag>
            </w:smartTag>
          </w:p>
          <w:p w:rsidR="00FF38D6" w:rsidRDefault="00FF38D6" w:rsidP="00FF38D6">
            <w:r>
              <w:t>Work: (99412) 4211708</w:t>
            </w:r>
          </w:p>
        </w:tc>
      </w:tr>
    </w:tbl>
    <w:p w:rsidR="00FF38D6" w:rsidRDefault="00FF38D6" w:rsidP="00FF38D6">
      <w:r>
        <w:t xml:space="preserve">                                                              </w:t>
      </w:r>
    </w:p>
    <w:p w:rsidR="00FF38D6" w:rsidRDefault="00FF38D6"/>
    <w:p w:rsidR="00FF38D6" w:rsidRDefault="00FF38D6"/>
    <w:p w:rsidR="00FF38D6" w:rsidRDefault="00FF38D6"/>
    <w:p w:rsidR="00FF38D6" w:rsidRDefault="00FF38D6"/>
    <w:p w:rsidR="00FF38D6" w:rsidRDefault="00FF38D6"/>
    <w:p w:rsidR="00FF38D6" w:rsidRDefault="00FF38D6"/>
    <w:p w:rsidR="00FF38D6" w:rsidRDefault="00FF38D6"/>
    <w:p w:rsidR="00FF38D6" w:rsidRDefault="00FF38D6"/>
    <w:p w:rsidR="00FF38D6" w:rsidRDefault="00FF38D6"/>
    <w:p w:rsidR="00FF38D6" w:rsidRDefault="00FF38D6"/>
    <w:p w:rsidR="00FF38D6" w:rsidRDefault="00FF38D6" w:rsidP="00FF38D6">
      <w:pPr>
        <w:pStyle w:val="Heading1"/>
        <w:rPr>
          <w:sz w:val="56"/>
        </w:rPr>
      </w:pPr>
      <w:r>
        <w:rPr>
          <w:sz w:val="56"/>
        </w:rPr>
        <w:t>Rasulov Fuat Hassan</w:t>
      </w:r>
    </w:p>
    <w:p w:rsidR="00FF38D6" w:rsidRDefault="00FF38D6" w:rsidP="00FF38D6"/>
    <w:p w:rsidR="00FF38D6" w:rsidRDefault="00FF38D6" w:rsidP="00E9070C">
      <w:pPr>
        <w:ind w:left="1440" w:right="-144" w:hanging="1080"/>
        <w:jc w:val="both"/>
        <w:rPr>
          <w:b/>
          <w:sz w:val="28"/>
        </w:rPr>
      </w:pPr>
      <w:r>
        <w:rPr>
          <w:b/>
          <w:sz w:val="28"/>
        </w:rPr>
        <w:t xml:space="preserve">   Education</w:t>
      </w:r>
    </w:p>
    <w:p w:rsidR="00EB0DDE" w:rsidRDefault="00EB0DDE" w:rsidP="00EB0DDE">
      <w:pPr>
        <w:tabs>
          <w:tab w:val="left" w:pos="1800"/>
          <w:tab w:val="left" w:pos="2880"/>
        </w:tabs>
        <w:ind w:left="-360" w:right="-360"/>
        <w:rPr>
          <w:lang w:val="az-Latn-AZ"/>
        </w:rPr>
      </w:pPr>
      <w:r>
        <w:rPr>
          <w:b/>
          <w:color w:val="008000"/>
          <w:lang w:val="az-Latn-AZ"/>
        </w:rPr>
        <w:t xml:space="preserve">                     </w:t>
      </w:r>
      <w:r w:rsidRPr="008049AB">
        <w:rPr>
          <w:b/>
          <w:lang w:val="az-Latn-AZ"/>
        </w:rPr>
        <w:t>2006-</w:t>
      </w:r>
      <w:r w:rsidRPr="008049AB">
        <w:rPr>
          <w:lang w:val="az-Latn-AZ"/>
        </w:rPr>
        <w:t>Treining</w:t>
      </w:r>
      <w:r>
        <w:rPr>
          <w:lang w:val="az-Latn-AZ"/>
        </w:rPr>
        <w:t>, “Lobbying. Working with media representatives” Washington</w:t>
      </w:r>
      <w:r w:rsidRPr="008049AB">
        <w:rPr>
          <w:lang w:val="az-Latn-AZ"/>
        </w:rPr>
        <w:t xml:space="preserve">, </w:t>
      </w:r>
    </w:p>
    <w:p w:rsidR="00EB0DDE" w:rsidRPr="008049AB" w:rsidRDefault="00EB0DDE" w:rsidP="00EB0DDE">
      <w:pPr>
        <w:tabs>
          <w:tab w:val="left" w:pos="1800"/>
          <w:tab w:val="left" w:pos="2880"/>
        </w:tabs>
        <w:ind w:left="-360" w:right="-360"/>
        <w:rPr>
          <w:lang w:val="az-Latn-AZ"/>
        </w:rPr>
      </w:pPr>
      <w:r>
        <w:rPr>
          <w:b/>
          <w:lang w:val="az-Latn-AZ"/>
        </w:rPr>
        <w:t xml:space="preserve">                     </w:t>
      </w:r>
      <w:r>
        <w:rPr>
          <w:lang w:val="az-Latn-AZ"/>
        </w:rPr>
        <w:t>Revenue Watch</w:t>
      </w:r>
    </w:p>
    <w:p w:rsidR="00EB0DDE" w:rsidRPr="00EB0DDE" w:rsidRDefault="00EB0DDE" w:rsidP="00E9070C">
      <w:pPr>
        <w:ind w:left="1440" w:right="-144" w:hanging="1080"/>
        <w:jc w:val="both"/>
        <w:rPr>
          <w:b/>
          <w:sz w:val="28"/>
          <w:lang w:val="az-Latn-AZ"/>
        </w:rPr>
      </w:pPr>
    </w:p>
    <w:p w:rsidR="00F31A3B" w:rsidRDefault="00E9070C" w:rsidP="00E9070C">
      <w:pPr>
        <w:ind w:left="900" w:right="-144" w:hanging="540"/>
        <w:jc w:val="both"/>
      </w:pPr>
      <w:r>
        <w:rPr>
          <w:b/>
          <w:sz w:val="28"/>
        </w:rPr>
        <w:t xml:space="preserve">       </w:t>
      </w:r>
      <w:r w:rsidR="00F31A3B">
        <w:rPr>
          <w:b/>
          <w:sz w:val="28"/>
        </w:rPr>
        <w:t xml:space="preserve"> </w:t>
      </w:r>
      <w:r w:rsidR="00F31A3B" w:rsidRPr="00F31A3B">
        <w:rPr>
          <w:b/>
        </w:rPr>
        <w:t xml:space="preserve">2005 </w:t>
      </w:r>
      <w:r w:rsidR="00F31A3B">
        <w:rPr>
          <w:b/>
          <w:sz w:val="28"/>
        </w:rPr>
        <w:t xml:space="preserve">– </w:t>
      </w:r>
      <w:r w:rsidR="00F31A3B" w:rsidRPr="00F31A3B">
        <w:t>Training</w:t>
      </w:r>
      <w:r w:rsidR="00B02F54">
        <w:t xml:space="preserve"> “Introduction to management sy</w:t>
      </w:r>
      <w:r w:rsidR="00F31A3B">
        <w:t xml:space="preserve">stems”, IEMA registered Principal </w:t>
      </w:r>
      <w:r w:rsidR="00B02F54">
        <w:t>Environmental</w:t>
      </w:r>
      <w:r w:rsidR="00F31A3B">
        <w:t xml:space="preserve"> Auditor, Consultancy for Resources and </w:t>
      </w:r>
      <w:r w:rsidR="00B02F54">
        <w:t>Environmental</w:t>
      </w:r>
      <w:r w:rsidR="00F31A3B">
        <w:t xml:space="preserve"> </w:t>
      </w:r>
      <w:r w:rsidR="00B02F54">
        <w:t>Management</w:t>
      </w:r>
      <w:r w:rsidR="00F31A3B">
        <w:t>, Clive I Morgan.</w:t>
      </w:r>
      <w:r w:rsidR="00F31A3B">
        <w:rPr>
          <w:b/>
          <w:sz w:val="28"/>
        </w:rPr>
        <w:t xml:space="preserve"> </w:t>
      </w:r>
      <w:r w:rsidR="00F31A3B">
        <w:t xml:space="preserve"> Public Finance Monitoring Centre, </w:t>
      </w:r>
      <w:smartTag w:uri="urn:schemas-microsoft-com:office:smarttags" w:element="place">
        <w:smartTag w:uri="urn:schemas-microsoft-com:office:smarttags" w:element="City">
          <w:r w:rsidR="00F31A3B">
            <w:t>Baku</w:t>
          </w:r>
        </w:smartTag>
        <w:r w:rsidR="00F31A3B">
          <w:t xml:space="preserve">, </w:t>
        </w:r>
        <w:smartTag w:uri="urn:schemas-microsoft-com:office:smarttags" w:element="country-region">
          <w:r w:rsidR="00F31A3B">
            <w:t>Azerbaijan</w:t>
          </w:r>
        </w:smartTag>
      </w:smartTag>
      <w:r w:rsidR="00F31A3B">
        <w:t>.</w:t>
      </w:r>
      <w:r w:rsidR="006B6C7B">
        <w:t xml:space="preserve"> - </w:t>
      </w:r>
      <w:r w:rsidR="006B6C7B">
        <w:rPr>
          <w:bCs/>
        </w:rPr>
        <w:t>certificate</w:t>
      </w:r>
    </w:p>
    <w:p w:rsidR="00F31A3B" w:rsidRDefault="00F31A3B" w:rsidP="00E9070C">
      <w:pPr>
        <w:ind w:left="900" w:right="-144" w:hanging="540"/>
        <w:jc w:val="both"/>
      </w:pPr>
    </w:p>
    <w:p w:rsidR="00F31A3B" w:rsidRPr="00F31A3B" w:rsidRDefault="00E9070C" w:rsidP="00E9070C">
      <w:pPr>
        <w:ind w:left="900" w:right="-144" w:hanging="540"/>
        <w:jc w:val="both"/>
      </w:pPr>
      <w:r>
        <w:t xml:space="preserve">        </w:t>
      </w:r>
      <w:r w:rsidR="00F31A3B">
        <w:rPr>
          <w:b/>
          <w:sz w:val="28"/>
        </w:rPr>
        <w:t xml:space="preserve"> </w:t>
      </w:r>
      <w:r w:rsidR="00F31A3B" w:rsidRPr="00F31A3B">
        <w:rPr>
          <w:b/>
        </w:rPr>
        <w:t xml:space="preserve">2005 </w:t>
      </w:r>
      <w:r w:rsidR="00F31A3B">
        <w:rPr>
          <w:b/>
          <w:sz w:val="28"/>
        </w:rPr>
        <w:t xml:space="preserve">– </w:t>
      </w:r>
      <w:r w:rsidR="00F31A3B" w:rsidRPr="00F31A3B">
        <w:t>Training</w:t>
      </w:r>
      <w:r w:rsidR="00F31A3B">
        <w:t xml:space="preserve"> “Introduction to compliance auditing of the pipeline project”, IEMA registered Principal </w:t>
      </w:r>
      <w:r w:rsidR="00B02F54">
        <w:t>Environmental</w:t>
      </w:r>
      <w:r w:rsidR="00F31A3B">
        <w:t xml:space="preserve"> Auditor, Consultancy for Resources and </w:t>
      </w:r>
      <w:r w:rsidR="00B02F54">
        <w:t>Environmental</w:t>
      </w:r>
      <w:r w:rsidR="00F31A3B">
        <w:t xml:space="preserve"> </w:t>
      </w:r>
      <w:r w:rsidR="00B02F54">
        <w:t>Management</w:t>
      </w:r>
      <w:r w:rsidR="00F31A3B">
        <w:t>, Clive I Morgan.</w:t>
      </w:r>
      <w:r w:rsidR="00F31A3B">
        <w:rPr>
          <w:b/>
          <w:sz w:val="28"/>
        </w:rPr>
        <w:t xml:space="preserve"> </w:t>
      </w:r>
      <w:r w:rsidR="00F31A3B">
        <w:t xml:space="preserve"> Public Finance Monitoring Centre, </w:t>
      </w:r>
      <w:smartTag w:uri="urn:schemas-microsoft-com:office:smarttags" w:element="place">
        <w:smartTag w:uri="urn:schemas-microsoft-com:office:smarttags" w:element="City">
          <w:r w:rsidR="00F31A3B">
            <w:t>Baku</w:t>
          </w:r>
        </w:smartTag>
        <w:r w:rsidR="00F31A3B">
          <w:t xml:space="preserve">, </w:t>
        </w:r>
        <w:smartTag w:uri="urn:schemas-microsoft-com:office:smarttags" w:element="country-region">
          <w:r w:rsidR="00F31A3B">
            <w:t>Azerbaijan</w:t>
          </w:r>
        </w:smartTag>
      </w:smartTag>
      <w:r w:rsidR="006B6C7B">
        <w:t xml:space="preserve"> - </w:t>
      </w:r>
      <w:r w:rsidR="006B6C7B">
        <w:rPr>
          <w:bCs/>
        </w:rPr>
        <w:t>certificate</w:t>
      </w:r>
    </w:p>
    <w:p w:rsidR="00F31A3B" w:rsidRDefault="00F31A3B" w:rsidP="00E9070C">
      <w:pPr>
        <w:ind w:left="900" w:right="-144" w:hanging="540"/>
        <w:jc w:val="both"/>
        <w:rPr>
          <w:b/>
          <w:sz w:val="28"/>
        </w:rPr>
      </w:pPr>
    </w:p>
    <w:p w:rsidR="00FF38D6" w:rsidRDefault="00FF38D6" w:rsidP="00E9070C">
      <w:pPr>
        <w:ind w:left="900" w:right="-144" w:hanging="540"/>
        <w:jc w:val="both"/>
        <w:rPr>
          <w:b/>
        </w:rPr>
      </w:pPr>
      <w:r>
        <w:rPr>
          <w:b/>
          <w:sz w:val="28"/>
        </w:rPr>
        <w:t xml:space="preserve">       </w:t>
      </w:r>
      <w:r>
        <w:rPr>
          <w:b/>
        </w:rPr>
        <w:t xml:space="preserve">2004 – </w:t>
      </w:r>
      <w:r>
        <w:rPr>
          <w:bCs/>
        </w:rPr>
        <w:t>Training “First Pipeline Monitoring and Evaluation”, Catholic Relief Services (CRS) and Center</w:t>
      </w:r>
      <w:r w:rsidR="00B02F54">
        <w:rPr>
          <w:bCs/>
        </w:rPr>
        <w:t xml:space="preserve"> </w:t>
      </w:r>
      <w:r>
        <w:rPr>
          <w:bCs/>
        </w:rPr>
        <w:t>for Training and Consultancy</w:t>
      </w:r>
      <w:r>
        <w:rPr>
          <w:bCs/>
          <w:sz w:val="22"/>
        </w:rPr>
        <w:t xml:space="preserve"> </w:t>
      </w:r>
      <w:r>
        <w:rPr>
          <w:bCs/>
        </w:rPr>
        <w:t xml:space="preserve">(CTC), </w:t>
      </w:r>
      <w:smartTag w:uri="urn:schemas-microsoft-com:office:smarttags" w:element="country-region">
        <w:r>
          <w:rPr>
            <w:bCs/>
            <w:sz w:val="22"/>
          </w:rPr>
          <w:t>USA</w:t>
        </w:r>
      </w:smartTag>
      <w:r>
        <w:rPr>
          <w:bCs/>
        </w:rPr>
        <w:t>, (</w:t>
      </w:r>
      <w:smartTag w:uri="urn:schemas-microsoft-com:office:smarttags" w:element="place">
        <w:smartTag w:uri="urn:schemas-microsoft-com:office:smarttags" w:element="City">
          <w:r>
            <w:rPr>
              <w:bCs/>
            </w:rPr>
            <w:t>Baku</w:t>
          </w:r>
        </w:smartTag>
        <w:r>
          <w:rPr>
            <w:bCs/>
          </w:rPr>
          <w:t xml:space="preserve">, </w:t>
        </w:r>
        <w:smartTag w:uri="urn:schemas-microsoft-com:office:smarttags" w:element="country-region">
          <w:r>
            <w:rPr>
              <w:bCs/>
            </w:rPr>
            <w:t>Azerbaijan</w:t>
          </w:r>
        </w:smartTag>
      </w:smartTag>
      <w:r>
        <w:rPr>
          <w:bCs/>
        </w:rPr>
        <w:t xml:space="preserve">) - certificate </w:t>
      </w:r>
    </w:p>
    <w:p w:rsidR="00FF38D6" w:rsidRDefault="00FF38D6" w:rsidP="00E9070C">
      <w:pPr>
        <w:ind w:left="900" w:right="-144" w:hanging="540"/>
        <w:jc w:val="both"/>
        <w:rPr>
          <w:b/>
        </w:rPr>
      </w:pPr>
      <w:r>
        <w:rPr>
          <w:b/>
        </w:rPr>
        <w:tab/>
      </w:r>
    </w:p>
    <w:p w:rsidR="00FF38D6" w:rsidRDefault="00E9070C" w:rsidP="00E9070C">
      <w:pPr>
        <w:ind w:left="900" w:right="-144" w:hanging="540"/>
        <w:jc w:val="both"/>
        <w:rPr>
          <w:b/>
        </w:rPr>
      </w:pPr>
      <w:r>
        <w:rPr>
          <w:b/>
        </w:rPr>
        <w:t xml:space="preserve">         </w:t>
      </w:r>
      <w:r w:rsidR="00FF38D6">
        <w:rPr>
          <w:b/>
        </w:rPr>
        <w:t xml:space="preserve">2002 – </w:t>
      </w:r>
      <w:r w:rsidR="00FF38D6">
        <w:rPr>
          <w:bCs/>
        </w:rPr>
        <w:t>Seminar “Train for trainers Program” Series, Citizens Democracy Corps (CDC) and United States Agency for International Development (USAD), (</w:t>
      </w:r>
      <w:smartTag w:uri="urn:schemas-microsoft-com:office:smarttags" w:element="place">
        <w:smartTag w:uri="urn:schemas-microsoft-com:office:smarttags" w:element="City">
          <w:r w:rsidR="00FF38D6">
            <w:rPr>
              <w:bCs/>
            </w:rPr>
            <w:t>Baku</w:t>
          </w:r>
        </w:smartTag>
        <w:r w:rsidR="00FF38D6">
          <w:rPr>
            <w:bCs/>
          </w:rPr>
          <w:t xml:space="preserve">, </w:t>
        </w:r>
        <w:smartTag w:uri="urn:schemas-microsoft-com:office:smarttags" w:element="country-region">
          <w:r w:rsidR="00FF38D6">
            <w:rPr>
              <w:bCs/>
            </w:rPr>
            <w:t>Azerbaijan</w:t>
          </w:r>
        </w:smartTag>
      </w:smartTag>
      <w:r w:rsidR="00FF38D6">
        <w:rPr>
          <w:bCs/>
        </w:rPr>
        <w:t>) - certificate</w:t>
      </w:r>
    </w:p>
    <w:p w:rsidR="00FF38D6" w:rsidRDefault="00FF38D6" w:rsidP="00E9070C">
      <w:pPr>
        <w:ind w:left="900" w:right="-144" w:hanging="540"/>
        <w:jc w:val="both"/>
        <w:rPr>
          <w:b/>
        </w:rPr>
      </w:pPr>
      <w:r>
        <w:rPr>
          <w:b/>
        </w:rPr>
        <w:t xml:space="preserve">   </w:t>
      </w:r>
    </w:p>
    <w:p w:rsidR="00FF38D6" w:rsidRDefault="00E9070C" w:rsidP="00E9070C">
      <w:pPr>
        <w:ind w:left="900" w:right="-144" w:hanging="540"/>
        <w:jc w:val="both"/>
        <w:rPr>
          <w:bCs/>
          <w:sz w:val="22"/>
        </w:rPr>
      </w:pPr>
      <w:r>
        <w:rPr>
          <w:b/>
        </w:rPr>
        <w:t xml:space="preserve">         </w:t>
      </w:r>
      <w:r w:rsidR="00FF38D6">
        <w:rPr>
          <w:b/>
        </w:rPr>
        <w:t>2000</w:t>
      </w:r>
      <w:r w:rsidR="00FF38D6">
        <w:rPr>
          <w:bCs/>
        </w:rPr>
        <w:t xml:space="preserve"> – Seminar “Economic Diversification 11 Avoiding the Dutch    Disease” – United States Agency for International Development, Academy for Educational Development, The University of Oklahoma, USA, (Baku, Azerbaijan)  – certificate</w:t>
      </w:r>
    </w:p>
    <w:p w:rsidR="00FF38D6" w:rsidRDefault="00FF38D6" w:rsidP="00E9070C">
      <w:pPr>
        <w:ind w:left="900" w:right="-144" w:hanging="540"/>
        <w:rPr>
          <w:bCs/>
          <w:sz w:val="22"/>
        </w:rPr>
      </w:pPr>
    </w:p>
    <w:p w:rsidR="00FF38D6" w:rsidRDefault="00E9070C" w:rsidP="00E9070C">
      <w:pPr>
        <w:ind w:left="900" w:right="-144" w:hanging="540"/>
        <w:jc w:val="both"/>
        <w:rPr>
          <w:sz w:val="22"/>
        </w:rPr>
      </w:pPr>
      <w:r>
        <w:rPr>
          <w:b/>
        </w:rPr>
        <w:t xml:space="preserve">         </w:t>
      </w:r>
      <w:r w:rsidR="00FF38D6">
        <w:rPr>
          <w:b/>
        </w:rPr>
        <w:t xml:space="preserve">2000 – </w:t>
      </w:r>
      <w:r w:rsidR="00FF38D6">
        <w:rPr>
          <w:bCs/>
        </w:rPr>
        <w:t>Seminar “Investment and Fiscal Policy“ – Academy for Educational Development, (</w:t>
      </w:r>
      <w:smartTag w:uri="urn:schemas-microsoft-com:office:smarttags" w:element="place">
        <w:smartTag w:uri="urn:schemas-microsoft-com:office:smarttags" w:element="City">
          <w:r w:rsidR="00FF38D6">
            <w:rPr>
              <w:bCs/>
            </w:rPr>
            <w:t>Baku</w:t>
          </w:r>
        </w:smartTag>
        <w:r w:rsidR="00FF38D6">
          <w:rPr>
            <w:bCs/>
          </w:rPr>
          <w:t xml:space="preserve">, </w:t>
        </w:r>
        <w:smartTag w:uri="urn:schemas-microsoft-com:office:smarttags" w:element="country-region">
          <w:r w:rsidR="00FF38D6">
            <w:rPr>
              <w:bCs/>
            </w:rPr>
            <w:t>Azerbaijan</w:t>
          </w:r>
        </w:smartTag>
      </w:smartTag>
      <w:r w:rsidR="00FF38D6">
        <w:rPr>
          <w:bCs/>
        </w:rPr>
        <w:t>) - certificate</w:t>
      </w:r>
    </w:p>
    <w:p w:rsidR="00FF38D6" w:rsidRDefault="00FF38D6" w:rsidP="00E9070C">
      <w:pPr>
        <w:ind w:left="900" w:right="-144" w:hanging="540"/>
        <w:jc w:val="both"/>
        <w:rPr>
          <w:sz w:val="22"/>
        </w:rPr>
      </w:pPr>
    </w:p>
    <w:p w:rsidR="00FF38D6" w:rsidRDefault="00E9070C" w:rsidP="00E9070C">
      <w:pPr>
        <w:ind w:left="900" w:right="-144" w:hanging="540"/>
        <w:jc w:val="both"/>
        <w:rPr>
          <w:b/>
        </w:rPr>
      </w:pPr>
      <w:r>
        <w:rPr>
          <w:b/>
        </w:rPr>
        <w:t xml:space="preserve">          </w:t>
      </w:r>
      <w:r w:rsidR="00FF38D6">
        <w:rPr>
          <w:b/>
        </w:rPr>
        <w:t xml:space="preserve">2000 - </w:t>
      </w:r>
      <w:r w:rsidR="00FF38D6">
        <w:rPr>
          <w:bCs/>
          <w:sz w:val="22"/>
        </w:rPr>
        <w:t xml:space="preserve">Training of Trainers Program – Academy for Educational         Development, </w:t>
      </w:r>
      <w:smartTag w:uri="urn:schemas-microsoft-com:office:smarttags" w:element="country-region">
        <w:r w:rsidR="00FF38D6">
          <w:rPr>
            <w:bCs/>
            <w:sz w:val="22"/>
          </w:rPr>
          <w:t>USA</w:t>
        </w:r>
      </w:smartTag>
      <w:r w:rsidR="00FF38D6">
        <w:rPr>
          <w:bCs/>
          <w:sz w:val="22"/>
        </w:rPr>
        <w:t xml:space="preserve"> and Development Alternatives, Inc. </w:t>
      </w:r>
      <w:smartTag w:uri="urn:schemas-microsoft-com:office:smarttags" w:element="country-region">
        <w:r w:rsidR="00FF38D6">
          <w:rPr>
            <w:bCs/>
            <w:sz w:val="22"/>
          </w:rPr>
          <w:t>USA</w:t>
        </w:r>
      </w:smartTag>
      <w:r w:rsidR="00FF38D6">
        <w:rPr>
          <w:bCs/>
          <w:sz w:val="22"/>
        </w:rPr>
        <w:t>, (</w:t>
      </w:r>
      <w:smartTag w:uri="urn:schemas-microsoft-com:office:smarttags" w:element="place">
        <w:smartTag w:uri="urn:schemas-microsoft-com:office:smarttags" w:element="City">
          <w:r w:rsidR="00FF38D6">
            <w:rPr>
              <w:bCs/>
              <w:sz w:val="22"/>
            </w:rPr>
            <w:t>Baku</w:t>
          </w:r>
        </w:smartTag>
        <w:r w:rsidR="00FF38D6">
          <w:rPr>
            <w:bCs/>
            <w:sz w:val="22"/>
          </w:rPr>
          <w:t xml:space="preserve">, </w:t>
        </w:r>
        <w:smartTag w:uri="urn:schemas-microsoft-com:office:smarttags" w:element="country-region">
          <w:r w:rsidR="00FF38D6">
            <w:rPr>
              <w:bCs/>
              <w:sz w:val="22"/>
            </w:rPr>
            <w:t>Azerbaijan</w:t>
          </w:r>
        </w:smartTag>
      </w:smartTag>
      <w:r w:rsidR="00FF38D6">
        <w:rPr>
          <w:bCs/>
          <w:sz w:val="22"/>
        </w:rPr>
        <w:t>) - certificate</w:t>
      </w:r>
      <w:r w:rsidR="00FF38D6">
        <w:rPr>
          <w:b/>
        </w:rPr>
        <w:tab/>
      </w:r>
    </w:p>
    <w:p w:rsidR="00FF38D6" w:rsidRDefault="00FF38D6" w:rsidP="00E9070C">
      <w:pPr>
        <w:ind w:left="900" w:right="-144" w:hanging="540"/>
        <w:jc w:val="both"/>
        <w:rPr>
          <w:sz w:val="22"/>
        </w:rPr>
      </w:pPr>
      <w:r>
        <w:rPr>
          <w:b/>
        </w:rPr>
        <w:tab/>
      </w:r>
    </w:p>
    <w:p w:rsidR="00FF38D6" w:rsidRDefault="00FF38D6" w:rsidP="00E9070C">
      <w:pPr>
        <w:tabs>
          <w:tab w:val="left" w:pos="567"/>
        </w:tabs>
        <w:ind w:left="900" w:right="-144" w:hanging="540"/>
        <w:jc w:val="both"/>
        <w:rPr>
          <w:bCs/>
          <w:sz w:val="22"/>
        </w:rPr>
      </w:pPr>
      <w:r>
        <w:rPr>
          <w:b/>
        </w:rPr>
        <w:tab/>
      </w:r>
      <w:r>
        <w:rPr>
          <w:b/>
        </w:rPr>
        <w:tab/>
      </w:r>
      <w:r w:rsidR="00E9070C">
        <w:rPr>
          <w:b/>
        </w:rPr>
        <w:t xml:space="preserve">  </w:t>
      </w:r>
      <w:r>
        <w:rPr>
          <w:b/>
          <w:sz w:val="22"/>
        </w:rPr>
        <w:t xml:space="preserve">1999 – </w:t>
      </w:r>
      <w:r>
        <w:rPr>
          <w:bCs/>
          <w:sz w:val="22"/>
        </w:rPr>
        <w:t xml:space="preserve">Training of Trainers Program – National Council on Economic </w:t>
      </w:r>
      <w:r>
        <w:rPr>
          <w:b/>
          <w:sz w:val="22"/>
        </w:rPr>
        <w:t xml:space="preserve">                                       </w:t>
      </w:r>
      <w:r>
        <w:rPr>
          <w:bCs/>
          <w:sz w:val="22"/>
        </w:rPr>
        <w:t xml:space="preserve">Education, </w:t>
      </w:r>
      <w:smartTag w:uri="urn:schemas-microsoft-com:office:smarttags" w:element="country-region">
        <w:r>
          <w:rPr>
            <w:bCs/>
            <w:sz w:val="22"/>
          </w:rPr>
          <w:t>USA</w:t>
        </w:r>
      </w:smartTag>
      <w:r>
        <w:rPr>
          <w:bCs/>
          <w:sz w:val="22"/>
        </w:rPr>
        <w:t>, (</w:t>
      </w:r>
      <w:smartTag w:uri="urn:schemas-microsoft-com:office:smarttags" w:element="place">
        <w:smartTag w:uri="urn:schemas-microsoft-com:office:smarttags" w:element="City">
          <w:r>
            <w:rPr>
              <w:bCs/>
              <w:sz w:val="22"/>
            </w:rPr>
            <w:t>Almata</w:t>
          </w:r>
        </w:smartTag>
        <w:r>
          <w:rPr>
            <w:bCs/>
            <w:sz w:val="22"/>
          </w:rPr>
          <w:t xml:space="preserve">, </w:t>
        </w:r>
        <w:smartTag w:uri="urn:schemas-microsoft-com:office:smarttags" w:element="country-region">
          <w:r>
            <w:rPr>
              <w:bCs/>
              <w:sz w:val="22"/>
            </w:rPr>
            <w:t>Kazakhstan</w:t>
          </w:r>
        </w:smartTag>
      </w:smartTag>
      <w:r>
        <w:rPr>
          <w:bCs/>
          <w:sz w:val="22"/>
        </w:rPr>
        <w:t>) – certificate</w:t>
      </w:r>
    </w:p>
    <w:p w:rsidR="00FF38D6" w:rsidRDefault="00FF38D6" w:rsidP="00E9070C">
      <w:pPr>
        <w:tabs>
          <w:tab w:val="left" w:pos="567"/>
        </w:tabs>
        <w:ind w:left="900" w:hanging="540"/>
        <w:jc w:val="both"/>
        <w:rPr>
          <w:bCs/>
          <w:sz w:val="22"/>
        </w:rPr>
      </w:pPr>
    </w:p>
    <w:p w:rsidR="00FF38D6" w:rsidRDefault="00FF38D6" w:rsidP="00E9070C">
      <w:pPr>
        <w:tabs>
          <w:tab w:val="left" w:pos="567"/>
        </w:tabs>
        <w:ind w:left="900" w:hanging="540"/>
        <w:jc w:val="both"/>
        <w:rPr>
          <w:bCs/>
          <w:sz w:val="22"/>
        </w:rPr>
      </w:pPr>
      <w:r>
        <w:rPr>
          <w:b/>
        </w:rPr>
        <w:t xml:space="preserve">  </w:t>
      </w:r>
      <w:r w:rsidR="00E9070C">
        <w:rPr>
          <w:b/>
        </w:rPr>
        <w:t xml:space="preserve">        </w:t>
      </w:r>
      <w:r>
        <w:rPr>
          <w:b/>
        </w:rPr>
        <w:t xml:space="preserve"> </w:t>
      </w:r>
      <w:r w:rsidR="0013087D">
        <w:rPr>
          <w:b/>
          <w:sz w:val="22"/>
        </w:rPr>
        <w:t>1998</w:t>
      </w:r>
      <w:r>
        <w:rPr>
          <w:b/>
          <w:sz w:val="22"/>
        </w:rPr>
        <w:t xml:space="preserve"> – </w:t>
      </w:r>
      <w:smartTag w:uri="urn:schemas-microsoft-com:office:smarttags" w:element="place">
        <w:smartTag w:uri="urn:schemas-microsoft-com:office:smarttags" w:element="PlaceName">
          <w:r>
            <w:rPr>
              <w:bCs/>
              <w:sz w:val="22"/>
            </w:rPr>
            <w:t>Georgia</w:t>
          </w:r>
        </w:smartTag>
        <w:r>
          <w:rPr>
            <w:bCs/>
            <w:sz w:val="22"/>
          </w:rPr>
          <w:t xml:space="preserve"> </w:t>
        </w:r>
        <w:smartTag w:uri="urn:schemas-microsoft-com:office:smarttags" w:element="PlaceName">
          <w:r>
            <w:rPr>
              <w:bCs/>
              <w:sz w:val="22"/>
            </w:rPr>
            <w:t>State</w:t>
          </w:r>
        </w:smartTag>
        <w:r>
          <w:rPr>
            <w:b/>
            <w:sz w:val="22"/>
          </w:rPr>
          <w:t xml:space="preserve"> </w:t>
        </w:r>
        <w:smartTag w:uri="urn:schemas-microsoft-com:office:smarttags" w:element="PlaceType">
          <w:r>
            <w:rPr>
              <w:bCs/>
              <w:sz w:val="22"/>
            </w:rPr>
            <w:t>University</w:t>
          </w:r>
        </w:smartTag>
      </w:smartTag>
      <w:r>
        <w:rPr>
          <w:bCs/>
          <w:sz w:val="22"/>
        </w:rPr>
        <w:t xml:space="preserve">. College Business of Administration - Faculty  </w:t>
      </w:r>
      <w:r>
        <w:rPr>
          <w:b/>
          <w:sz w:val="28"/>
        </w:rPr>
        <w:t xml:space="preserve">                  </w:t>
      </w:r>
      <w:r>
        <w:rPr>
          <w:b/>
          <w:sz w:val="22"/>
        </w:rPr>
        <w:t xml:space="preserve">                </w:t>
      </w:r>
      <w:r>
        <w:rPr>
          <w:bCs/>
          <w:sz w:val="22"/>
        </w:rPr>
        <w:t xml:space="preserve">Development Program. </w:t>
      </w:r>
      <w:smartTag w:uri="urn:schemas-microsoft-com:office:smarttags" w:element="place">
        <w:smartTag w:uri="urn:schemas-microsoft-com:office:smarttags" w:element="City">
          <w:r>
            <w:rPr>
              <w:bCs/>
              <w:sz w:val="22"/>
            </w:rPr>
            <w:t>Baku</w:t>
          </w:r>
        </w:smartTag>
        <w:r>
          <w:rPr>
            <w:bCs/>
            <w:sz w:val="22"/>
          </w:rPr>
          <w:t xml:space="preserve">, </w:t>
        </w:r>
        <w:smartTag w:uri="urn:schemas-microsoft-com:office:smarttags" w:element="country-region">
          <w:r>
            <w:rPr>
              <w:bCs/>
              <w:sz w:val="22"/>
            </w:rPr>
            <w:t>Azerbaijan</w:t>
          </w:r>
        </w:smartTag>
      </w:smartTag>
      <w:r>
        <w:rPr>
          <w:bCs/>
          <w:sz w:val="22"/>
        </w:rPr>
        <w:t xml:space="preserve"> – certificate</w:t>
      </w:r>
    </w:p>
    <w:p w:rsidR="00FF38D6" w:rsidRDefault="00FF38D6" w:rsidP="00E9070C">
      <w:pPr>
        <w:tabs>
          <w:tab w:val="left" w:pos="567"/>
        </w:tabs>
        <w:ind w:left="900" w:hanging="540"/>
        <w:jc w:val="both"/>
        <w:rPr>
          <w:sz w:val="22"/>
        </w:rPr>
      </w:pPr>
      <w:r>
        <w:rPr>
          <w:bCs/>
          <w:sz w:val="22"/>
        </w:rPr>
        <w:lastRenderedPageBreak/>
        <w:t xml:space="preserve">                                          </w:t>
      </w:r>
    </w:p>
    <w:p w:rsidR="00FF38D6" w:rsidRDefault="00E9070C" w:rsidP="00E9070C">
      <w:pPr>
        <w:tabs>
          <w:tab w:val="left" w:pos="360"/>
        </w:tabs>
        <w:ind w:left="900" w:hanging="900"/>
        <w:jc w:val="both"/>
      </w:pPr>
      <w:r>
        <w:rPr>
          <w:b/>
        </w:rPr>
        <w:t xml:space="preserve">                  </w:t>
      </w:r>
      <w:r w:rsidR="00FF38D6">
        <w:rPr>
          <w:b/>
        </w:rPr>
        <w:t>1998</w:t>
      </w:r>
      <w:r w:rsidR="00FF38D6">
        <w:t xml:space="preserve"> - Summer school on Economics (microeconomics, macroeconomics), OSI </w:t>
      </w:r>
      <w:r>
        <w:t xml:space="preserve">                                                                                                                                                                                   </w:t>
      </w:r>
      <w:smartTag w:uri="urn:schemas-microsoft-com:office:smarttags" w:element="City">
        <w:r w:rsidR="00FF38D6">
          <w:t>Baku</w:t>
        </w:r>
      </w:smartTag>
      <w:r w:rsidR="00FF38D6">
        <w:t xml:space="preserve">, </w:t>
      </w:r>
      <w:smartTag w:uri="urn:schemas-microsoft-com:office:smarttags" w:element="place">
        <w:smartTag w:uri="urn:schemas-microsoft-com:office:smarttags" w:element="country-region">
          <w:r w:rsidR="00FF38D6">
            <w:t>Azerbaijan</w:t>
          </w:r>
        </w:smartTag>
      </w:smartTag>
      <w:r w:rsidR="00FF38D6">
        <w:t xml:space="preserve"> - certificate</w:t>
      </w:r>
    </w:p>
    <w:p w:rsidR="00FF38D6" w:rsidRDefault="00FF38D6" w:rsidP="00FF38D6">
      <w:pPr>
        <w:numPr>
          <w:ilvl w:val="12"/>
          <w:numId w:val="0"/>
        </w:numPr>
        <w:jc w:val="both"/>
        <w:rPr>
          <w:sz w:val="22"/>
        </w:rPr>
      </w:pPr>
    </w:p>
    <w:p w:rsidR="00FF38D6" w:rsidRDefault="00FF38D6" w:rsidP="00E9070C">
      <w:pPr>
        <w:numPr>
          <w:ilvl w:val="12"/>
          <w:numId w:val="0"/>
        </w:numPr>
        <w:ind w:left="1080"/>
        <w:jc w:val="both"/>
        <w:rPr>
          <w:sz w:val="22"/>
        </w:rPr>
      </w:pPr>
      <w:r>
        <w:rPr>
          <w:b/>
          <w:sz w:val="22"/>
        </w:rPr>
        <w:t>1998 -</w:t>
      </w:r>
      <w:r>
        <w:rPr>
          <w:sz w:val="22"/>
        </w:rPr>
        <w:t xml:space="preserve"> </w:t>
      </w:r>
      <w:smartTag w:uri="urn:schemas-microsoft-com:office:smarttags" w:element="PlaceName">
        <w:r>
          <w:rPr>
            <w:sz w:val="22"/>
          </w:rPr>
          <w:t>Georgia</w:t>
        </w:r>
      </w:smartTag>
      <w:r>
        <w:rPr>
          <w:sz w:val="22"/>
        </w:rPr>
        <w:t xml:space="preserve"> </w:t>
      </w:r>
      <w:smartTag w:uri="urn:schemas-microsoft-com:office:smarttags" w:element="PlaceName">
        <w:r>
          <w:rPr>
            <w:sz w:val="22"/>
          </w:rPr>
          <w:t>State</w:t>
        </w:r>
      </w:smartTag>
      <w:r>
        <w:rPr>
          <w:sz w:val="22"/>
        </w:rPr>
        <w:t xml:space="preserve"> </w:t>
      </w:r>
      <w:smartTag w:uri="urn:schemas-microsoft-com:office:smarttags" w:element="PlaceType">
        <w:r>
          <w:rPr>
            <w:sz w:val="22"/>
          </w:rPr>
          <w:t>University</w:t>
        </w:r>
      </w:smartTag>
      <w:r>
        <w:rPr>
          <w:sz w:val="22"/>
        </w:rPr>
        <w:t xml:space="preserve">, Robinson College of Business Administration - Training in Economics and Business Environment (joint program of MBA) </w:t>
      </w:r>
      <w:smartTag w:uri="urn:schemas-microsoft-com:office:smarttags" w:element="place">
        <w:smartTag w:uri="urn:schemas-microsoft-com:office:smarttags" w:element="City">
          <w:r>
            <w:rPr>
              <w:sz w:val="22"/>
            </w:rPr>
            <w:t>Atlanta</w:t>
          </w:r>
        </w:smartTag>
        <w:r>
          <w:rPr>
            <w:sz w:val="22"/>
          </w:rPr>
          <w:t xml:space="preserve">, </w:t>
        </w:r>
        <w:smartTag w:uri="urn:schemas-microsoft-com:office:smarttags" w:element="country-region">
          <w:r>
            <w:rPr>
              <w:sz w:val="22"/>
            </w:rPr>
            <w:t>USA</w:t>
          </w:r>
        </w:smartTag>
      </w:smartTag>
    </w:p>
    <w:p w:rsidR="00FF38D6" w:rsidRDefault="00FF38D6" w:rsidP="00E9070C">
      <w:pPr>
        <w:numPr>
          <w:ilvl w:val="12"/>
          <w:numId w:val="0"/>
        </w:numPr>
        <w:ind w:left="1080"/>
        <w:jc w:val="both"/>
        <w:rPr>
          <w:sz w:val="22"/>
        </w:rPr>
      </w:pPr>
    </w:p>
    <w:p w:rsidR="00FF38D6" w:rsidRDefault="00FF38D6" w:rsidP="00E9070C">
      <w:pPr>
        <w:numPr>
          <w:ilvl w:val="12"/>
          <w:numId w:val="0"/>
        </w:numPr>
        <w:ind w:left="1080"/>
        <w:jc w:val="both"/>
        <w:rPr>
          <w:sz w:val="22"/>
        </w:rPr>
      </w:pPr>
      <w:r>
        <w:rPr>
          <w:b/>
          <w:sz w:val="22"/>
        </w:rPr>
        <w:t>1996 -</w:t>
      </w:r>
      <w:r>
        <w:rPr>
          <w:sz w:val="22"/>
        </w:rPr>
        <w:t xml:space="preserve"> Junior Achievement Inc. - Training in Applied Economics, </w:t>
      </w:r>
      <w:smartTag w:uri="urn:schemas-microsoft-com:office:smarttags" w:element="City">
        <w:r>
          <w:rPr>
            <w:sz w:val="22"/>
          </w:rPr>
          <w:t>Baku</w:t>
        </w:r>
      </w:smartTag>
      <w:r>
        <w:rPr>
          <w:sz w:val="22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sz w:val="22"/>
            </w:rPr>
            <w:t>Azerbaijan</w:t>
          </w:r>
        </w:smartTag>
      </w:smartTag>
      <w:r>
        <w:rPr>
          <w:sz w:val="22"/>
        </w:rPr>
        <w:t xml:space="preserve"> - certificate</w:t>
      </w:r>
    </w:p>
    <w:p w:rsidR="00FF38D6" w:rsidRDefault="00FF38D6" w:rsidP="00E9070C">
      <w:pPr>
        <w:numPr>
          <w:ilvl w:val="12"/>
          <w:numId w:val="0"/>
        </w:numPr>
        <w:ind w:left="1080"/>
        <w:jc w:val="both"/>
        <w:rPr>
          <w:sz w:val="22"/>
        </w:rPr>
      </w:pPr>
    </w:p>
    <w:p w:rsidR="00FF38D6" w:rsidRDefault="00FF38D6" w:rsidP="00E9070C">
      <w:pPr>
        <w:numPr>
          <w:ilvl w:val="12"/>
          <w:numId w:val="0"/>
        </w:numPr>
        <w:ind w:left="1080"/>
        <w:jc w:val="both"/>
        <w:rPr>
          <w:sz w:val="22"/>
        </w:rPr>
      </w:pPr>
      <w:r>
        <w:rPr>
          <w:b/>
          <w:sz w:val="22"/>
        </w:rPr>
        <w:t>1986-1988</w:t>
      </w:r>
      <w:r>
        <w:rPr>
          <w:sz w:val="22"/>
        </w:rPr>
        <w:t xml:space="preserve"> - Moscow Institute for Management of Public Economy</w:t>
      </w:r>
      <w:r>
        <w:rPr>
          <w:sz w:val="22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sz w:val="22"/>
            </w:rPr>
            <w:t>Moscow</w:t>
          </w:r>
        </w:smartTag>
        <w:r>
          <w:rPr>
            <w:sz w:val="22"/>
          </w:rPr>
          <w:t xml:space="preserve">, </w:t>
        </w:r>
        <w:r w:rsidR="007328B4">
          <w:rPr>
            <w:sz w:val="22"/>
          </w:rPr>
          <w:t xml:space="preserve">     </w:t>
        </w:r>
        <w:smartTag w:uri="urn:schemas-microsoft-com:office:smarttags" w:element="country-region">
          <w:r>
            <w:rPr>
              <w:sz w:val="22"/>
            </w:rPr>
            <w:t>Russia</w:t>
          </w:r>
        </w:smartTag>
      </w:smartTag>
    </w:p>
    <w:p w:rsidR="00FF38D6" w:rsidRDefault="00FF38D6" w:rsidP="00E9070C">
      <w:pPr>
        <w:numPr>
          <w:ilvl w:val="12"/>
          <w:numId w:val="0"/>
        </w:numPr>
        <w:ind w:left="1080"/>
        <w:jc w:val="both"/>
        <w:rPr>
          <w:sz w:val="22"/>
        </w:rPr>
      </w:pPr>
      <w:r>
        <w:rPr>
          <w:sz w:val="22"/>
        </w:rPr>
        <w:t>PhD. In Production Management</w:t>
      </w:r>
    </w:p>
    <w:p w:rsidR="00FF38D6" w:rsidRDefault="00FF38D6" w:rsidP="00E9070C">
      <w:pPr>
        <w:numPr>
          <w:ilvl w:val="12"/>
          <w:numId w:val="0"/>
        </w:numPr>
        <w:ind w:left="1080"/>
        <w:jc w:val="both"/>
        <w:rPr>
          <w:sz w:val="22"/>
        </w:rPr>
      </w:pPr>
    </w:p>
    <w:p w:rsidR="00FF38D6" w:rsidRDefault="00FF38D6" w:rsidP="00E9070C">
      <w:pPr>
        <w:numPr>
          <w:ilvl w:val="12"/>
          <w:numId w:val="0"/>
        </w:numPr>
        <w:ind w:left="1080"/>
        <w:jc w:val="both"/>
        <w:rPr>
          <w:sz w:val="22"/>
        </w:rPr>
      </w:pPr>
      <w:r>
        <w:rPr>
          <w:b/>
          <w:sz w:val="22"/>
        </w:rPr>
        <w:t>1979-1980</w:t>
      </w:r>
      <w:r>
        <w:rPr>
          <w:sz w:val="22"/>
        </w:rPr>
        <w:t xml:space="preserve"> - Education Center Minsk, Belarus, diploma. - Major: Power engineering</w:t>
      </w:r>
    </w:p>
    <w:p w:rsidR="00FF38D6" w:rsidRDefault="00FF38D6" w:rsidP="00E9070C">
      <w:pPr>
        <w:numPr>
          <w:ilvl w:val="12"/>
          <w:numId w:val="0"/>
        </w:numPr>
        <w:ind w:left="1080"/>
        <w:jc w:val="both"/>
        <w:rPr>
          <w:sz w:val="22"/>
        </w:rPr>
      </w:pPr>
    </w:p>
    <w:p w:rsidR="00FF38D6" w:rsidRDefault="00FF38D6" w:rsidP="00E9070C">
      <w:pPr>
        <w:numPr>
          <w:ilvl w:val="12"/>
          <w:numId w:val="0"/>
        </w:numPr>
        <w:ind w:left="1080"/>
        <w:jc w:val="both"/>
        <w:rPr>
          <w:sz w:val="22"/>
        </w:rPr>
      </w:pPr>
      <w:r>
        <w:rPr>
          <w:b/>
          <w:sz w:val="22"/>
        </w:rPr>
        <w:t>1967-1972</w:t>
      </w:r>
      <w:r>
        <w:rPr>
          <w:sz w:val="22"/>
        </w:rPr>
        <w:t xml:space="preserve"> - Azerbaijan Institute of Oil and Chemistry Diploma, Major: Power engineering, </w:t>
      </w:r>
      <w:smartTag w:uri="urn:schemas-microsoft-com:office:smarttags" w:element="City">
        <w:r>
          <w:rPr>
            <w:sz w:val="22"/>
          </w:rPr>
          <w:t>Baku</w:t>
        </w:r>
      </w:smartTag>
      <w:r>
        <w:rPr>
          <w:sz w:val="22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sz w:val="22"/>
            </w:rPr>
            <w:t>Azerbaijan</w:t>
          </w:r>
        </w:smartTag>
      </w:smartTag>
    </w:p>
    <w:p w:rsidR="00FF38D6" w:rsidRDefault="00FF38D6" w:rsidP="00E9070C">
      <w:pPr>
        <w:numPr>
          <w:ilvl w:val="12"/>
          <w:numId w:val="0"/>
        </w:numPr>
        <w:ind w:left="1080"/>
        <w:jc w:val="both"/>
        <w:rPr>
          <w:sz w:val="22"/>
        </w:rPr>
      </w:pPr>
    </w:p>
    <w:p w:rsidR="0089428D" w:rsidRPr="0089428D" w:rsidRDefault="00FF38D6" w:rsidP="00FF38D6">
      <w:pPr>
        <w:numPr>
          <w:ilvl w:val="0"/>
          <w:numId w:val="1"/>
        </w:numPr>
        <w:tabs>
          <w:tab w:val="left" w:pos="360"/>
        </w:tabs>
        <w:jc w:val="both"/>
        <w:rPr>
          <w:bCs/>
          <w:sz w:val="22"/>
        </w:rPr>
      </w:pPr>
      <w:r>
        <w:rPr>
          <w:b/>
          <w:sz w:val="28"/>
        </w:rPr>
        <w:t>Professional</w:t>
      </w:r>
      <w:r w:rsidR="0089428D" w:rsidRPr="0089428D">
        <w:rPr>
          <w:b/>
          <w:sz w:val="28"/>
        </w:rPr>
        <w:t xml:space="preserve"> </w:t>
      </w:r>
      <w:r w:rsidR="0089428D">
        <w:rPr>
          <w:b/>
          <w:sz w:val="28"/>
        </w:rPr>
        <w:t xml:space="preserve"> Experience</w:t>
      </w:r>
      <w:r>
        <w:rPr>
          <w:b/>
          <w:sz w:val="26"/>
        </w:rPr>
        <w:tab/>
      </w:r>
    </w:p>
    <w:p w:rsidR="0089428D" w:rsidRPr="0089428D" w:rsidRDefault="0089428D" w:rsidP="0089428D">
      <w:pPr>
        <w:tabs>
          <w:tab w:val="left" w:pos="360"/>
        </w:tabs>
        <w:jc w:val="both"/>
        <w:rPr>
          <w:bCs/>
          <w:sz w:val="22"/>
        </w:rPr>
      </w:pPr>
    </w:p>
    <w:p w:rsidR="00FF38D6" w:rsidRDefault="00FF38D6" w:rsidP="0089428D">
      <w:pPr>
        <w:tabs>
          <w:tab w:val="left" w:pos="360"/>
        </w:tabs>
        <w:ind w:left="1080"/>
        <w:rPr>
          <w:i/>
          <w:iCs/>
          <w:sz w:val="22"/>
        </w:rPr>
      </w:pPr>
      <w:r>
        <w:rPr>
          <w:b/>
          <w:sz w:val="22"/>
        </w:rPr>
        <w:t xml:space="preserve">1999-present - </w:t>
      </w:r>
      <w:r>
        <w:rPr>
          <w:bCs/>
          <w:sz w:val="22"/>
        </w:rPr>
        <w:t xml:space="preserve">Economic and Business Research and </w:t>
      </w:r>
      <w:smartTag w:uri="urn:schemas-microsoft-com:office:smarttags" w:element="PlaceName">
        <w:r>
          <w:rPr>
            <w:bCs/>
            <w:sz w:val="22"/>
          </w:rPr>
          <w:t>Education</w:t>
        </w:r>
      </w:smartTag>
      <w:r>
        <w:rPr>
          <w:bCs/>
          <w:sz w:val="22"/>
        </w:rPr>
        <w:t xml:space="preserve"> </w:t>
      </w:r>
      <w:smartTag w:uri="urn:schemas-microsoft-com:office:smarttags" w:element="PlaceType">
        <w:r>
          <w:rPr>
            <w:bCs/>
            <w:sz w:val="22"/>
          </w:rPr>
          <w:t>Center</w:t>
        </w:r>
      </w:smartTag>
      <w:r>
        <w:rPr>
          <w:bCs/>
          <w:sz w:val="22"/>
        </w:rPr>
        <w:t xml:space="preserve"> </w:t>
      </w:r>
      <w:smartTag w:uri="urn:schemas-microsoft-com:office:smarttags" w:element="PlaceName">
        <w:r>
          <w:rPr>
            <w:sz w:val="22"/>
          </w:rPr>
          <w:t>Khazar</w:t>
        </w:r>
      </w:smartTag>
      <w:r>
        <w:rPr>
          <w:sz w:val="22"/>
        </w:rPr>
        <w:t xml:space="preserve"> </w:t>
      </w:r>
      <w:smartTag w:uri="urn:schemas-microsoft-com:office:smarttags" w:element="PlaceType">
        <w:r>
          <w:rPr>
            <w:sz w:val="22"/>
          </w:rPr>
          <w:t>University</w:t>
        </w:r>
      </w:smartTag>
      <w:r>
        <w:rPr>
          <w:sz w:val="22"/>
        </w:rPr>
        <w:t xml:space="preserve">, </w:t>
      </w:r>
      <w:smartTag w:uri="urn:schemas-microsoft-com:office:smarttags" w:element="City">
        <w:r>
          <w:rPr>
            <w:sz w:val="22"/>
          </w:rPr>
          <w:t>Baku</w:t>
        </w:r>
      </w:smartTag>
      <w:r>
        <w:rPr>
          <w:sz w:val="22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sz w:val="22"/>
            </w:rPr>
            <w:t>Azerbaijan</w:t>
          </w:r>
        </w:smartTag>
      </w:smartTag>
      <w:r>
        <w:rPr>
          <w:sz w:val="22"/>
        </w:rPr>
        <w:t xml:space="preserve">, </w:t>
      </w:r>
      <w:r>
        <w:rPr>
          <w:i/>
          <w:iCs/>
          <w:sz w:val="22"/>
        </w:rPr>
        <w:t>Director</w:t>
      </w:r>
    </w:p>
    <w:p w:rsidR="00135107" w:rsidRDefault="00FF38D6" w:rsidP="0089428D">
      <w:pPr>
        <w:numPr>
          <w:ilvl w:val="12"/>
          <w:numId w:val="0"/>
        </w:numPr>
        <w:ind w:left="1080"/>
        <w:rPr>
          <w:b/>
          <w:bCs/>
          <w:i/>
          <w:iCs/>
          <w:sz w:val="22"/>
        </w:rPr>
      </w:pPr>
      <w:r>
        <w:rPr>
          <w:b/>
          <w:sz w:val="26"/>
        </w:rPr>
        <w:t xml:space="preserve">                             </w:t>
      </w:r>
      <w:r>
        <w:rPr>
          <w:b/>
          <w:bCs/>
          <w:i/>
          <w:iCs/>
          <w:sz w:val="22"/>
        </w:rPr>
        <w:t xml:space="preserve"> </w:t>
      </w:r>
    </w:p>
    <w:p w:rsidR="00135107" w:rsidRDefault="00135107" w:rsidP="0089428D">
      <w:pPr>
        <w:numPr>
          <w:ilvl w:val="12"/>
          <w:numId w:val="0"/>
        </w:numPr>
        <w:ind w:left="1080"/>
        <w:rPr>
          <w:i/>
          <w:iCs/>
          <w:sz w:val="22"/>
        </w:rPr>
      </w:pPr>
      <w:r>
        <w:rPr>
          <w:b/>
          <w:sz w:val="22"/>
        </w:rPr>
        <w:t>2002 – present</w:t>
      </w:r>
      <w:r>
        <w:rPr>
          <w:b/>
          <w:sz w:val="26"/>
        </w:rPr>
        <w:t xml:space="preserve"> – </w:t>
      </w:r>
      <w:r>
        <w:rPr>
          <w:sz w:val="22"/>
        </w:rPr>
        <w:t xml:space="preserve">Department of Economics, </w:t>
      </w:r>
      <w:smartTag w:uri="urn:schemas-microsoft-com:office:smarttags" w:element="place">
        <w:smartTag w:uri="urn:schemas-microsoft-com:office:smarttags" w:element="PlaceName">
          <w:r>
            <w:rPr>
              <w:sz w:val="22"/>
            </w:rPr>
            <w:t>Khazar</w:t>
          </w:r>
        </w:smartTag>
        <w:r>
          <w:rPr>
            <w:sz w:val="22"/>
          </w:rPr>
          <w:t xml:space="preserve"> </w:t>
        </w:r>
        <w:smartTag w:uri="urn:schemas-microsoft-com:office:smarttags" w:element="PlaceType">
          <w:r>
            <w:rPr>
              <w:sz w:val="22"/>
            </w:rPr>
            <w:t>University</w:t>
          </w:r>
        </w:smartTag>
      </w:smartTag>
      <w:r>
        <w:rPr>
          <w:sz w:val="22"/>
        </w:rPr>
        <w:t xml:space="preserve">, alternate </w:t>
      </w:r>
      <w:r>
        <w:rPr>
          <w:i/>
          <w:iCs/>
          <w:sz w:val="22"/>
        </w:rPr>
        <w:t>Head</w:t>
      </w:r>
    </w:p>
    <w:p w:rsidR="00FF38D6" w:rsidRDefault="00FF38D6" w:rsidP="0089428D">
      <w:pPr>
        <w:numPr>
          <w:ilvl w:val="12"/>
          <w:numId w:val="0"/>
        </w:numPr>
        <w:ind w:left="1080"/>
        <w:jc w:val="both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 xml:space="preserve">                                      </w:t>
      </w:r>
    </w:p>
    <w:p w:rsidR="00FF38D6" w:rsidRDefault="00FF38D6" w:rsidP="0089428D">
      <w:pPr>
        <w:numPr>
          <w:ilvl w:val="12"/>
          <w:numId w:val="0"/>
        </w:numPr>
        <w:ind w:left="1080"/>
        <w:jc w:val="both"/>
        <w:rPr>
          <w:sz w:val="22"/>
        </w:rPr>
      </w:pPr>
      <w:r>
        <w:rPr>
          <w:b/>
          <w:sz w:val="22"/>
        </w:rPr>
        <w:t xml:space="preserve">1999 – present </w:t>
      </w:r>
      <w:r>
        <w:rPr>
          <w:sz w:val="22"/>
        </w:rPr>
        <w:t>– Member of the Editorial B</w:t>
      </w:r>
      <w:r w:rsidR="0089428D">
        <w:rPr>
          <w:sz w:val="22"/>
        </w:rPr>
        <w:t xml:space="preserve">oard of the Economical journal </w:t>
      </w:r>
      <w:r>
        <w:rPr>
          <w:sz w:val="22"/>
        </w:rPr>
        <w:t xml:space="preserve"> “Expert”</w:t>
      </w:r>
    </w:p>
    <w:p w:rsidR="001A0D4E" w:rsidRDefault="001A0D4E" w:rsidP="0089428D">
      <w:pPr>
        <w:numPr>
          <w:ilvl w:val="12"/>
          <w:numId w:val="0"/>
        </w:numPr>
        <w:ind w:left="1080"/>
        <w:jc w:val="both"/>
        <w:rPr>
          <w:sz w:val="22"/>
        </w:rPr>
      </w:pPr>
      <w:r>
        <w:rPr>
          <w:b/>
          <w:sz w:val="22"/>
        </w:rPr>
        <w:t xml:space="preserve"> </w:t>
      </w:r>
    </w:p>
    <w:p w:rsidR="001A0D4E" w:rsidRDefault="001A0D4E" w:rsidP="004A1E12">
      <w:pPr>
        <w:numPr>
          <w:ilvl w:val="12"/>
          <w:numId w:val="0"/>
        </w:numPr>
        <w:ind w:left="1080"/>
        <w:jc w:val="both"/>
        <w:rPr>
          <w:sz w:val="22"/>
        </w:rPr>
      </w:pPr>
      <w:r w:rsidRPr="001A0D4E">
        <w:rPr>
          <w:b/>
          <w:sz w:val="22"/>
        </w:rPr>
        <w:t>2004</w:t>
      </w:r>
      <w:r>
        <w:rPr>
          <w:sz w:val="22"/>
        </w:rPr>
        <w:t xml:space="preserve"> – </w:t>
      </w:r>
      <w:r w:rsidRPr="001A0D4E">
        <w:rPr>
          <w:b/>
          <w:sz w:val="22"/>
        </w:rPr>
        <w:t>present</w:t>
      </w:r>
      <w:r w:rsidR="004A1E12">
        <w:rPr>
          <w:sz w:val="22"/>
        </w:rPr>
        <w:t xml:space="preserve">   - Member of  NGO’s coalition </w:t>
      </w:r>
      <w:r>
        <w:rPr>
          <w:sz w:val="22"/>
        </w:rPr>
        <w:t>“Extractive Industry Transparency Initiative”</w:t>
      </w:r>
    </w:p>
    <w:p w:rsidR="001A0D4E" w:rsidRDefault="001A0D4E" w:rsidP="0089428D">
      <w:pPr>
        <w:numPr>
          <w:ilvl w:val="12"/>
          <w:numId w:val="0"/>
        </w:numPr>
        <w:ind w:left="1080"/>
        <w:jc w:val="both"/>
        <w:rPr>
          <w:sz w:val="22"/>
        </w:rPr>
      </w:pPr>
    </w:p>
    <w:p w:rsidR="001A0D4E" w:rsidRDefault="001A0D4E" w:rsidP="0089428D">
      <w:pPr>
        <w:numPr>
          <w:ilvl w:val="12"/>
          <w:numId w:val="0"/>
        </w:numPr>
        <w:ind w:left="1080"/>
        <w:jc w:val="both"/>
        <w:rPr>
          <w:sz w:val="22"/>
        </w:rPr>
      </w:pPr>
      <w:r w:rsidRPr="001A0D4E">
        <w:rPr>
          <w:b/>
          <w:sz w:val="22"/>
        </w:rPr>
        <w:t>2006</w:t>
      </w:r>
      <w:r>
        <w:rPr>
          <w:sz w:val="22"/>
        </w:rPr>
        <w:t xml:space="preserve"> – </w:t>
      </w:r>
      <w:r w:rsidRPr="001A0D4E">
        <w:rPr>
          <w:b/>
          <w:sz w:val="22"/>
        </w:rPr>
        <w:t>present</w:t>
      </w:r>
      <w:r>
        <w:rPr>
          <w:sz w:val="22"/>
        </w:rPr>
        <w:t xml:space="preserve"> – Member of </w:t>
      </w:r>
      <w:r w:rsidR="004A1E12">
        <w:rPr>
          <w:sz w:val="22"/>
        </w:rPr>
        <w:t xml:space="preserve"> NGO’s alliance</w:t>
      </w:r>
      <w:r>
        <w:rPr>
          <w:sz w:val="22"/>
        </w:rPr>
        <w:t xml:space="preserve"> </w:t>
      </w:r>
      <w:r w:rsidR="004A1E12">
        <w:rPr>
          <w:sz w:val="22"/>
        </w:rPr>
        <w:t>“</w:t>
      </w:r>
      <w:r>
        <w:rPr>
          <w:sz w:val="22"/>
        </w:rPr>
        <w:t>National Budget Group</w:t>
      </w:r>
      <w:r w:rsidR="004A1E12">
        <w:rPr>
          <w:sz w:val="22"/>
        </w:rPr>
        <w:t>”</w:t>
      </w:r>
    </w:p>
    <w:p w:rsidR="00FF38D6" w:rsidRDefault="00FF38D6" w:rsidP="00FF38D6">
      <w:pPr>
        <w:numPr>
          <w:ilvl w:val="12"/>
          <w:numId w:val="0"/>
        </w:numPr>
        <w:ind w:left="2160" w:firstLine="360"/>
        <w:jc w:val="both"/>
        <w:rPr>
          <w:sz w:val="22"/>
        </w:rPr>
      </w:pPr>
    </w:p>
    <w:p w:rsidR="003C1A62" w:rsidRPr="003C1A62" w:rsidRDefault="003C1A62" w:rsidP="003C1A62">
      <w:pPr>
        <w:tabs>
          <w:tab w:val="left" w:pos="2127"/>
        </w:tabs>
        <w:ind w:left="1080"/>
        <w:jc w:val="both"/>
        <w:rPr>
          <w:bCs/>
          <w:sz w:val="22"/>
          <w:lang w:val="az-Latn-AZ"/>
        </w:rPr>
      </w:pPr>
      <w:r w:rsidRPr="003C1A62">
        <w:rPr>
          <w:b/>
          <w:sz w:val="22"/>
        </w:rPr>
        <w:t>2005</w:t>
      </w:r>
      <w:r>
        <w:rPr>
          <w:bCs/>
          <w:sz w:val="22"/>
          <w:lang w:val="az-Latn-AZ"/>
        </w:rPr>
        <w:t xml:space="preserve"> – Lecturer at the begining of the P</w:t>
      </w:r>
      <w:r w:rsidRPr="00BE30E0">
        <w:rPr>
          <w:bCs/>
          <w:sz w:val="22"/>
          <w:lang w:val="az-Latn-AZ"/>
        </w:rPr>
        <w:t>arliamen</w:t>
      </w:r>
      <w:r>
        <w:rPr>
          <w:bCs/>
          <w:sz w:val="22"/>
          <w:lang w:val="az-Latn-AZ"/>
        </w:rPr>
        <w:t xml:space="preserve">t Election before to the 250 </w:t>
      </w:r>
      <w:r w:rsidRPr="003C1A62">
        <w:rPr>
          <w:bCs/>
          <w:sz w:val="22"/>
          <w:lang w:val="az-Latn-AZ"/>
        </w:rPr>
        <w:t>candidate</w:t>
      </w:r>
      <w:r>
        <w:rPr>
          <w:bCs/>
          <w:sz w:val="22"/>
          <w:lang w:val="az-Latn-AZ"/>
        </w:rPr>
        <w:t xml:space="preserve"> to the Milli Majlis among 15 </w:t>
      </w:r>
      <w:smartTag w:uri="urn:schemas-microsoft-com:office:smarttags" w:element="place">
        <w:smartTag w:uri="urn:schemas-microsoft-com:office:smarttags" w:element="country-region">
          <w:r>
            <w:rPr>
              <w:bCs/>
              <w:sz w:val="22"/>
              <w:lang w:val="az-Latn-AZ"/>
            </w:rPr>
            <w:t>Azerbaijan</w:t>
          </w:r>
        </w:smartTag>
      </w:smartTag>
      <w:r>
        <w:rPr>
          <w:bCs/>
          <w:sz w:val="22"/>
          <w:lang w:val="az-Latn-AZ"/>
        </w:rPr>
        <w:t xml:space="preserve"> regions (lectures about budget, system of budget, state outlay etc.)</w:t>
      </w:r>
    </w:p>
    <w:p w:rsidR="00FF38D6" w:rsidRDefault="00FF38D6" w:rsidP="0089428D">
      <w:pPr>
        <w:numPr>
          <w:ilvl w:val="12"/>
          <w:numId w:val="0"/>
        </w:numPr>
        <w:ind w:left="1080"/>
        <w:jc w:val="both"/>
        <w:rPr>
          <w:sz w:val="22"/>
        </w:rPr>
      </w:pPr>
      <w:r>
        <w:rPr>
          <w:b/>
          <w:sz w:val="22"/>
        </w:rPr>
        <w:t>1995-present</w:t>
      </w:r>
      <w:r w:rsidR="00CC4137">
        <w:rPr>
          <w:sz w:val="22"/>
        </w:rPr>
        <w:t xml:space="preserve">   </w:t>
      </w:r>
      <w:smartTag w:uri="urn:schemas-microsoft-com:office:smarttags" w:element="PlaceName">
        <w:r>
          <w:rPr>
            <w:sz w:val="22"/>
          </w:rPr>
          <w:t>Khazar</w:t>
        </w:r>
      </w:smartTag>
      <w:r>
        <w:rPr>
          <w:sz w:val="22"/>
        </w:rPr>
        <w:t xml:space="preserve"> </w:t>
      </w:r>
      <w:smartTag w:uri="urn:schemas-microsoft-com:office:smarttags" w:element="PlaceType">
        <w:r>
          <w:rPr>
            <w:sz w:val="22"/>
          </w:rPr>
          <w:t>University</w:t>
        </w:r>
      </w:smartTag>
      <w:r>
        <w:rPr>
          <w:sz w:val="22"/>
        </w:rPr>
        <w:t xml:space="preserve">, </w:t>
      </w:r>
      <w:smartTag w:uri="urn:schemas-microsoft-com:office:smarttags" w:element="City">
        <w:r>
          <w:rPr>
            <w:sz w:val="22"/>
          </w:rPr>
          <w:t>Baku</w:t>
        </w:r>
      </w:smartTag>
      <w:r>
        <w:rPr>
          <w:sz w:val="22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sz w:val="22"/>
            </w:rPr>
            <w:t>Azerbaijan</w:t>
          </w:r>
        </w:smartTag>
      </w:smartTag>
      <w:r w:rsidR="0089428D">
        <w:rPr>
          <w:sz w:val="22"/>
        </w:rPr>
        <w:t>,</w:t>
      </w:r>
      <w:r>
        <w:rPr>
          <w:b/>
          <w:sz w:val="26"/>
        </w:rPr>
        <w:t xml:space="preserve"> </w:t>
      </w:r>
      <w:r>
        <w:rPr>
          <w:i/>
          <w:sz w:val="22"/>
        </w:rPr>
        <w:t>Associate Professor</w:t>
      </w:r>
      <w:r w:rsidR="00BE30E0">
        <w:rPr>
          <w:i/>
          <w:sz w:val="22"/>
        </w:rPr>
        <w:t xml:space="preserve"> (2006 – present Professor) </w:t>
      </w:r>
    </w:p>
    <w:p w:rsidR="002912D2" w:rsidRDefault="0089428D" w:rsidP="002912D2">
      <w:pPr>
        <w:ind w:left="1080"/>
        <w:jc w:val="both"/>
        <w:rPr>
          <w:sz w:val="22"/>
        </w:rPr>
      </w:pPr>
      <w:r>
        <w:rPr>
          <w:sz w:val="22"/>
        </w:rPr>
        <w:t xml:space="preserve"> -          </w:t>
      </w:r>
      <w:r w:rsidR="002912D2">
        <w:rPr>
          <w:sz w:val="22"/>
        </w:rPr>
        <w:t>teach course on Microeconomics</w:t>
      </w:r>
    </w:p>
    <w:p w:rsidR="00FF38D6" w:rsidRDefault="002912D2" w:rsidP="002912D2">
      <w:pPr>
        <w:ind w:left="1080"/>
        <w:jc w:val="both"/>
        <w:rPr>
          <w:sz w:val="22"/>
        </w:rPr>
      </w:pPr>
      <w:r>
        <w:rPr>
          <w:sz w:val="22"/>
        </w:rPr>
        <w:t xml:space="preserve"> -          </w:t>
      </w:r>
      <w:r w:rsidR="00FF38D6">
        <w:rPr>
          <w:sz w:val="22"/>
        </w:rPr>
        <w:t>teach course on Macroeconomics</w:t>
      </w:r>
    </w:p>
    <w:p w:rsidR="00FF38D6" w:rsidRDefault="00FF38D6" w:rsidP="004A1E12">
      <w:pPr>
        <w:numPr>
          <w:ilvl w:val="3"/>
          <w:numId w:val="2"/>
        </w:numPr>
        <w:tabs>
          <w:tab w:val="left" w:pos="1800"/>
          <w:tab w:val="left" w:pos="2160"/>
        </w:tabs>
        <w:ind w:left="1080" w:firstLine="0"/>
        <w:jc w:val="both"/>
        <w:rPr>
          <w:sz w:val="22"/>
        </w:rPr>
      </w:pPr>
      <w:r>
        <w:rPr>
          <w:sz w:val="22"/>
        </w:rPr>
        <w:t>teach co</w:t>
      </w:r>
      <w:r w:rsidR="00135107">
        <w:rPr>
          <w:sz w:val="22"/>
        </w:rPr>
        <w:t>urse on Introduction to Business</w:t>
      </w:r>
      <w:r>
        <w:rPr>
          <w:sz w:val="22"/>
        </w:rPr>
        <w:t xml:space="preserve">  </w:t>
      </w:r>
    </w:p>
    <w:p w:rsidR="003C1A62" w:rsidRDefault="003C1A62" w:rsidP="003C1A62">
      <w:pPr>
        <w:tabs>
          <w:tab w:val="left" w:pos="2127"/>
        </w:tabs>
        <w:ind w:left="1080"/>
        <w:jc w:val="both"/>
        <w:rPr>
          <w:sz w:val="22"/>
        </w:rPr>
      </w:pPr>
    </w:p>
    <w:p w:rsidR="00FF38D6" w:rsidRPr="003C1A62" w:rsidRDefault="00FF38D6" w:rsidP="0089428D">
      <w:pPr>
        <w:tabs>
          <w:tab w:val="left" w:pos="1800"/>
          <w:tab w:val="left" w:pos="2160"/>
        </w:tabs>
        <w:ind w:left="1080"/>
        <w:jc w:val="both"/>
        <w:rPr>
          <w:sz w:val="22"/>
          <w:lang w:val="az-Latn-AZ"/>
        </w:rPr>
      </w:pPr>
    </w:p>
    <w:p w:rsidR="00FF38D6" w:rsidRDefault="00FF38D6" w:rsidP="0089428D">
      <w:pPr>
        <w:tabs>
          <w:tab w:val="left" w:pos="2127"/>
        </w:tabs>
        <w:ind w:left="1080"/>
        <w:jc w:val="both"/>
        <w:rPr>
          <w:bCs/>
          <w:sz w:val="22"/>
        </w:rPr>
      </w:pPr>
      <w:r>
        <w:rPr>
          <w:sz w:val="22"/>
        </w:rPr>
        <w:t xml:space="preserve">   </w:t>
      </w:r>
      <w:r w:rsidR="00E84769">
        <w:rPr>
          <w:b/>
          <w:sz w:val="22"/>
        </w:rPr>
        <w:t>1998-200</w:t>
      </w:r>
      <w:r w:rsidR="00BE30E0">
        <w:rPr>
          <w:b/>
          <w:sz w:val="22"/>
        </w:rPr>
        <w:t>7</w:t>
      </w:r>
      <w:r>
        <w:rPr>
          <w:b/>
          <w:sz w:val="22"/>
        </w:rPr>
        <w:t xml:space="preserve"> –</w:t>
      </w:r>
      <w:r w:rsidR="00E84769">
        <w:rPr>
          <w:b/>
          <w:sz w:val="22"/>
        </w:rPr>
        <w:t xml:space="preserve"> </w:t>
      </w:r>
      <w:r w:rsidR="00E84769">
        <w:rPr>
          <w:sz w:val="22"/>
        </w:rPr>
        <w:t>trainer for journalists and NGOs on Extractive Industries Transparency Initiative (EITI) and trainer for journalists on the foundations of the state budget (2006);</w:t>
      </w:r>
      <w:r>
        <w:rPr>
          <w:b/>
          <w:sz w:val="22"/>
        </w:rPr>
        <w:t xml:space="preserve"> </w:t>
      </w:r>
      <w:r>
        <w:rPr>
          <w:bCs/>
          <w:sz w:val="22"/>
        </w:rPr>
        <w:t>trainer of 1</w:t>
      </w:r>
      <w:r w:rsidR="00135107">
        <w:rPr>
          <w:bCs/>
          <w:sz w:val="22"/>
        </w:rPr>
        <w:t>4</w:t>
      </w:r>
      <w:r>
        <w:rPr>
          <w:bCs/>
          <w:sz w:val="22"/>
        </w:rPr>
        <w:t xml:space="preserve"> one-week workshops “Economics” for teachers of high and secondary school levels, </w:t>
      </w:r>
      <w:r w:rsidR="00135107">
        <w:rPr>
          <w:bCs/>
          <w:sz w:val="22"/>
        </w:rPr>
        <w:t>19</w:t>
      </w:r>
      <w:r>
        <w:rPr>
          <w:bCs/>
          <w:sz w:val="22"/>
        </w:rPr>
        <w:t xml:space="preserve"> one –week seminars series in several      regions of Azerbaijan for e</w:t>
      </w:r>
      <w:r>
        <w:rPr>
          <w:sz w:val="22"/>
        </w:rPr>
        <w:t>ntrepreneurship</w:t>
      </w:r>
      <w:r>
        <w:rPr>
          <w:bCs/>
          <w:sz w:val="22"/>
        </w:rPr>
        <w:t xml:space="preserve"> on “Small and Medium Business” (sponsored by Academy for Educational Development; </w:t>
      </w:r>
      <w:r>
        <w:rPr>
          <w:bCs/>
        </w:rPr>
        <w:t>Citizens Democracy Corps</w:t>
      </w:r>
      <w:r>
        <w:rPr>
          <w:bCs/>
          <w:sz w:val="22"/>
        </w:rPr>
        <w:t>), 4 one-week seminar series for MBA students, 1 competition between Universities of Republic on computer modeling game.</w:t>
      </w:r>
    </w:p>
    <w:p w:rsidR="00FF38D6" w:rsidRDefault="00FF38D6" w:rsidP="0089428D">
      <w:pPr>
        <w:tabs>
          <w:tab w:val="left" w:pos="2127"/>
        </w:tabs>
        <w:ind w:left="1080"/>
        <w:jc w:val="both"/>
        <w:rPr>
          <w:bCs/>
          <w:sz w:val="22"/>
        </w:rPr>
      </w:pPr>
      <w:r>
        <w:rPr>
          <w:bCs/>
          <w:sz w:val="22"/>
        </w:rPr>
        <w:t xml:space="preserve"> Trainer of 2 one-week workshops “Applied Economics” for entrepreneurs. The same workshops were hold in </w:t>
      </w:r>
      <w:smartTag w:uri="urn:schemas-microsoft-com:office:smarttags" w:element="country-region">
        <w:r>
          <w:rPr>
            <w:bCs/>
            <w:sz w:val="22"/>
          </w:rPr>
          <w:t>Uzbekistan</w:t>
        </w:r>
      </w:smartTag>
      <w:r>
        <w:rPr>
          <w:bCs/>
          <w:sz w:val="22"/>
        </w:rPr>
        <w:t xml:space="preserve"> and </w:t>
      </w:r>
      <w:smartTag w:uri="urn:schemas-microsoft-com:office:smarttags" w:element="place">
        <w:smartTag w:uri="urn:schemas-microsoft-com:office:smarttags" w:element="country-region">
          <w:r>
            <w:rPr>
              <w:bCs/>
              <w:sz w:val="22"/>
            </w:rPr>
            <w:t>Kazakhstan</w:t>
          </w:r>
        </w:smartTag>
      </w:smartTag>
      <w:r>
        <w:rPr>
          <w:bCs/>
          <w:sz w:val="22"/>
        </w:rPr>
        <w:t xml:space="preserve">. </w:t>
      </w:r>
    </w:p>
    <w:p w:rsidR="00FF38D6" w:rsidRDefault="00FF38D6" w:rsidP="0089428D">
      <w:pPr>
        <w:tabs>
          <w:tab w:val="left" w:pos="2127"/>
        </w:tabs>
        <w:ind w:left="1080"/>
        <w:jc w:val="both"/>
        <w:rPr>
          <w:bCs/>
          <w:sz w:val="22"/>
        </w:rPr>
      </w:pPr>
      <w:r>
        <w:rPr>
          <w:bCs/>
          <w:sz w:val="22"/>
        </w:rPr>
        <w:t xml:space="preserve">2003-2005 Director of the project “Corporate Governance in </w:t>
      </w:r>
      <w:smartTag w:uri="urn:schemas-microsoft-com:office:smarttags" w:element="place">
        <w:smartTag w:uri="urn:schemas-microsoft-com:office:smarttags" w:element="country-region">
          <w:r>
            <w:rPr>
              <w:bCs/>
              <w:sz w:val="22"/>
            </w:rPr>
            <w:t>Azerbaijan</w:t>
          </w:r>
        </w:smartTag>
      </w:smartTag>
      <w:r>
        <w:rPr>
          <w:bCs/>
          <w:sz w:val="22"/>
        </w:rPr>
        <w:t xml:space="preserve">” </w:t>
      </w:r>
    </w:p>
    <w:p w:rsidR="00B73A04" w:rsidRPr="00B73A04" w:rsidRDefault="00FF38D6" w:rsidP="00B73A04">
      <w:pPr>
        <w:ind w:left="1080"/>
        <w:rPr>
          <w:sz w:val="22"/>
          <w:szCs w:val="22"/>
          <w:lang w:val="en-GB"/>
        </w:rPr>
      </w:pPr>
      <w:r w:rsidRPr="00B73A04">
        <w:rPr>
          <w:bCs/>
          <w:sz w:val="22"/>
          <w:szCs w:val="22"/>
        </w:rPr>
        <w:t>2004</w:t>
      </w:r>
      <w:r w:rsidR="00B73A04" w:rsidRPr="00B73A04">
        <w:rPr>
          <w:bCs/>
          <w:sz w:val="22"/>
          <w:szCs w:val="22"/>
        </w:rPr>
        <w:t>-2005</w:t>
      </w:r>
      <w:r w:rsidRPr="00B73A04">
        <w:rPr>
          <w:bCs/>
          <w:sz w:val="22"/>
          <w:szCs w:val="22"/>
        </w:rPr>
        <w:t xml:space="preserve"> Head of NGOs’ monitoring group. Monitoring Project “</w:t>
      </w:r>
      <w:r w:rsidR="00B73A04" w:rsidRPr="00B73A04">
        <w:rPr>
          <w:sz w:val="22"/>
          <w:szCs w:val="22"/>
          <w:lang w:val="en-GB"/>
        </w:rPr>
        <w:t>Construction Monitoring of BTC (using of national recourses)</w:t>
      </w:r>
      <w:r w:rsidR="00B73A04" w:rsidRPr="00B73A04">
        <w:rPr>
          <w:bCs/>
          <w:sz w:val="22"/>
          <w:szCs w:val="22"/>
        </w:rPr>
        <w:t>”</w:t>
      </w:r>
      <w:r w:rsidR="006B6C7B" w:rsidRPr="00B73A04">
        <w:rPr>
          <w:bCs/>
          <w:sz w:val="22"/>
          <w:szCs w:val="22"/>
        </w:rPr>
        <w:t xml:space="preserve">. </w:t>
      </w:r>
      <w:r w:rsidR="00B73A04" w:rsidRPr="00B73A04">
        <w:rPr>
          <w:sz w:val="22"/>
          <w:szCs w:val="22"/>
          <w:lang w:val="en-GB"/>
        </w:rPr>
        <w:t>2005-2006 Public Audit of SCP construction (gas-pipeline), Expert-consultant</w:t>
      </w:r>
      <w:r w:rsidR="00B73A04">
        <w:rPr>
          <w:sz w:val="22"/>
          <w:szCs w:val="22"/>
          <w:lang w:val="en-GB"/>
        </w:rPr>
        <w:t>.</w:t>
      </w:r>
      <w:r w:rsidR="00B73A04" w:rsidRPr="00B73A04">
        <w:rPr>
          <w:sz w:val="22"/>
          <w:szCs w:val="22"/>
          <w:lang w:val="en-GB"/>
        </w:rPr>
        <w:t xml:space="preserve"> </w:t>
      </w:r>
    </w:p>
    <w:p w:rsidR="00AD6270" w:rsidRDefault="00AD6270" w:rsidP="0089428D">
      <w:pPr>
        <w:tabs>
          <w:tab w:val="left" w:pos="2127"/>
        </w:tabs>
        <w:ind w:left="1080"/>
        <w:jc w:val="both"/>
        <w:rPr>
          <w:bCs/>
          <w:sz w:val="22"/>
        </w:rPr>
      </w:pPr>
      <w:r>
        <w:rPr>
          <w:bCs/>
          <w:sz w:val="22"/>
        </w:rPr>
        <w:t>2005 – Development of the educational module “Economy of Azerbaijan”, Project Director (together with Ministry of the Education by Financial Support of Soros Foundation)</w:t>
      </w:r>
    </w:p>
    <w:p w:rsidR="00E84769" w:rsidRDefault="006B6C7B" w:rsidP="00713464">
      <w:pPr>
        <w:ind w:left="1080"/>
        <w:rPr>
          <w:bCs/>
          <w:sz w:val="22"/>
        </w:rPr>
      </w:pPr>
      <w:r>
        <w:rPr>
          <w:bCs/>
          <w:sz w:val="22"/>
        </w:rPr>
        <w:lastRenderedPageBreak/>
        <w:t>2005</w:t>
      </w:r>
      <w:r w:rsidR="00A50076">
        <w:rPr>
          <w:bCs/>
          <w:sz w:val="22"/>
        </w:rPr>
        <w:t xml:space="preserve"> – 2008 - </w:t>
      </w:r>
      <w:r>
        <w:rPr>
          <w:bCs/>
          <w:sz w:val="22"/>
        </w:rPr>
        <w:t>Director of the project “</w:t>
      </w:r>
      <w:r w:rsidR="00A735BF">
        <w:rPr>
          <w:bCs/>
          <w:sz w:val="22"/>
        </w:rPr>
        <w:t>Macroeconomic Development and Medium-term Forecasting of Economic Development of Azerbaijan</w:t>
      </w:r>
      <w:r>
        <w:rPr>
          <w:bCs/>
          <w:sz w:val="22"/>
        </w:rPr>
        <w:t xml:space="preserve"> ” </w:t>
      </w:r>
      <w:r w:rsidR="00713464">
        <w:rPr>
          <w:bCs/>
          <w:sz w:val="22"/>
        </w:rPr>
        <w:t xml:space="preserve">. </w:t>
      </w:r>
      <w:r w:rsidR="00535013">
        <w:rPr>
          <w:bCs/>
          <w:sz w:val="22"/>
        </w:rPr>
        <w:t xml:space="preserve">The results have been submitted to The Government,  Ministries. Financial Support comes from </w:t>
      </w:r>
      <w:r w:rsidR="00713464">
        <w:rPr>
          <w:bCs/>
          <w:sz w:val="22"/>
        </w:rPr>
        <w:t>SPF (</w:t>
      </w:r>
      <w:r w:rsidR="00713464" w:rsidRPr="00713464">
        <w:rPr>
          <w:color w:val="000000"/>
          <w:sz w:val="22"/>
          <w:szCs w:val="22"/>
        </w:rPr>
        <w:t>The Sasakawa Peace Foundation</w:t>
      </w:r>
      <w:r w:rsidR="00535013">
        <w:rPr>
          <w:bCs/>
          <w:sz w:val="22"/>
        </w:rPr>
        <w:t xml:space="preserve">, </w:t>
      </w:r>
      <w:smartTag w:uri="urn:schemas-microsoft-com:office:smarttags" w:element="country-region">
        <w:smartTag w:uri="urn:schemas-microsoft-com:office:smarttags" w:element="place">
          <w:r w:rsidR="00535013">
            <w:rPr>
              <w:bCs/>
              <w:sz w:val="22"/>
            </w:rPr>
            <w:t>Japan</w:t>
          </w:r>
        </w:smartTag>
      </w:smartTag>
      <w:r w:rsidR="00713464">
        <w:rPr>
          <w:bCs/>
          <w:sz w:val="22"/>
        </w:rPr>
        <w:t>)</w:t>
      </w:r>
      <w:r w:rsidR="00535013">
        <w:rPr>
          <w:bCs/>
          <w:sz w:val="22"/>
        </w:rPr>
        <w:t>.</w:t>
      </w:r>
    </w:p>
    <w:p w:rsidR="00FF38D6" w:rsidRDefault="00FF38D6" w:rsidP="00FF38D6">
      <w:pPr>
        <w:numPr>
          <w:ilvl w:val="12"/>
          <w:numId w:val="0"/>
        </w:numPr>
        <w:jc w:val="both"/>
        <w:rPr>
          <w:sz w:val="22"/>
        </w:rPr>
      </w:pPr>
      <w:r>
        <w:rPr>
          <w:b/>
          <w:sz w:val="26"/>
        </w:rPr>
        <w:t xml:space="preserve">                          </w:t>
      </w:r>
    </w:p>
    <w:p w:rsidR="000A7611" w:rsidRDefault="000A7611" w:rsidP="000A7611">
      <w:pPr>
        <w:rPr>
          <w:sz w:val="26"/>
          <w:szCs w:val="26"/>
          <w:lang w:val="en-GB"/>
        </w:rPr>
      </w:pPr>
    </w:p>
    <w:p w:rsidR="00FF38D6" w:rsidRDefault="0013087D" w:rsidP="00E801A8">
      <w:pPr>
        <w:numPr>
          <w:ilvl w:val="12"/>
          <w:numId w:val="0"/>
        </w:numPr>
        <w:ind w:left="1440" w:hanging="360"/>
        <w:jc w:val="both"/>
        <w:rPr>
          <w:sz w:val="22"/>
        </w:rPr>
      </w:pPr>
      <w:r>
        <w:rPr>
          <w:b/>
          <w:sz w:val="22"/>
        </w:rPr>
        <w:t>1993-1996</w:t>
      </w:r>
      <w:r w:rsidR="00FF38D6">
        <w:rPr>
          <w:b/>
          <w:sz w:val="22"/>
        </w:rPr>
        <w:t xml:space="preserve"> </w:t>
      </w:r>
      <w:r w:rsidR="00FF38D6">
        <w:rPr>
          <w:sz w:val="22"/>
        </w:rPr>
        <w:t xml:space="preserve">- Gate East Joint-Stock Holding Company, </w:t>
      </w:r>
      <w:smartTag w:uri="urn:schemas-microsoft-com:office:smarttags" w:element="City">
        <w:r w:rsidR="00FF38D6">
          <w:rPr>
            <w:sz w:val="22"/>
          </w:rPr>
          <w:t>Baku</w:t>
        </w:r>
      </w:smartTag>
      <w:r w:rsidR="00FF38D6">
        <w:rPr>
          <w:sz w:val="22"/>
        </w:rPr>
        <w:t xml:space="preserve"> </w:t>
      </w:r>
      <w:smartTag w:uri="urn:schemas-microsoft-com:office:smarttags" w:element="country-region">
        <w:smartTag w:uri="urn:schemas-microsoft-com:office:smarttags" w:element="place">
          <w:r w:rsidR="00FF38D6">
            <w:rPr>
              <w:sz w:val="22"/>
            </w:rPr>
            <w:t>Azerbaijan</w:t>
          </w:r>
        </w:smartTag>
      </w:smartTag>
    </w:p>
    <w:p w:rsidR="00FF38D6" w:rsidRDefault="00FF38D6" w:rsidP="00E801A8">
      <w:pPr>
        <w:pStyle w:val="Heading5"/>
        <w:numPr>
          <w:ilvl w:val="12"/>
          <w:numId w:val="0"/>
        </w:numPr>
        <w:ind w:left="1440" w:hanging="360"/>
        <w:rPr>
          <w:sz w:val="22"/>
        </w:rPr>
      </w:pPr>
      <w:r>
        <w:rPr>
          <w:sz w:val="22"/>
        </w:rPr>
        <w:t>Financial Vice President</w:t>
      </w:r>
    </w:p>
    <w:p w:rsidR="00FF38D6" w:rsidRDefault="00FF38D6" w:rsidP="00E801A8">
      <w:pPr>
        <w:numPr>
          <w:ilvl w:val="12"/>
          <w:numId w:val="0"/>
        </w:numPr>
        <w:tabs>
          <w:tab w:val="left" w:pos="1800"/>
        </w:tabs>
        <w:ind w:left="1440" w:hanging="360"/>
        <w:jc w:val="both"/>
        <w:rPr>
          <w:sz w:val="22"/>
        </w:rPr>
      </w:pPr>
      <w:r>
        <w:rPr>
          <w:sz w:val="22"/>
        </w:rPr>
        <w:t>-  developing budgets</w:t>
      </w:r>
    </w:p>
    <w:p w:rsidR="00FF38D6" w:rsidRDefault="00FF38D6" w:rsidP="00E801A8">
      <w:pPr>
        <w:numPr>
          <w:ilvl w:val="12"/>
          <w:numId w:val="0"/>
        </w:numPr>
        <w:tabs>
          <w:tab w:val="left" w:pos="1800"/>
        </w:tabs>
        <w:ind w:left="1440" w:hanging="360"/>
        <w:jc w:val="both"/>
        <w:rPr>
          <w:sz w:val="22"/>
        </w:rPr>
      </w:pPr>
      <w:r>
        <w:rPr>
          <w:sz w:val="22"/>
        </w:rPr>
        <w:t>-  control of execution of budgets</w:t>
      </w:r>
    </w:p>
    <w:p w:rsidR="00FF38D6" w:rsidRDefault="00FF38D6" w:rsidP="00E801A8">
      <w:pPr>
        <w:numPr>
          <w:ilvl w:val="12"/>
          <w:numId w:val="0"/>
        </w:numPr>
        <w:ind w:left="1440" w:hanging="360"/>
        <w:jc w:val="both"/>
        <w:rPr>
          <w:b/>
          <w:sz w:val="22"/>
        </w:rPr>
      </w:pPr>
    </w:p>
    <w:p w:rsidR="00FF38D6" w:rsidRDefault="00FF38D6" w:rsidP="00E801A8">
      <w:pPr>
        <w:numPr>
          <w:ilvl w:val="12"/>
          <w:numId w:val="0"/>
        </w:numPr>
        <w:ind w:left="1440" w:hanging="360"/>
        <w:jc w:val="both"/>
        <w:rPr>
          <w:sz w:val="22"/>
        </w:rPr>
      </w:pPr>
      <w:r>
        <w:rPr>
          <w:b/>
          <w:sz w:val="22"/>
        </w:rPr>
        <w:t>1990-1993</w:t>
      </w:r>
      <w:r>
        <w:rPr>
          <w:sz w:val="22"/>
        </w:rPr>
        <w:t xml:space="preserve"> - FF Project &amp; Production Company Ltd., </w:t>
      </w:r>
      <w:smartTag w:uri="urn:schemas-microsoft-com:office:smarttags" w:element="City">
        <w:r>
          <w:rPr>
            <w:sz w:val="22"/>
          </w:rPr>
          <w:t>Baku</w:t>
        </w:r>
      </w:smartTag>
      <w:r>
        <w:rPr>
          <w:sz w:val="22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sz w:val="22"/>
            </w:rPr>
            <w:t>Azerbaijan</w:t>
          </w:r>
        </w:smartTag>
      </w:smartTag>
    </w:p>
    <w:p w:rsidR="00FF38D6" w:rsidRDefault="00FF38D6" w:rsidP="00E801A8">
      <w:pPr>
        <w:pStyle w:val="Heading5"/>
        <w:numPr>
          <w:ilvl w:val="12"/>
          <w:numId w:val="0"/>
        </w:numPr>
        <w:ind w:left="1440" w:hanging="360"/>
        <w:rPr>
          <w:sz w:val="22"/>
          <w:lang w:val="en-AU"/>
        </w:rPr>
      </w:pPr>
      <w:r>
        <w:rPr>
          <w:sz w:val="22"/>
          <w:lang w:val="en-AU"/>
        </w:rPr>
        <w:t>Chief Executive Officer</w:t>
      </w:r>
    </w:p>
    <w:p w:rsidR="00FF38D6" w:rsidRDefault="00FF38D6" w:rsidP="00E801A8">
      <w:pPr>
        <w:numPr>
          <w:ilvl w:val="12"/>
          <w:numId w:val="0"/>
        </w:numPr>
        <w:ind w:left="1440" w:hanging="360"/>
        <w:jc w:val="both"/>
        <w:rPr>
          <w:sz w:val="22"/>
        </w:rPr>
      </w:pPr>
      <w:r>
        <w:rPr>
          <w:sz w:val="22"/>
        </w:rPr>
        <w:t>Founded a company in production and repair of non-standard equipment and metal constructions</w:t>
      </w:r>
    </w:p>
    <w:p w:rsidR="00FF38D6" w:rsidRDefault="00FF38D6" w:rsidP="00E801A8">
      <w:pPr>
        <w:numPr>
          <w:ilvl w:val="12"/>
          <w:numId w:val="0"/>
        </w:numPr>
        <w:ind w:left="1440" w:hanging="360"/>
        <w:jc w:val="both"/>
        <w:rPr>
          <w:sz w:val="22"/>
        </w:rPr>
      </w:pPr>
    </w:p>
    <w:p w:rsidR="00FF38D6" w:rsidRDefault="00FF38D6" w:rsidP="00E801A8">
      <w:pPr>
        <w:numPr>
          <w:ilvl w:val="12"/>
          <w:numId w:val="0"/>
        </w:numPr>
        <w:ind w:left="1440" w:hanging="360"/>
        <w:jc w:val="both"/>
        <w:rPr>
          <w:sz w:val="22"/>
        </w:rPr>
      </w:pPr>
      <w:r>
        <w:rPr>
          <w:sz w:val="22"/>
        </w:rPr>
        <w:tab/>
      </w:r>
    </w:p>
    <w:p w:rsidR="00FF38D6" w:rsidRDefault="00FF38D6" w:rsidP="00E801A8">
      <w:pPr>
        <w:numPr>
          <w:ilvl w:val="12"/>
          <w:numId w:val="0"/>
        </w:numPr>
        <w:ind w:left="1440" w:hanging="360"/>
        <w:jc w:val="both"/>
        <w:rPr>
          <w:sz w:val="22"/>
        </w:rPr>
      </w:pPr>
    </w:p>
    <w:p w:rsidR="00FF38D6" w:rsidRDefault="00FF38D6" w:rsidP="00E801A8">
      <w:pPr>
        <w:numPr>
          <w:ilvl w:val="12"/>
          <w:numId w:val="0"/>
        </w:numPr>
        <w:ind w:left="1440" w:hanging="360"/>
        <w:jc w:val="both"/>
      </w:pPr>
    </w:p>
    <w:p w:rsidR="00FF38D6" w:rsidRDefault="00FF38D6" w:rsidP="00FF38D6">
      <w:pPr>
        <w:numPr>
          <w:ilvl w:val="0"/>
          <w:numId w:val="1"/>
        </w:numPr>
        <w:tabs>
          <w:tab w:val="left" w:pos="360"/>
        </w:tabs>
        <w:jc w:val="both"/>
      </w:pPr>
      <w:r>
        <w:rPr>
          <w:b/>
          <w:sz w:val="28"/>
        </w:rPr>
        <w:t>Computer</w:t>
      </w:r>
      <w:r>
        <w:tab/>
      </w:r>
      <w:r>
        <w:rPr>
          <w:sz w:val="22"/>
        </w:rPr>
        <w:t>Word processing (user level)</w:t>
      </w:r>
    </w:p>
    <w:p w:rsidR="00FF38D6" w:rsidRDefault="00FF38D6" w:rsidP="00FF38D6">
      <w:pPr>
        <w:numPr>
          <w:ilvl w:val="12"/>
          <w:numId w:val="0"/>
        </w:numPr>
        <w:jc w:val="both"/>
        <w:rPr>
          <w:sz w:val="22"/>
        </w:rPr>
      </w:pPr>
      <w:r>
        <w:tab/>
      </w:r>
      <w:r>
        <w:rPr>
          <w:b/>
          <w:sz w:val="28"/>
        </w:rPr>
        <w:t>Skills</w:t>
      </w:r>
      <w:r>
        <w:rPr>
          <w:b/>
          <w:sz w:val="26"/>
        </w:rPr>
        <w:tab/>
      </w:r>
      <w:r>
        <w:tab/>
      </w:r>
      <w:r>
        <w:rPr>
          <w:sz w:val="22"/>
        </w:rPr>
        <w:t>MS Word (user level)</w:t>
      </w:r>
    </w:p>
    <w:p w:rsidR="00FF38D6" w:rsidRDefault="00FF38D6" w:rsidP="00FF38D6">
      <w:pPr>
        <w:numPr>
          <w:ilvl w:val="12"/>
          <w:numId w:val="0"/>
        </w:numPr>
        <w:jc w:val="both"/>
        <w:rPr>
          <w:sz w:val="22"/>
        </w:rPr>
      </w:pPr>
      <w:r>
        <w:tab/>
      </w:r>
      <w:r>
        <w:tab/>
      </w:r>
      <w:r>
        <w:tab/>
      </w:r>
      <w:r>
        <w:rPr>
          <w:sz w:val="22"/>
        </w:rPr>
        <w:t>Familiar with email and database systems (access)</w:t>
      </w:r>
    </w:p>
    <w:p w:rsidR="00FF38D6" w:rsidRDefault="00FF38D6" w:rsidP="00FF38D6">
      <w:pPr>
        <w:numPr>
          <w:ilvl w:val="12"/>
          <w:numId w:val="0"/>
        </w:numPr>
        <w:jc w:val="both"/>
      </w:pPr>
    </w:p>
    <w:p w:rsidR="00FF38D6" w:rsidRDefault="00FF38D6" w:rsidP="00FF38D6">
      <w:pPr>
        <w:numPr>
          <w:ilvl w:val="12"/>
          <w:numId w:val="0"/>
        </w:numPr>
        <w:jc w:val="both"/>
      </w:pPr>
    </w:p>
    <w:p w:rsidR="00FF38D6" w:rsidRDefault="00FF38D6" w:rsidP="00FF38D6">
      <w:pPr>
        <w:numPr>
          <w:ilvl w:val="0"/>
          <w:numId w:val="1"/>
        </w:numPr>
        <w:tabs>
          <w:tab w:val="left" w:pos="360"/>
        </w:tabs>
        <w:jc w:val="both"/>
        <w:rPr>
          <w:sz w:val="22"/>
        </w:rPr>
      </w:pPr>
      <w:r>
        <w:rPr>
          <w:b/>
          <w:sz w:val="28"/>
        </w:rPr>
        <w:t>Languages</w:t>
      </w:r>
      <w:r>
        <w:rPr>
          <w:b/>
          <w:sz w:val="26"/>
        </w:rPr>
        <w:tab/>
      </w:r>
      <w:r>
        <w:rPr>
          <w:sz w:val="22"/>
        </w:rPr>
        <w:t xml:space="preserve">Azerbaijani (native): general professional proficiency, able to speak the </w:t>
      </w:r>
    </w:p>
    <w:p w:rsidR="00FF38D6" w:rsidRDefault="00FF38D6" w:rsidP="00FF38D6">
      <w:pPr>
        <w:numPr>
          <w:ilvl w:val="12"/>
          <w:numId w:val="0"/>
        </w:numPr>
        <w:ind w:left="2112"/>
        <w:jc w:val="both"/>
        <w:rPr>
          <w:sz w:val="22"/>
        </w:rPr>
      </w:pPr>
      <w:r>
        <w:rPr>
          <w:sz w:val="22"/>
        </w:rPr>
        <w:t>language with sufficient structural accuracy and vocabulary to participate  effectively in most formal and informal conversations.  Able to read and write within a normal range of speed.</w:t>
      </w:r>
    </w:p>
    <w:p w:rsidR="00FF38D6" w:rsidRDefault="00FF38D6" w:rsidP="00FF38D6">
      <w:pPr>
        <w:numPr>
          <w:ilvl w:val="12"/>
          <w:numId w:val="0"/>
        </w:numPr>
        <w:ind w:left="1440" w:hanging="1440"/>
        <w:jc w:val="both"/>
        <w:rPr>
          <w:sz w:val="22"/>
        </w:rPr>
      </w:pPr>
    </w:p>
    <w:p w:rsidR="00FF38D6" w:rsidRDefault="00FF38D6" w:rsidP="00FF38D6">
      <w:pPr>
        <w:pStyle w:val="BodyText2"/>
        <w:numPr>
          <w:ilvl w:val="12"/>
          <w:numId w:val="0"/>
        </w:numPr>
        <w:ind w:left="2112" w:firstLine="48"/>
        <w:rPr>
          <w:sz w:val="22"/>
        </w:rPr>
      </w:pPr>
      <w:r>
        <w:rPr>
          <w:sz w:val="22"/>
        </w:rPr>
        <w:t>Russian: advanced professional proficiency: able to use the language fluently and accurately on all levels.  Nearly native ability to read and understand extremely difficult or abstract prose, colloquialisms and slang</w:t>
      </w:r>
    </w:p>
    <w:p w:rsidR="00FF38D6" w:rsidRDefault="00FF38D6" w:rsidP="00FF38D6">
      <w:pPr>
        <w:numPr>
          <w:ilvl w:val="12"/>
          <w:numId w:val="0"/>
        </w:numPr>
        <w:ind w:left="1440" w:hanging="1440"/>
        <w:jc w:val="both"/>
        <w:rPr>
          <w:sz w:val="22"/>
        </w:rPr>
      </w:pPr>
    </w:p>
    <w:p w:rsidR="00FF38D6" w:rsidRDefault="00FF38D6" w:rsidP="00FF38D6">
      <w:pPr>
        <w:pStyle w:val="BodyTextIndent"/>
      </w:pPr>
      <w:r>
        <w:t>English: limited working proficiency:  able to satisfy routine social demands and    limited work requirements.</w:t>
      </w:r>
    </w:p>
    <w:p w:rsidR="00FF38D6" w:rsidRDefault="00FF38D6" w:rsidP="00FF38D6">
      <w:pPr>
        <w:numPr>
          <w:ilvl w:val="12"/>
          <w:numId w:val="0"/>
        </w:numPr>
        <w:ind w:left="2112" w:firstLine="48"/>
        <w:jc w:val="both"/>
      </w:pPr>
    </w:p>
    <w:p w:rsidR="00FF38D6" w:rsidRDefault="00FF38D6" w:rsidP="00FF38D6">
      <w:pPr>
        <w:numPr>
          <w:ilvl w:val="0"/>
          <w:numId w:val="1"/>
        </w:numPr>
        <w:ind w:left="426" w:hanging="426"/>
        <w:jc w:val="both"/>
      </w:pPr>
      <w:r>
        <w:rPr>
          <w:b/>
          <w:sz w:val="28"/>
        </w:rPr>
        <w:t>Patents and</w:t>
      </w:r>
    </w:p>
    <w:p w:rsidR="00B73A04" w:rsidRPr="00487D0B" w:rsidRDefault="00FF38D6" w:rsidP="00FF38D6">
      <w:pPr>
        <w:jc w:val="both"/>
        <w:rPr>
          <w:b/>
          <w:sz w:val="22"/>
        </w:rPr>
      </w:pPr>
      <w:r>
        <w:rPr>
          <w:b/>
          <w:sz w:val="28"/>
        </w:rPr>
        <w:t xml:space="preserve">      Publications</w:t>
      </w:r>
      <w:r>
        <w:t xml:space="preserve"> </w:t>
      </w:r>
      <w:r>
        <w:tab/>
      </w:r>
      <w:r w:rsidRPr="00487D0B">
        <w:rPr>
          <w:b/>
          <w:sz w:val="22"/>
        </w:rPr>
        <w:t xml:space="preserve">Over </w:t>
      </w:r>
      <w:r w:rsidR="00A50076" w:rsidRPr="00487D0B">
        <w:rPr>
          <w:b/>
          <w:sz w:val="22"/>
        </w:rPr>
        <w:t>5</w:t>
      </w:r>
      <w:r w:rsidR="00AD6270" w:rsidRPr="00487D0B">
        <w:rPr>
          <w:b/>
          <w:sz w:val="22"/>
        </w:rPr>
        <w:t>8</w:t>
      </w:r>
      <w:r w:rsidRPr="00487D0B">
        <w:rPr>
          <w:b/>
          <w:sz w:val="22"/>
        </w:rPr>
        <w:t xml:space="preserve"> research articles on Econ</w:t>
      </w:r>
      <w:r w:rsidR="00B73A04" w:rsidRPr="00487D0B">
        <w:rPr>
          <w:b/>
          <w:sz w:val="22"/>
        </w:rPr>
        <w:t>omics and  Business Management .</w:t>
      </w:r>
    </w:p>
    <w:p w:rsidR="00B73A04" w:rsidRPr="00487D0B" w:rsidRDefault="00B73A04" w:rsidP="00B73A04">
      <w:pPr>
        <w:rPr>
          <w:sz w:val="26"/>
          <w:szCs w:val="26"/>
          <w:u w:val="single"/>
          <w:lang w:val="en-GB"/>
        </w:rPr>
      </w:pPr>
      <w:r>
        <w:rPr>
          <w:sz w:val="22"/>
        </w:rPr>
        <w:t xml:space="preserve">                                       </w:t>
      </w:r>
      <w:r w:rsidRPr="00487D0B">
        <w:rPr>
          <w:sz w:val="26"/>
          <w:szCs w:val="26"/>
          <w:u w:val="single"/>
          <w:lang w:val="en-GB"/>
        </w:rPr>
        <w:t>Selected papers:</w:t>
      </w:r>
    </w:p>
    <w:p w:rsidR="00FF38D6" w:rsidRDefault="00FF38D6" w:rsidP="00B73A04">
      <w:pPr>
        <w:ind w:left="2160"/>
        <w:jc w:val="both"/>
      </w:pPr>
      <w:r>
        <w:rPr>
          <w:sz w:val="22"/>
        </w:rPr>
        <w:t xml:space="preserve"> 4 of them</w:t>
      </w:r>
      <w:r w:rsidR="00B73A04">
        <w:rPr>
          <w:sz w:val="22"/>
        </w:rPr>
        <w:t xml:space="preserve"> </w:t>
      </w:r>
      <w:r>
        <w:rPr>
          <w:sz w:val="22"/>
        </w:rPr>
        <w:t xml:space="preserve"> study cases on </w:t>
      </w:r>
      <w:r>
        <w:t xml:space="preserve">  </w:t>
      </w:r>
      <w:r>
        <w:rPr>
          <w:sz w:val="22"/>
        </w:rPr>
        <w:t xml:space="preserve">Business Ethics, Robinson College of Business Administration,    </w:t>
      </w:r>
      <w:r w:rsidR="00B73A04">
        <w:rPr>
          <w:sz w:val="22"/>
        </w:rPr>
        <w:t>1999,</w:t>
      </w:r>
      <w:r>
        <w:rPr>
          <w:sz w:val="22"/>
        </w:rPr>
        <w:t xml:space="preserve">  </w:t>
      </w:r>
      <w:smartTag w:uri="urn:schemas-microsoft-com:office:smarttags" w:element="place">
        <w:smartTag w:uri="urn:schemas-microsoft-com:office:smarttags" w:element="City">
          <w:r>
            <w:rPr>
              <w:sz w:val="22"/>
            </w:rPr>
            <w:t>Atlanta</w:t>
          </w:r>
        </w:smartTag>
        <w:r>
          <w:rPr>
            <w:sz w:val="22"/>
          </w:rPr>
          <w:t xml:space="preserve">, </w:t>
        </w:r>
        <w:smartTag w:uri="urn:schemas-microsoft-com:office:smarttags" w:element="country-region">
          <w:r>
            <w:rPr>
              <w:sz w:val="22"/>
            </w:rPr>
            <w:t>USA</w:t>
          </w:r>
        </w:smartTag>
      </w:smartTag>
      <w:r>
        <w:rPr>
          <w:sz w:val="22"/>
        </w:rPr>
        <w:t>. (coauthor Fred Tillman, Ph.D.)</w:t>
      </w:r>
    </w:p>
    <w:p w:rsidR="00E84769" w:rsidRDefault="00FF38D6" w:rsidP="00FF38D6">
      <w:pPr>
        <w:ind w:left="2160" w:hanging="1800"/>
        <w:jc w:val="both"/>
        <w:rPr>
          <w:sz w:val="22"/>
        </w:rPr>
      </w:pPr>
      <w:r>
        <w:rPr>
          <w:sz w:val="22"/>
        </w:rPr>
        <w:tab/>
        <w:t xml:space="preserve"> </w:t>
      </w:r>
    </w:p>
    <w:p w:rsidR="00FF38D6" w:rsidRDefault="00E84769" w:rsidP="00FF38D6">
      <w:pPr>
        <w:ind w:left="2160" w:hanging="1800"/>
        <w:jc w:val="both"/>
        <w:rPr>
          <w:sz w:val="22"/>
        </w:rPr>
      </w:pPr>
      <w:r>
        <w:rPr>
          <w:sz w:val="22"/>
        </w:rPr>
        <w:t xml:space="preserve">                                 </w:t>
      </w:r>
      <w:r w:rsidR="00FF38D6">
        <w:rPr>
          <w:sz w:val="22"/>
        </w:rPr>
        <w:t xml:space="preserve">Textbook on Economy, </w:t>
      </w:r>
      <w:r w:rsidR="00B73A04">
        <w:rPr>
          <w:sz w:val="22"/>
        </w:rPr>
        <w:t xml:space="preserve">2004, </w:t>
      </w:r>
      <w:smartTag w:uri="urn:schemas-microsoft-com:office:smarttags" w:element="City">
        <w:smartTag w:uri="urn:schemas-microsoft-com:office:smarttags" w:element="place">
          <w:r w:rsidR="00B73A04">
            <w:rPr>
              <w:sz w:val="22"/>
            </w:rPr>
            <w:t>Baku</w:t>
          </w:r>
        </w:smartTag>
      </w:smartTag>
      <w:r w:rsidR="00B73A04">
        <w:rPr>
          <w:sz w:val="22"/>
        </w:rPr>
        <w:t xml:space="preserve">, </w:t>
      </w:r>
      <w:r w:rsidR="00FF38D6">
        <w:rPr>
          <w:sz w:val="22"/>
        </w:rPr>
        <w:t>coauthor G. Bayramov, Ph.D.</w:t>
      </w:r>
    </w:p>
    <w:p w:rsidR="00E84769" w:rsidRDefault="00E84769" w:rsidP="00FF38D6">
      <w:pPr>
        <w:ind w:left="2160" w:hanging="1800"/>
        <w:jc w:val="both"/>
        <w:rPr>
          <w:sz w:val="22"/>
        </w:rPr>
      </w:pPr>
    </w:p>
    <w:p w:rsidR="00E84769" w:rsidRDefault="00E84769" w:rsidP="00FF38D6">
      <w:pPr>
        <w:ind w:left="2160" w:hanging="1800"/>
        <w:jc w:val="both"/>
        <w:rPr>
          <w:sz w:val="22"/>
        </w:rPr>
      </w:pPr>
      <w:r>
        <w:rPr>
          <w:sz w:val="22"/>
        </w:rPr>
        <w:tab/>
      </w:r>
      <w:r w:rsidR="00D62CBA">
        <w:rPr>
          <w:sz w:val="22"/>
        </w:rPr>
        <w:t xml:space="preserve">Handbook on the Principles of State Budget, </w:t>
      </w:r>
      <w:r w:rsidR="00B73A04">
        <w:rPr>
          <w:sz w:val="22"/>
        </w:rPr>
        <w:t xml:space="preserve">2006, </w:t>
      </w:r>
      <w:smartTag w:uri="urn:schemas-microsoft-com:office:smarttags" w:element="place">
        <w:smartTag w:uri="urn:schemas-microsoft-com:office:smarttags" w:element="City">
          <w:r w:rsidR="00B73A04">
            <w:rPr>
              <w:sz w:val="22"/>
            </w:rPr>
            <w:t>Baku</w:t>
          </w:r>
        </w:smartTag>
      </w:smartTag>
      <w:r w:rsidR="00B73A04">
        <w:rPr>
          <w:sz w:val="22"/>
        </w:rPr>
        <w:t xml:space="preserve">, </w:t>
      </w:r>
      <w:r w:rsidR="00D62CBA">
        <w:rPr>
          <w:sz w:val="22"/>
        </w:rPr>
        <w:t>coauthors G. Bayramov, I.Ahmadov, A. Mehtiyev.</w:t>
      </w:r>
    </w:p>
    <w:p w:rsidR="00E84769" w:rsidRDefault="00FF38D6" w:rsidP="000B5021">
      <w:pPr>
        <w:ind w:left="2160" w:hanging="1800"/>
        <w:jc w:val="both"/>
        <w:rPr>
          <w:sz w:val="22"/>
        </w:rPr>
      </w:pPr>
      <w:r>
        <w:rPr>
          <w:sz w:val="22"/>
        </w:rPr>
        <w:t xml:space="preserve">  </w:t>
      </w:r>
      <w:r w:rsidR="000B5021">
        <w:rPr>
          <w:sz w:val="22"/>
        </w:rPr>
        <w:t xml:space="preserve">                              </w:t>
      </w:r>
    </w:p>
    <w:p w:rsidR="00FF38D6" w:rsidRDefault="00E84769" w:rsidP="000B5021">
      <w:pPr>
        <w:ind w:left="2160" w:hanging="1800"/>
        <w:jc w:val="both"/>
      </w:pPr>
      <w:r>
        <w:rPr>
          <w:sz w:val="22"/>
        </w:rPr>
        <w:t xml:space="preserve">                                </w:t>
      </w:r>
      <w:r w:rsidR="000B5021">
        <w:rPr>
          <w:sz w:val="22"/>
        </w:rPr>
        <w:t xml:space="preserve"> </w:t>
      </w:r>
      <w:r w:rsidR="00FF38D6">
        <w:t xml:space="preserve">Course book  “Active methods of teaching economics at secondary schools”, </w:t>
      </w:r>
      <w:r w:rsidR="00B73A04">
        <w:t xml:space="preserve">2003, </w:t>
      </w:r>
      <w:smartTag w:uri="urn:schemas-microsoft-com:office:smarttags" w:element="place">
        <w:smartTag w:uri="urn:schemas-microsoft-com:office:smarttags" w:element="City">
          <w:r w:rsidR="00B73A04">
            <w:t>Baku</w:t>
          </w:r>
        </w:smartTag>
      </w:smartTag>
      <w:r w:rsidR="00B73A04">
        <w:t xml:space="preserve">, </w:t>
      </w:r>
      <w:r w:rsidR="00FF38D6">
        <w:t>coauthor G. Bayramov, Ph.D</w:t>
      </w:r>
    </w:p>
    <w:p w:rsidR="00487D0B" w:rsidRDefault="00487D0B" w:rsidP="00B73A04">
      <w:pPr>
        <w:rPr>
          <w:sz w:val="22"/>
          <w:szCs w:val="22"/>
          <w:lang w:val="en-GB"/>
        </w:rPr>
      </w:pPr>
    </w:p>
    <w:p w:rsidR="00B73A04" w:rsidRPr="00487D0B" w:rsidRDefault="00B73A04" w:rsidP="00487D0B">
      <w:pPr>
        <w:ind w:left="2160"/>
        <w:rPr>
          <w:sz w:val="22"/>
          <w:szCs w:val="22"/>
          <w:lang w:val="en-GB"/>
        </w:rPr>
      </w:pPr>
      <w:r w:rsidRPr="00487D0B">
        <w:rPr>
          <w:sz w:val="22"/>
          <w:szCs w:val="22"/>
          <w:lang w:val="en-GB"/>
        </w:rPr>
        <w:t xml:space="preserve">Creation and Performance of Oil Funds Experience in the world, 2006, </w:t>
      </w:r>
      <w:smartTag w:uri="urn:schemas-microsoft-com:office:smarttags" w:element="City">
        <w:smartTag w:uri="urn:schemas-microsoft-com:office:smarttags" w:element="place">
          <w:r w:rsidRPr="00487D0B">
            <w:rPr>
              <w:sz w:val="22"/>
              <w:szCs w:val="22"/>
              <w:lang w:val="en-GB"/>
            </w:rPr>
            <w:t>Baku</w:t>
          </w:r>
        </w:smartTag>
      </w:smartTag>
    </w:p>
    <w:p w:rsidR="00487D0B" w:rsidRDefault="00487D0B" w:rsidP="00487D0B">
      <w:pPr>
        <w:ind w:left="2160"/>
        <w:rPr>
          <w:sz w:val="22"/>
          <w:szCs w:val="22"/>
          <w:lang w:val="en-GB"/>
        </w:rPr>
      </w:pPr>
    </w:p>
    <w:p w:rsidR="00487D0B" w:rsidRPr="00487D0B" w:rsidRDefault="00487D0B" w:rsidP="00487D0B">
      <w:pPr>
        <w:ind w:left="2160"/>
        <w:rPr>
          <w:sz w:val="22"/>
          <w:szCs w:val="22"/>
          <w:lang w:val="az-Latn-AZ"/>
        </w:rPr>
      </w:pPr>
      <w:r w:rsidRPr="00487D0B">
        <w:rPr>
          <w:sz w:val="22"/>
          <w:szCs w:val="22"/>
        </w:rPr>
        <w:t xml:space="preserve"> “The Social Economic Situation and the Prospects for the Economic development of </w:t>
      </w:r>
      <w:smartTag w:uri="urn:schemas-microsoft-com:office:smarttags" w:element="country-region">
        <w:r w:rsidRPr="00487D0B">
          <w:rPr>
            <w:sz w:val="22"/>
            <w:szCs w:val="22"/>
          </w:rPr>
          <w:t>Azerbaijan</w:t>
        </w:r>
      </w:smartTag>
      <w:r w:rsidRPr="00487D0B">
        <w:rPr>
          <w:sz w:val="22"/>
          <w:szCs w:val="22"/>
        </w:rPr>
        <w:t>”, Central Asia and South Caucasus Affairs:</w:t>
      </w:r>
      <w:r>
        <w:rPr>
          <w:sz w:val="22"/>
          <w:szCs w:val="22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487D0B">
            <w:rPr>
              <w:sz w:val="22"/>
              <w:szCs w:val="22"/>
            </w:rPr>
            <w:t>Tokyo</w:t>
          </w:r>
        </w:smartTag>
      </w:smartTag>
      <w:r w:rsidRPr="00487D0B">
        <w:rPr>
          <w:sz w:val="22"/>
          <w:szCs w:val="22"/>
        </w:rPr>
        <w:t>, 2003, 1.1 p.sh.</w:t>
      </w:r>
    </w:p>
    <w:p w:rsidR="00487D0B" w:rsidRDefault="00487D0B" w:rsidP="00487D0B">
      <w:pPr>
        <w:ind w:left="2160"/>
        <w:rPr>
          <w:sz w:val="22"/>
          <w:szCs w:val="22"/>
          <w:lang w:val="az-Latn-AZ"/>
        </w:rPr>
      </w:pPr>
    </w:p>
    <w:p w:rsidR="00487D0B" w:rsidRPr="00487D0B" w:rsidRDefault="00487D0B" w:rsidP="00487D0B">
      <w:pPr>
        <w:ind w:left="2160"/>
        <w:rPr>
          <w:sz w:val="22"/>
          <w:szCs w:val="22"/>
          <w:lang w:val="az-Latn-AZ"/>
        </w:rPr>
      </w:pPr>
      <w:r w:rsidRPr="00487D0B">
        <w:rPr>
          <w:sz w:val="22"/>
          <w:szCs w:val="22"/>
          <w:lang w:val="az-Latn-AZ"/>
        </w:rPr>
        <w:t>“Transition Economy. Formation of a Corporate Governance System of the Enterprises in the CIS Countries”, Journal “Knowledge”</w:t>
      </w:r>
      <w:r>
        <w:rPr>
          <w:sz w:val="22"/>
          <w:szCs w:val="22"/>
          <w:lang w:val="az-Latn-AZ"/>
        </w:rPr>
        <w:t xml:space="preserve"> </w:t>
      </w:r>
      <w:r w:rsidRPr="00487D0B">
        <w:rPr>
          <w:sz w:val="22"/>
          <w:szCs w:val="22"/>
        </w:rPr>
        <w:t xml:space="preserve">Business issue #2, 2003, </w:t>
      </w:r>
    </w:p>
    <w:p w:rsidR="00487D0B" w:rsidRDefault="00487D0B" w:rsidP="00487D0B">
      <w:pPr>
        <w:rPr>
          <w:sz w:val="26"/>
          <w:szCs w:val="26"/>
          <w:lang w:val="en-GB"/>
        </w:rPr>
      </w:pPr>
    </w:p>
    <w:p w:rsidR="00FF38D6" w:rsidRDefault="008E172C" w:rsidP="00FF38D6">
      <w:pPr>
        <w:ind w:left="2160"/>
        <w:jc w:val="both"/>
      </w:pPr>
      <w:r>
        <w:t xml:space="preserve">I took part in </w:t>
      </w:r>
      <w:r w:rsidR="00A50076">
        <w:t>9</w:t>
      </w:r>
      <w:r w:rsidR="00FF38D6">
        <w:t xml:space="preserve"> International Conferences (on Economical subject) in Moscow (Russia), Dubrovnik (Croatia), Tbilisi (Georgia), Beijing (China), </w:t>
      </w:r>
      <w:r>
        <w:t>Brussels (Belgium), Alma-Ata (Kazakhstan)</w:t>
      </w:r>
      <w:r w:rsidR="00A50076">
        <w:t>, Goa (India), Kuala-Lumpur (Malaysia), Turin (Italy)</w:t>
      </w:r>
      <w:r w:rsidR="00FF38D6">
        <w:t xml:space="preserve">. I reported on Economic subjects. </w:t>
      </w:r>
      <w:r w:rsidR="00DF2C1E">
        <w:t>I took part in 11</w:t>
      </w:r>
      <w:r>
        <w:t xml:space="preserve"> Conferences in </w:t>
      </w:r>
      <w:smartTag w:uri="urn:schemas-microsoft-com:office:smarttags" w:element="country-region">
        <w:smartTag w:uri="urn:schemas-microsoft-com:office:smarttags" w:element="place">
          <w:r>
            <w:t>Azerbaijan</w:t>
          </w:r>
        </w:smartTag>
      </w:smartTag>
      <w:r>
        <w:t xml:space="preserve"> (in </w:t>
      </w:r>
      <w:r w:rsidR="00DF2C1E">
        <w:t>8</w:t>
      </w:r>
      <w:r>
        <w:t xml:space="preserve"> of them I had presentations)</w:t>
      </w:r>
    </w:p>
    <w:p w:rsidR="00FF38D6" w:rsidRDefault="00FF38D6" w:rsidP="00FF38D6">
      <w:pPr>
        <w:ind w:firstLine="120"/>
        <w:jc w:val="both"/>
        <w:rPr>
          <w:b/>
          <w:sz w:val="28"/>
        </w:rPr>
      </w:pPr>
    </w:p>
    <w:p w:rsidR="00FF38D6" w:rsidRDefault="00FF38D6" w:rsidP="00FF38D6">
      <w:pPr>
        <w:ind w:left="2160" w:hanging="2160"/>
        <w:jc w:val="both"/>
        <w:rPr>
          <w:sz w:val="22"/>
        </w:rPr>
      </w:pPr>
      <w:r>
        <w:rPr>
          <w:b/>
          <w:bCs/>
          <w:sz w:val="28"/>
        </w:rPr>
        <w:t>Work travels</w:t>
      </w:r>
      <w:r>
        <w:rPr>
          <w:b/>
          <w:bCs/>
          <w:sz w:val="28"/>
        </w:rPr>
        <w:tab/>
      </w:r>
      <w:r>
        <w:rPr>
          <w:sz w:val="22"/>
        </w:rPr>
        <w:t>CIS countries</w:t>
      </w:r>
      <w:r>
        <w:rPr>
          <w:b/>
          <w:bCs/>
          <w:sz w:val="28"/>
        </w:rPr>
        <w:t xml:space="preserve"> </w:t>
      </w:r>
      <w:r>
        <w:rPr>
          <w:sz w:val="22"/>
        </w:rPr>
        <w:t>(</w:t>
      </w:r>
      <w:smartTag w:uri="urn:schemas-microsoft-com:office:smarttags" w:element="country-region">
        <w:r>
          <w:rPr>
            <w:sz w:val="22"/>
          </w:rPr>
          <w:t>Russia</w:t>
        </w:r>
      </w:smartTag>
      <w:r>
        <w:rPr>
          <w:sz w:val="22"/>
        </w:rPr>
        <w:t xml:space="preserve">, </w:t>
      </w:r>
      <w:smartTag w:uri="urn:schemas-microsoft-com:office:smarttags" w:element="country-region">
        <w:r>
          <w:rPr>
            <w:sz w:val="22"/>
          </w:rPr>
          <w:t>Byelorussia</w:t>
        </w:r>
      </w:smartTag>
      <w:r>
        <w:rPr>
          <w:sz w:val="22"/>
        </w:rPr>
        <w:t xml:space="preserve">, </w:t>
      </w:r>
      <w:smartTag w:uri="urn:schemas-microsoft-com:office:smarttags" w:element="country-region">
        <w:r>
          <w:rPr>
            <w:sz w:val="22"/>
          </w:rPr>
          <w:t>Kazakhstan</w:t>
        </w:r>
      </w:smartTag>
      <w:r>
        <w:rPr>
          <w:sz w:val="22"/>
        </w:rPr>
        <w:t xml:space="preserve">, </w:t>
      </w:r>
      <w:smartTag w:uri="urn:schemas-microsoft-com:office:smarttags" w:element="country-region">
        <w:r>
          <w:rPr>
            <w:sz w:val="22"/>
          </w:rPr>
          <w:t>Kirghiz</w:t>
        </w:r>
      </w:smartTag>
      <w:r>
        <w:rPr>
          <w:sz w:val="22"/>
        </w:rPr>
        <w:t>,</w:t>
      </w:r>
      <w:r>
        <w:rPr>
          <w:b/>
          <w:bCs/>
          <w:sz w:val="28"/>
        </w:rPr>
        <w:t xml:space="preserve"> </w:t>
      </w:r>
      <w:smartTag w:uri="urn:schemas-microsoft-com:office:smarttags" w:element="country-region">
        <w:r>
          <w:rPr>
            <w:sz w:val="22"/>
          </w:rPr>
          <w:t>Uzbekistan</w:t>
        </w:r>
      </w:smartTag>
      <w:r>
        <w:rPr>
          <w:sz w:val="22"/>
        </w:rPr>
        <w:t xml:space="preserve">, </w:t>
      </w:r>
      <w:smartTag w:uri="urn:schemas-microsoft-com:office:smarttags" w:element="country-region">
        <w:r>
          <w:rPr>
            <w:sz w:val="22"/>
          </w:rPr>
          <w:t>Ukraine</w:t>
        </w:r>
      </w:smartTag>
      <w:r>
        <w:rPr>
          <w:sz w:val="22"/>
        </w:rPr>
        <w:t xml:space="preserve">, </w:t>
      </w:r>
      <w:smartTag w:uri="urn:schemas-microsoft-com:office:smarttags" w:element="country-region">
        <w:r>
          <w:rPr>
            <w:sz w:val="22"/>
          </w:rPr>
          <w:t>Georgia</w:t>
        </w:r>
      </w:smartTag>
      <w:r>
        <w:rPr>
          <w:sz w:val="22"/>
        </w:rPr>
        <w:t>), USA</w:t>
      </w:r>
      <w:r w:rsidR="00DF2C1E">
        <w:rPr>
          <w:sz w:val="22"/>
        </w:rPr>
        <w:t>-2</w:t>
      </w:r>
      <w:r>
        <w:rPr>
          <w:sz w:val="22"/>
        </w:rPr>
        <w:t xml:space="preserve">, </w:t>
      </w:r>
      <w:smartTag w:uri="urn:schemas-microsoft-com:office:smarttags" w:element="country-region">
        <w:r>
          <w:rPr>
            <w:sz w:val="22"/>
          </w:rPr>
          <w:t>Poland</w:t>
        </w:r>
      </w:smartTag>
      <w:r>
        <w:rPr>
          <w:sz w:val="22"/>
        </w:rPr>
        <w:t xml:space="preserve">, </w:t>
      </w:r>
      <w:smartTag w:uri="urn:schemas-microsoft-com:office:smarttags" w:element="country-region">
        <w:r>
          <w:rPr>
            <w:sz w:val="22"/>
          </w:rPr>
          <w:t>Hungary</w:t>
        </w:r>
      </w:smartTag>
      <w:r>
        <w:rPr>
          <w:sz w:val="22"/>
        </w:rPr>
        <w:t xml:space="preserve">, </w:t>
      </w:r>
      <w:smartTag w:uri="urn:schemas-microsoft-com:office:smarttags" w:element="country-region">
        <w:r>
          <w:rPr>
            <w:sz w:val="22"/>
          </w:rPr>
          <w:t>Germany</w:t>
        </w:r>
      </w:smartTag>
      <w:r w:rsidR="00DF2C1E">
        <w:rPr>
          <w:sz w:val="22"/>
        </w:rPr>
        <w:t xml:space="preserve">, </w:t>
      </w:r>
      <w:smartTag w:uri="urn:schemas-microsoft-com:office:smarttags" w:element="country-region">
        <w:r w:rsidR="00DF2C1E">
          <w:rPr>
            <w:sz w:val="22"/>
          </w:rPr>
          <w:t>Netherlands</w:t>
        </w:r>
      </w:smartTag>
      <w:r>
        <w:rPr>
          <w:sz w:val="22"/>
        </w:rPr>
        <w:t xml:space="preserve">, </w:t>
      </w:r>
      <w:smartTag w:uri="urn:schemas-microsoft-com:office:smarttags" w:element="country-region">
        <w:r>
          <w:rPr>
            <w:sz w:val="22"/>
          </w:rPr>
          <w:t>Belgium</w:t>
        </w:r>
      </w:smartTag>
      <w:r>
        <w:rPr>
          <w:sz w:val="22"/>
        </w:rPr>
        <w:t>, Italia</w:t>
      </w:r>
      <w:r w:rsidR="00DF2C1E">
        <w:rPr>
          <w:sz w:val="22"/>
        </w:rPr>
        <w:t>-3</w:t>
      </w:r>
      <w:r>
        <w:rPr>
          <w:sz w:val="22"/>
        </w:rPr>
        <w:t xml:space="preserve">, </w:t>
      </w:r>
      <w:smartTag w:uri="urn:schemas-microsoft-com:office:smarttags" w:element="country-region">
        <w:r>
          <w:rPr>
            <w:sz w:val="22"/>
          </w:rPr>
          <w:t>Croatia</w:t>
        </w:r>
      </w:smartTag>
      <w:r>
        <w:rPr>
          <w:sz w:val="22"/>
        </w:rPr>
        <w:t xml:space="preserve">, </w:t>
      </w:r>
      <w:smartTag w:uri="urn:schemas-microsoft-com:office:smarttags" w:element="country-region">
        <w:r>
          <w:rPr>
            <w:sz w:val="22"/>
          </w:rPr>
          <w:t>China</w:t>
        </w:r>
      </w:smartTag>
      <w:r>
        <w:rPr>
          <w:sz w:val="22"/>
        </w:rPr>
        <w:t xml:space="preserve">, </w:t>
      </w:r>
      <w:smartTag w:uri="urn:schemas-microsoft-com:office:smarttags" w:element="country-region">
        <w:r>
          <w:rPr>
            <w:sz w:val="22"/>
          </w:rPr>
          <w:t>Malaysia</w:t>
        </w:r>
      </w:smartTag>
      <w:r w:rsidR="00A50076">
        <w:rPr>
          <w:sz w:val="22"/>
        </w:rPr>
        <w:t xml:space="preserve">, </w:t>
      </w:r>
      <w:smartTag w:uri="urn:schemas-microsoft-com:office:smarttags" w:element="country-region">
        <w:smartTag w:uri="urn:schemas-microsoft-com:office:smarttags" w:element="place">
          <w:r w:rsidR="00A50076">
            <w:rPr>
              <w:sz w:val="22"/>
            </w:rPr>
            <w:t>India</w:t>
          </w:r>
        </w:smartTag>
      </w:smartTag>
      <w:r>
        <w:rPr>
          <w:sz w:val="22"/>
        </w:rPr>
        <w:t>.</w:t>
      </w:r>
    </w:p>
    <w:p w:rsidR="00FF38D6" w:rsidRDefault="00FF38D6" w:rsidP="00FF38D6">
      <w:pPr>
        <w:numPr>
          <w:ilvl w:val="12"/>
          <w:numId w:val="0"/>
        </w:numPr>
        <w:ind w:left="2127"/>
        <w:jc w:val="both"/>
      </w:pPr>
    </w:p>
    <w:p w:rsidR="00FF38D6" w:rsidRDefault="00FF38D6" w:rsidP="00FF38D6">
      <w:pPr>
        <w:numPr>
          <w:ilvl w:val="0"/>
          <w:numId w:val="1"/>
        </w:numPr>
        <w:tabs>
          <w:tab w:val="left" w:pos="360"/>
        </w:tabs>
        <w:jc w:val="both"/>
        <w:rPr>
          <w:sz w:val="22"/>
        </w:rPr>
      </w:pPr>
      <w:r>
        <w:rPr>
          <w:b/>
          <w:sz w:val="28"/>
        </w:rPr>
        <w:t>Hobbies</w:t>
      </w:r>
      <w:r>
        <w:tab/>
      </w:r>
      <w:r>
        <w:tab/>
        <w:t xml:space="preserve"> </w:t>
      </w:r>
      <w:r>
        <w:rPr>
          <w:sz w:val="22"/>
        </w:rPr>
        <w:t>Music, Soccer</w:t>
      </w:r>
    </w:p>
    <w:p w:rsidR="00FF38D6" w:rsidRDefault="00FF38D6" w:rsidP="00FF38D6">
      <w:pPr>
        <w:numPr>
          <w:ilvl w:val="12"/>
          <w:numId w:val="0"/>
        </w:numPr>
        <w:ind w:left="1440" w:hanging="1440"/>
        <w:jc w:val="both"/>
      </w:pPr>
    </w:p>
    <w:p w:rsidR="00FF38D6" w:rsidRDefault="00FF38D6" w:rsidP="00FF38D6">
      <w:pPr>
        <w:numPr>
          <w:ilvl w:val="0"/>
          <w:numId w:val="1"/>
        </w:numPr>
        <w:tabs>
          <w:tab w:val="left" w:pos="360"/>
        </w:tabs>
        <w:jc w:val="both"/>
      </w:pPr>
      <w:r>
        <w:rPr>
          <w:b/>
          <w:sz w:val="28"/>
        </w:rPr>
        <w:t>References</w:t>
      </w:r>
      <w:r>
        <w:tab/>
      </w:r>
      <w:r>
        <w:rPr>
          <w:sz w:val="22"/>
        </w:rPr>
        <w:t>Available upon request</w:t>
      </w:r>
      <w:r>
        <w:t>.</w:t>
      </w:r>
    </w:p>
    <w:p w:rsidR="00FF38D6" w:rsidRDefault="00FF38D6" w:rsidP="00FF38D6">
      <w:pPr>
        <w:tabs>
          <w:tab w:val="left" w:pos="360"/>
        </w:tabs>
        <w:jc w:val="both"/>
      </w:pPr>
    </w:p>
    <w:p w:rsidR="00FF38D6" w:rsidRDefault="00FF38D6" w:rsidP="00FF38D6"/>
    <w:p w:rsidR="00FF38D6" w:rsidRPr="00FF38D6" w:rsidRDefault="00FF38D6"/>
    <w:sectPr w:rsidR="00FF38D6" w:rsidRPr="00FF3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3E38D2"/>
    <w:multiLevelType w:val="hybridMultilevel"/>
    <w:tmpl w:val="448620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DD773D"/>
    <w:multiLevelType w:val="hybridMultilevel"/>
    <w:tmpl w:val="08C855CA"/>
    <w:lvl w:ilvl="0" w:tplc="B92AFDE8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2AFDE8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E81E40"/>
    <w:multiLevelType w:val="hybridMultilevel"/>
    <w:tmpl w:val="BF5497D0"/>
    <w:lvl w:ilvl="0" w:tplc="9D9AC2F4">
      <w:start w:val="3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compat/>
  <w:rsids>
    <w:rsidRoot w:val="00FF38D6"/>
    <w:rsid w:val="000A7611"/>
    <w:rsid w:val="000B5021"/>
    <w:rsid w:val="0013087D"/>
    <w:rsid w:val="00135107"/>
    <w:rsid w:val="0019630E"/>
    <w:rsid w:val="001A0D4E"/>
    <w:rsid w:val="002912D2"/>
    <w:rsid w:val="003853AD"/>
    <w:rsid w:val="003C1A62"/>
    <w:rsid w:val="00487D0B"/>
    <w:rsid w:val="004A1E12"/>
    <w:rsid w:val="00535013"/>
    <w:rsid w:val="00585CD1"/>
    <w:rsid w:val="005E3AFA"/>
    <w:rsid w:val="006B6C7B"/>
    <w:rsid w:val="00713464"/>
    <w:rsid w:val="007328B4"/>
    <w:rsid w:val="00757557"/>
    <w:rsid w:val="007A7D5D"/>
    <w:rsid w:val="0089428D"/>
    <w:rsid w:val="008E172C"/>
    <w:rsid w:val="00A50076"/>
    <w:rsid w:val="00A735BF"/>
    <w:rsid w:val="00AD6270"/>
    <w:rsid w:val="00B02F54"/>
    <w:rsid w:val="00B0352F"/>
    <w:rsid w:val="00B73A04"/>
    <w:rsid w:val="00BE30E0"/>
    <w:rsid w:val="00C654BF"/>
    <w:rsid w:val="00C66BA0"/>
    <w:rsid w:val="00CC4137"/>
    <w:rsid w:val="00D62CBA"/>
    <w:rsid w:val="00DF2C1E"/>
    <w:rsid w:val="00E801A8"/>
    <w:rsid w:val="00E84769"/>
    <w:rsid w:val="00E9070C"/>
    <w:rsid w:val="00EB0DDE"/>
    <w:rsid w:val="00F31A3B"/>
    <w:rsid w:val="00F76843"/>
    <w:rsid w:val="00FF3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38D6"/>
    <w:rPr>
      <w:sz w:val="24"/>
      <w:szCs w:val="24"/>
    </w:rPr>
  </w:style>
  <w:style w:type="paragraph" w:styleId="Heading1">
    <w:name w:val="heading 1"/>
    <w:basedOn w:val="Normal"/>
    <w:next w:val="Normal"/>
    <w:qFormat/>
    <w:rsid w:val="00FF38D6"/>
    <w:pPr>
      <w:keepNext/>
      <w:jc w:val="center"/>
      <w:outlineLvl w:val="0"/>
    </w:pPr>
    <w:rPr>
      <w:rFonts w:ascii="Arial Black" w:hAnsi="Arial Black"/>
      <w:b/>
      <w:sz w:val="44"/>
      <w:szCs w:val="20"/>
    </w:rPr>
  </w:style>
  <w:style w:type="paragraph" w:styleId="Heading2">
    <w:name w:val="heading 2"/>
    <w:basedOn w:val="Normal"/>
    <w:next w:val="Normal"/>
    <w:qFormat/>
    <w:rsid w:val="00FF38D6"/>
    <w:pPr>
      <w:keepNext/>
      <w:jc w:val="both"/>
      <w:outlineLvl w:val="1"/>
    </w:pPr>
    <w:rPr>
      <w:szCs w:val="20"/>
    </w:rPr>
  </w:style>
  <w:style w:type="paragraph" w:styleId="Heading4">
    <w:name w:val="heading 4"/>
    <w:basedOn w:val="Normal"/>
    <w:next w:val="Normal"/>
    <w:qFormat/>
    <w:rsid w:val="00FF38D6"/>
    <w:pPr>
      <w:keepNext/>
      <w:ind w:left="1440" w:firstLine="720"/>
      <w:jc w:val="both"/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rsid w:val="00FF38D6"/>
    <w:pPr>
      <w:keepNext/>
      <w:ind w:left="1440" w:firstLine="720"/>
      <w:jc w:val="both"/>
      <w:outlineLvl w:val="4"/>
    </w:pPr>
    <w:rPr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FF38D6"/>
    <w:pPr>
      <w:ind w:left="1440" w:hanging="1440"/>
      <w:jc w:val="both"/>
    </w:pPr>
    <w:rPr>
      <w:szCs w:val="20"/>
    </w:rPr>
  </w:style>
  <w:style w:type="paragraph" w:styleId="BodyTextIndent">
    <w:name w:val="Body Text Indent"/>
    <w:basedOn w:val="Normal"/>
    <w:rsid w:val="00FF38D6"/>
    <w:pPr>
      <w:numPr>
        <w:ilvl w:val="12"/>
      </w:numPr>
      <w:ind w:left="2127" w:firstLine="33"/>
      <w:jc w:val="both"/>
    </w:pPr>
    <w:rPr>
      <w:sz w:val="22"/>
      <w:szCs w:val="20"/>
    </w:rPr>
  </w:style>
  <w:style w:type="paragraph" w:styleId="BodyTextIndent2">
    <w:name w:val="Body Text Indent 2"/>
    <w:basedOn w:val="Normal"/>
    <w:rsid w:val="00FF38D6"/>
    <w:pPr>
      <w:ind w:left="2160"/>
      <w:jc w:val="both"/>
    </w:pPr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1244</Words>
  <Characters>7093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Khazar</Company>
  <LinksUpToDate>false</LinksUpToDate>
  <CharactersWithSpaces>8321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frasulov</dc:creator>
  <cp:lastModifiedBy>HP PAVILION</cp:lastModifiedBy>
  <cp:revision>2</cp:revision>
  <cp:lastPrinted>2008-06-18T08:26:00Z</cp:lastPrinted>
  <dcterms:created xsi:type="dcterms:W3CDTF">2012-11-01T20:05:00Z</dcterms:created>
  <dcterms:modified xsi:type="dcterms:W3CDTF">2012-11-01T20:05:00Z</dcterms:modified>
</cp:coreProperties>
</file>