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389"/>
        <w:gridCol w:w="2892"/>
        <w:gridCol w:w="1498"/>
        <w:gridCol w:w="91"/>
        <w:gridCol w:w="847"/>
        <w:gridCol w:w="2293"/>
      </w:tblGrid>
      <w:tr w:rsidR="001A1F6B" w:rsidRPr="00882473" w:rsidTr="00712F35">
        <w:tc>
          <w:tcPr>
            <w:tcW w:w="1955" w:type="dxa"/>
            <w:gridSpan w:val="2"/>
            <w:vMerge w:val="restart"/>
          </w:tcPr>
          <w:p w:rsidR="006A461D" w:rsidRPr="00882473" w:rsidRDefault="006A461D" w:rsidP="00177525">
            <w:pPr>
              <w:spacing w:after="0" w:line="240" w:lineRule="auto"/>
              <w:rPr>
                <w:rFonts w:ascii="Times New Roman" w:hAnsi="Times New Roman"/>
                <w:b/>
                <w:sz w:val="24"/>
                <w:szCs w:val="24"/>
                <w:lang w:val="az-Latn-AZ"/>
              </w:rPr>
            </w:pPr>
            <w:proofErr w:type="spellStart"/>
            <w:r w:rsidRPr="00882473">
              <w:rPr>
                <w:rFonts w:ascii="Times New Roman" w:hAnsi="Times New Roman"/>
                <w:b/>
                <w:bCs/>
                <w:sz w:val="20"/>
                <w:szCs w:val="20"/>
              </w:rPr>
              <w:t>Ümumi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məlumat</w:t>
            </w:r>
            <w:proofErr w:type="spellEnd"/>
          </w:p>
        </w:tc>
        <w:tc>
          <w:tcPr>
            <w:tcW w:w="2892" w:type="dxa"/>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bCs/>
                <w:sz w:val="20"/>
                <w:szCs w:val="20"/>
              </w:rPr>
              <w:t>F</w:t>
            </w:r>
            <w:r w:rsidRPr="00882473">
              <w:rPr>
                <w:rFonts w:ascii="Times New Roman" w:hAnsi="Times New Roman"/>
                <w:b/>
                <w:bCs/>
                <w:sz w:val="20"/>
                <w:szCs w:val="20"/>
                <w:lang w:val="az-Latn-AZ"/>
              </w:rPr>
              <w:t>ənnin adı, kodu və kreditlərin sayı</w:t>
            </w:r>
          </w:p>
        </w:tc>
        <w:tc>
          <w:tcPr>
            <w:tcW w:w="4729" w:type="dxa"/>
            <w:gridSpan w:val="4"/>
          </w:tcPr>
          <w:p w:rsidR="002C4784" w:rsidRDefault="006A461D"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Azərbaycan ədə</w:t>
            </w:r>
            <w:r w:rsidR="00365D23">
              <w:rPr>
                <w:rFonts w:ascii="Times New Roman" w:hAnsi="Times New Roman"/>
                <w:b/>
                <w:sz w:val="24"/>
                <w:szCs w:val="24"/>
                <w:lang w:val="az-Latn-AZ"/>
              </w:rPr>
              <w:t xml:space="preserve">biyyatı </w:t>
            </w:r>
            <w:r w:rsidR="002C4784">
              <w:rPr>
                <w:rFonts w:ascii="Times New Roman" w:hAnsi="Times New Roman"/>
                <w:b/>
                <w:sz w:val="24"/>
                <w:szCs w:val="24"/>
                <w:lang w:val="az-Latn-AZ"/>
              </w:rPr>
              <w:t>– 1</w:t>
            </w:r>
            <w:r w:rsidR="00FD100A">
              <w:rPr>
                <w:rFonts w:ascii="Times New Roman" w:hAnsi="Times New Roman"/>
                <w:b/>
                <w:sz w:val="24"/>
                <w:szCs w:val="24"/>
                <w:lang w:val="az-Latn-AZ"/>
              </w:rPr>
              <w:t>(C)/AZLL105/</w:t>
            </w:r>
          </w:p>
          <w:p w:rsidR="006A461D" w:rsidRPr="00882473" w:rsidRDefault="00365D23"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3 kredit</w:t>
            </w:r>
          </w:p>
          <w:p w:rsidR="006A461D" w:rsidRPr="00882473" w:rsidRDefault="006A461D" w:rsidP="00177525">
            <w:pPr>
              <w:spacing w:after="0" w:line="240" w:lineRule="auto"/>
              <w:rPr>
                <w:rFonts w:ascii="Times New Roman" w:hAnsi="Times New Roman"/>
                <w:b/>
                <w:sz w:val="24"/>
                <w:szCs w:val="24"/>
                <w:lang w:val="az-Latn-AZ"/>
              </w:rPr>
            </w:pP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Departament</w:t>
            </w:r>
            <w:proofErr w:type="spellEnd"/>
          </w:p>
        </w:tc>
        <w:tc>
          <w:tcPr>
            <w:tcW w:w="4729" w:type="dxa"/>
            <w:gridSpan w:val="4"/>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Azərbaycan dili və ədəbiyyatı</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Proqram</w:t>
            </w:r>
            <w:proofErr w:type="spellEnd"/>
            <w:r w:rsidRPr="00882473">
              <w:rPr>
                <w:rFonts w:ascii="Times New Roman" w:hAnsi="Times New Roman"/>
                <w:b/>
                <w:bCs/>
                <w:sz w:val="20"/>
                <w:szCs w:val="20"/>
              </w:rPr>
              <w:t xml:space="preserve"> (</w:t>
            </w:r>
            <w:r w:rsidRPr="00882473">
              <w:rPr>
                <w:rFonts w:ascii="Times New Roman" w:hAnsi="Times New Roman"/>
                <w:b/>
                <w:bCs/>
                <w:sz w:val="20"/>
                <w:szCs w:val="20"/>
                <w:lang w:val="az-Latn-AZ"/>
              </w:rPr>
              <w:t>bakalavr, magistr)</w:t>
            </w:r>
          </w:p>
        </w:tc>
        <w:tc>
          <w:tcPr>
            <w:tcW w:w="4729" w:type="dxa"/>
            <w:gridSpan w:val="4"/>
          </w:tcPr>
          <w:p w:rsidR="006A461D" w:rsidRPr="00882473" w:rsidRDefault="002C4784"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B</w:t>
            </w:r>
            <w:r w:rsidR="006A461D" w:rsidRPr="00882473">
              <w:rPr>
                <w:rFonts w:ascii="Times New Roman" w:hAnsi="Times New Roman"/>
                <w:b/>
                <w:sz w:val="24"/>
                <w:szCs w:val="24"/>
                <w:lang w:val="az-Latn-AZ"/>
              </w:rPr>
              <w:t>akalavr</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r w:rsidRPr="00882473">
              <w:rPr>
                <w:rFonts w:ascii="Times New Roman" w:hAnsi="Times New Roman"/>
                <w:b/>
                <w:bCs/>
                <w:sz w:val="20"/>
                <w:szCs w:val="20"/>
              </w:rPr>
              <w:t>T</w:t>
            </w:r>
            <w:r w:rsidRPr="00882473">
              <w:rPr>
                <w:rFonts w:ascii="Times New Roman" w:hAnsi="Times New Roman"/>
                <w:b/>
                <w:bCs/>
                <w:sz w:val="20"/>
                <w:szCs w:val="20"/>
                <w:lang w:val="az-Latn-AZ"/>
              </w:rPr>
              <w:t>ədris s</w:t>
            </w:r>
            <w:proofErr w:type="spellStart"/>
            <w:r w:rsidRPr="00882473">
              <w:rPr>
                <w:rFonts w:ascii="Times New Roman" w:hAnsi="Times New Roman"/>
                <w:b/>
                <w:bCs/>
                <w:sz w:val="20"/>
                <w:szCs w:val="20"/>
              </w:rPr>
              <w:t>emestri</w:t>
            </w:r>
            <w:proofErr w:type="spellEnd"/>
          </w:p>
        </w:tc>
        <w:tc>
          <w:tcPr>
            <w:tcW w:w="4729" w:type="dxa"/>
            <w:gridSpan w:val="4"/>
          </w:tcPr>
          <w:p w:rsidR="006A461D" w:rsidRPr="00882473" w:rsidRDefault="003C7313"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2017</w:t>
            </w:r>
            <w:r w:rsidR="000C795B">
              <w:rPr>
                <w:rFonts w:ascii="Times New Roman" w:hAnsi="Times New Roman"/>
                <w:b/>
                <w:sz w:val="24"/>
                <w:szCs w:val="24"/>
                <w:lang w:val="az-Latn-AZ"/>
              </w:rPr>
              <w:t>/</w:t>
            </w:r>
            <w:r>
              <w:rPr>
                <w:rFonts w:ascii="Times New Roman" w:hAnsi="Times New Roman"/>
                <w:b/>
                <w:sz w:val="24"/>
                <w:szCs w:val="24"/>
                <w:lang w:val="az-Latn-AZ"/>
              </w:rPr>
              <w:t>2018</w:t>
            </w:r>
            <w:r w:rsidR="000C795B">
              <w:rPr>
                <w:rFonts w:ascii="Times New Roman" w:hAnsi="Times New Roman"/>
                <w:b/>
                <w:sz w:val="24"/>
                <w:szCs w:val="24"/>
                <w:lang w:val="az-Latn-AZ"/>
              </w:rPr>
              <w:t xml:space="preserve"> tədris ili</w:t>
            </w:r>
            <w:r w:rsidR="00D9144F">
              <w:rPr>
                <w:rFonts w:ascii="Times New Roman" w:hAnsi="Times New Roman"/>
                <w:b/>
                <w:sz w:val="24"/>
                <w:szCs w:val="24"/>
                <w:lang w:val="az-Latn-AZ"/>
              </w:rPr>
              <w:t>,</w:t>
            </w:r>
            <w:r>
              <w:rPr>
                <w:rFonts w:ascii="Times New Roman" w:hAnsi="Times New Roman"/>
                <w:b/>
                <w:sz w:val="24"/>
                <w:szCs w:val="24"/>
                <w:lang w:val="az-Latn-AZ"/>
              </w:rPr>
              <w:t xml:space="preserve"> payız</w:t>
            </w:r>
            <w:r w:rsidR="006A461D" w:rsidRPr="00882473">
              <w:rPr>
                <w:rFonts w:ascii="Times New Roman" w:hAnsi="Times New Roman"/>
                <w:b/>
                <w:sz w:val="24"/>
                <w:szCs w:val="24"/>
                <w:lang w:val="az-Latn-AZ"/>
              </w:rPr>
              <w:t xml:space="preserve"> semestri</w:t>
            </w:r>
          </w:p>
        </w:tc>
      </w:tr>
      <w:tr w:rsidR="001A1F6B" w:rsidRPr="00464AEB"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Fənni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tədris</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edən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müəllim</w:t>
            </w:r>
            <w:proofErr w:type="spellEnd"/>
            <w:r w:rsidRPr="00882473">
              <w:rPr>
                <w:rFonts w:ascii="Times New Roman" w:hAnsi="Times New Roman"/>
                <w:b/>
                <w:bCs/>
                <w:sz w:val="20"/>
                <w:szCs w:val="20"/>
              </w:rPr>
              <w:t xml:space="preserve"> (</w:t>
            </w:r>
            <w:r w:rsidRPr="00882473">
              <w:rPr>
                <w:rFonts w:ascii="Times New Roman" w:hAnsi="Times New Roman"/>
                <w:b/>
                <w:bCs/>
                <w:sz w:val="20"/>
                <w:szCs w:val="20"/>
                <w:lang w:val="az-Latn-AZ"/>
              </w:rPr>
              <w:t>lər)</w:t>
            </w:r>
          </w:p>
        </w:tc>
        <w:tc>
          <w:tcPr>
            <w:tcW w:w="4729" w:type="dxa"/>
            <w:gridSpan w:val="4"/>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 xml:space="preserve"> </w:t>
            </w:r>
            <w:r w:rsidR="008A36CA">
              <w:rPr>
                <w:rFonts w:ascii="Times New Roman" w:hAnsi="Times New Roman"/>
                <w:b/>
                <w:sz w:val="24"/>
                <w:szCs w:val="24"/>
                <w:lang w:val="az-Latn-AZ"/>
              </w:rPr>
              <w:t>Fil.ü.f.d. Yusifova Xatirə</w:t>
            </w:r>
          </w:p>
        </w:tc>
      </w:tr>
      <w:tr w:rsidR="001A1F6B" w:rsidRPr="00882473" w:rsidTr="00712F35">
        <w:tc>
          <w:tcPr>
            <w:tcW w:w="1955" w:type="dxa"/>
            <w:gridSpan w:val="2"/>
            <w:vMerge/>
          </w:tcPr>
          <w:p w:rsidR="006A461D" w:rsidRPr="008A36CA" w:rsidRDefault="006A461D" w:rsidP="00177525">
            <w:pPr>
              <w:spacing w:after="0" w:line="240" w:lineRule="auto"/>
              <w:rPr>
                <w:rFonts w:ascii="Times New Roman" w:hAnsi="Times New Roman"/>
                <w:b/>
                <w:bCs/>
                <w:sz w:val="20"/>
                <w:szCs w:val="20"/>
                <w:lang w:val="az-Latn-AZ"/>
              </w:rPr>
            </w:pPr>
          </w:p>
        </w:tc>
        <w:tc>
          <w:tcPr>
            <w:tcW w:w="2892" w:type="dxa"/>
          </w:tcPr>
          <w:p w:rsidR="006A461D" w:rsidRPr="00882473" w:rsidRDefault="006A461D" w:rsidP="00177525">
            <w:pPr>
              <w:spacing w:after="0" w:line="240" w:lineRule="auto"/>
              <w:rPr>
                <w:rFonts w:ascii="Times New Roman" w:hAnsi="Times New Roman"/>
                <w:b/>
                <w:bCs/>
                <w:sz w:val="20"/>
                <w:szCs w:val="20"/>
              </w:rPr>
            </w:pPr>
            <w:r w:rsidRPr="00882473">
              <w:rPr>
                <w:rFonts w:ascii="Times New Roman" w:hAnsi="Times New Roman"/>
                <w:b/>
                <w:bCs/>
                <w:sz w:val="20"/>
                <w:szCs w:val="20"/>
              </w:rPr>
              <w:t>E-mail:</w:t>
            </w:r>
          </w:p>
        </w:tc>
        <w:tc>
          <w:tcPr>
            <w:tcW w:w="4729" w:type="dxa"/>
            <w:gridSpan w:val="4"/>
          </w:tcPr>
          <w:p w:rsidR="006A461D" w:rsidRPr="008A36CA" w:rsidRDefault="00D9144F" w:rsidP="00177525">
            <w:pPr>
              <w:spacing w:after="0" w:line="240" w:lineRule="auto"/>
              <w:rPr>
                <w:rFonts w:ascii="Times New Roman" w:hAnsi="Times New Roman"/>
                <w:b/>
                <w:sz w:val="24"/>
                <w:szCs w:val="24"/>
                <w:lang w:bidi="fa-IR"/>
              </w:rPr>
            </w:pPr>
            <w:r>
              <w:rPr>
                <w:rFonts w:ascii="Times New Roman" w:hAnsi="Times New Roman"/>
                <w:b/>
                <w:sz w:val="24"/>
                <w:szCs w:val="24"/>
                <w:lang w:val="az-Latn-AZ"/>
              </w:rPr>
              <w:t>y</w:t>
            </w:r>
            <w:r w:rsidR="008A36CA">
              <w:rPr>
                <w:rFonts w:ascii="Times New Roman" w:hAnsi="Times New Roman"/>
                <w:b/>
                <w:sz w:val="24"/>
                <w:szCs w:val="24"/>
                <w:lang w:val="az-Latn-AZ"/>
              </w:rPr>
              <w:t>usifova.xatira</w:t>
            </w:r>
            <w:r w:rsidR="008A36CA">
              <w:rPr>
                <w:rFonts w:ascii="Times New Roman" w:hAnsi="Times New Roman"/>
                <w:b/>
                <w:sz w:val="24"/>
                <w:szCs w:val="24"/>
                <w:lang w:bidi="fa-IR"/>
              </w:rPr>
              <w:t>@mail.ru</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Telefon</w:t>
            </w:r>
            <w:proofErr w:type="spellEnd"/>
            <w:r w:rsidRPr="00882473">
              <w:rPr>
                <w:rFonts w:ascii="Times New Roman" w:hAnsi="Times New Roman"/>
                <w:b/>
                <w:bCs/>
                <w:sz w:val="20"/>
                <w:szCs w:val="20"/>
              </w:rPr>
              <w:t>:</w:t>
            </w:r>
          </w:p>
        </w:tc>
        <w:tc>
          <w:tcPr>
            <w:tcW w:w="4729" w:type="dxa"/>
            <w:gridSpan w:val="4"/>
          </w:tcPr>
          <w:p w:rsidR="006A461D" w:rsidRPr="00882473" w:rsidRDefault="008A36CA"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0503995030</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Mühazirə</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otağı</w:t>
            </w:r>
            <w:proofErr w:type="spellEnd"/>
            <w:r w:rsidRPr="00882473">
              <w:rPr>
                <w:rFonts w:ascii="Times New Roman" w:hAnsi="Times New Roman"/>
                <w:b/>
                <w:bCs/>
                <w:sz w:val="20"/>
                <w:szCs w:val="20"/>
              </w:rPr>
              <w:t>/</w:t>
            </w:r>
            <w:proofErr w:type="spellStart"/>
            <w:r w:rsidRPr="00882473">
              <w:rPr>
                <w:rFonts w:ascii="Times New Roman" w:hAnsi="Times New Roman"/>
                <w:b/>
                <w:bCs/>
                <w:sz w:val="20"/>
                <w:szCs w:val="20"/>
              </w:rPr>
              <w:t>Cədvəl</w:t>
            </w:r>
            <w:proofErr w:type="spellEnd"/>
          </w:p>
        </w:tc>
        <w:tc>
          <w:tcPr>
            <w:tcW w:w="4729" w:type="dxa"/>
            <w:gridSpan w:val="4"/>
          </w:tcPr>
          <w:p w:rsidR="0046548C" w:rsidRPr="0046548C" w:rsidRDefault="0046548C" w:rsidP="0046548C">
            <w:pPr>
              <w:spacing w:after="0" w:line="240" w:lineRule="auto"/>
              <w:rPr>
                <w:rFonts w:ascii="Times New Roman" w:hAnsi="Times New Roman"/>
                <w:b/>
                <w:sz w:val="24"/>
                <w:szCs w:val="24"/>
                <w:lang w:val="az-Latn-AZ"/>
              </w:rPr>
            </w:pPr>
            <w:r w:rsidRPr="0046548C">
              <w:rPr>
                <w:rFonts w:ascii="Times New Roman" w:hAnsi="Times New Roman"/>
                <w:b/>
                <w:sz w:val="24"/>
                <w:szCs w:val="24"/>
                <w:lang w:val="az-Latn-AZ"/>
              </w:rPr>
              <w:t>Xəzər Universiteti, B.Səfəroğlu, Nizami korpusu</w:t>
            </w:r>
          </w:p>
          <w:p w:rsidR="006A461D" w:rsidRDefault="0046548C" w:rsidP="0046548C">
            <w:pPr>
              <w:spacing w:after="0" w:line="240" w:lineRule="auto"/>
              <w:rPr>
                <w:rFonts w:ascii="Times New Roman" w:hAnsi="Times New Roman"/>
                <w:b/>
                <w:sz w:val="24"/>
                <w:szCs w:val="24"/>
                <w:lang w:val="az-Latn-AZ"/>
              </w:rPr>
            </w:pPr>
            <w:r w:rsidRPr="0046548C">
              <w:rPr>
                <w:rFonts w:ascii="Times New Roman" w:hAnsi="Times New Roman"/>
                <w:b/>
                <w:sz w:val="24"/>
                <w:szCs w:val="24"/>
                <w:lang w:val="az-Latn-AZ"/>
              </w:rPr>
              <w:t>I</w:t>
            </w:r>
            <w:r w:rsidR="00AD10E6">
              <w:rPr>
                <w:rFonts w:ascii="Times New Roman" w:hAnsi="Times New Roman"/>
                <w:b/>
                <w:sz w:val="24"/>
                <w:szCs w:val="24"/>
                <w:lang w:val="az-Latn-AZ"/>
              </w:rPr>
              <w:t>I gün</w:t>
            </w:r>
            <w:r w:rsidR="00332B0C">
              <w:rPr>
                <w:rFonts w:ascii="Times New Roman" w:hAnsi="Times New Roman"/>
                <w:b/>
                <w:sz w:val="24"/>
                <w:szCs w:val="24"/>
                <w:lang w:val="az-Latn-AZ"/>
              </w:rPr>
              <w:t xml:space="preserve"> </w:t>
            </w:r>
            <w:r w:rsidR="00AD10E6">
              <w:rPr>
                <w:rFonts w:ascii="Times New Roman" w:hAnsi="Times New Roman"/>
                <w:b/>
                <w:sz w:val="24"/>
                <w:szCs w:val="24"/>
                <w:lang w:val="az-Latn-AZ"/>
              </w:rPr>
              <w:t>/</w:t>
            </w:r>
            <w:r w:rsidR="00332B0C">
              <w:rPr>
                <w:rFonts w:ascii="Times New Roman" w:hAnsi="Times New Roman"/>
                <w:b/>
                <w:sz w:val="24"/>
                <w:szCs w:val="24"/>
                <w:lang w:val="az-Latn-AZ"/>
              </w:rPr>
              <w:t xml:space="preserve"> </w:t>
            </w:r>
            <w:r w:rsidR="003C7313">
              <w:rPr>
                <w:rFonts w:ascii="Times New Roman" w:hAnsi="Times New Roman"/>
                <w:b/>
                <w:sz w:val="24"/>
                <w:szCs w:val="24"/>
                <w:lang w:val="az-Latn-AZ"/>
              </w:rPr>
              <w:t>8:3</w:t>
            </w:r>
            <w:r w:rsidRPr="0046548C">
              <w:rPr>
                <w:rFonts w:ascii="Times New Roman" w:hAnsi="Times New Roman"/>
                <w:b/>
                <w:sz w:val="24"/>
                <w:szCs w:val="24"/>
                <w:lang w:val="az-Latn-AZ"/>
              </w:rPr>
              <w:t xml:space="preserve">0 ; </w:t>
            </w:r>
            <w:r w:rsidR="00AD10E6">
              <w:rPr>
                <w:rFonts w:ascii="Times New Roman" w:hAnsi="Times New Roman"/>
                <w:b/>
                <w:sz w:val="24"/>
                <w:szCs w:val="24"/>
                <w:lang w:val="az-Latn-AZ"/>
              </w:rPr>
              <w:t>IVgün</w:t>
            </w:r>
            <w:r w:rsidR="00332B0C">
              <w:rPr>
                <w:rFonts w:ascii="Times New Roman" w:hAnsi="Times New Roman"/>
                <w:b/>
                <w:sz w:val="24"/>
                <w:szCs w:val="24"/>
                <w:lang w:val="az-Latn-AZ"/>
              </w:rPr>
              <w:t xml:space="preserve"> </w:t>
            </w:r>
            <w:r w:rsidR="00AD10E6">
              <w:rPr>
                <w:rFonts w:ascii="Times New Roman" w:hAnsi="Times New Roman"/>
                <w:b/>
                <w:sz w:val="24"/>
                <w:szCs w:val="24"/>
                <w:lang w:val="az-Latn-AZ"/>
              </w:rPr>
              <w:t>/</w:t>
            </w:r>
            <w:r w:rsidR="003C7313">
              <w:rPr>
                <w:rFonts w:ascii="Times New Roman" w:hAnsi="Times New Roman"/>
                <w:b/>
                <w:sz w:val="24"/>
                <w:szCs w:val="24"/>
                <w:lang w:val="az-Latn-AZ"/>
              </w:rPr>
              <w:t xml:space="preserve"> 8:3</w:t>
            </w:r>
            <w:r w:rsidRPr="0046548C">
              <w:rPr>
                <w:rFonts w:ascii="Times New Roman" w:hAnsi="Times New Roman"/>
                <w:b/>
                <w:sz w:val="24"/>
                <w:szCs w:val="24"/>
                <w:lang w:val="az-Latn-AZ"/>
              </w:rPr>
              <w:t>0</w:t>
            </w:r>
          </w:p>
          <w:p w:rsidR="000747FC" w:rsidRPr="00882473" w:rsidRDefault="000747FC" w:rsidP="0046548C">
            <w:pPr>
              <w:spacing w:after="0" w:line="240" w:lineRule="auto"/>
              <w:rPr>
                <w:rFonts w:ascii="Times New Roman" w:hAnsi="Times New Roman"/>
                <w:b/>
                <w:sz w:val="24"/>
                <w:szCs w:val="24"/>
                <w:lang w:val="az-Latn-AZ"/>
              </w:rPr>
            </w:pP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Məsləhət</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saatları</w:t>
            </w:r>
            <w:proofErr w:type="spellEnd"/>
          </w:p>
        </w:tc>
        <w:tc>
          <w:tcPr>
            <w:tcW w:w="4729" w:type="dxa"/>
            <w:gridSpan w:val="4"/>
          </w:tcPr>
          <w:p w:rsidR="006A461D" w:rsidRPr="00882473" w:rsidRDefault="005323B2"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Çərşənbə axşamı, saat 11</w:t>
            </w:r>
            <w:r w:rsidR="006A461D" w:rsidRPr="00882473">
              <w:rPr>
                <w:rFonts w:ascii="Times New Roman" w:hAnsi="Times New Roman"/>
                <w:b/>
                <w:sz w:val="24"/>
                <w:szCs w:val="24"/>
                <w:lang w:val="az-Latn-AZ"/>
              </w:rPr>
              <w:t>.00</w:t>
            </w:r>
          </w:p>
        </w:tc>
      </w:tr>
      <w:tr w:rsidR="00A02F4C" w:rsidRPr="00882473" w:rsidTr="00712F35">
        <w:tc>
          <w:tcPr>
            <w:tcW w:w="1955"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Prerekvizitlər</w:t>
            </w:r>
            <w:proofErr w:type="spellEnd"/>
          </w:p>
        </w:tc>
        <w:tc>
          <w:tcPr>
            <w:tcW w:w="7621" w:type="dxa"/>
            <w:gridSpan w:val="5"/>
          </w:tcPr>
          <w:p w:rsidR="006A461D" w:rsidRPr="00DC6837" w:rsidRDefault="002C4784"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Y</w:t>
            </w:r>
            <w:r w:rsidR="006A461D" w:rsidRPr="00882473">
              <w:rPr>
                <w:rFonts w:ascii="Times New Roman" w:hAnsi="Times New Roman"/>
                <w:b/>
                <w:sz w:val="24"/>
                <w:szCs w:val="24"/>
                <w:lang w:val="az-Latn-AZ"/>
              </w:rPr>
              <w:t>ox</w:t>
            </w:r>
            <w:r w:rsidR="00DC6837">
              <w:rPr>
                <w:rFonts w:ascii="Times New Roman" w:hAnsi="Times New Roman"/>
                <w:b/>
                <w:sz w:val="24"/>
                <w:szCs w:val="24"/>
                <w:lang w:val="az-Latn-AZ"/>
              </w:rPr>
              <w:t>dur</w:t>
            </w:r>
          </w:p>
        </w:tc>
      </w:tr>
      <w:tr w:rsidR="00A02F4C" w:rsidRPr="00882473" w:rsidTr="00712F35">
        <w:tc>
          <w:tcPr>
            <w:tcW w:w="1955"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Tədris</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dili</w:t>
            </w:r>
            <w:proofErr w:type="spellEnd"/>
          </w:p>
        </w:tc>
        <w:tc>
          <w:tcPr>
            <w:tcW w:w="7621" w:type="dxa"/>
            <w:gridSpan w:val="5"/>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Azərbaycan dili</w:t>
            </w:r>
          </w:p>
        </w:tc>
      </w:tr>
      <w:tr w:rsidR="00A02F4C" w:rsidRPr="00882473" w:rsidTr="00712F35">
        <w:tc>
          <w:tcPr>
            <w:tcW w:w="1955" w:type="dxa"/>
            <w:gridSpan w:val="2"/>
          </w:tcPr>
          <w:p w:rsidR="006A461D" w:rsidRPr="00882473" w:rsidRDefault="006A461D" w:rsidP="00177525">
            <w:pPr>
              <w:spacing w:after="0" w:line="240" w:lineRule="auto"/>
              <w:rPr>
                <w:rFonts w:ascii="Times New Roman" w:hAnsi="Times New Roman"/>
                <w:b/>
                <w:bCs/>
                <w:sz w:val="20"/>
                <w:szCs w:val="20"/>
              </w:rPr>
            </w:pPr>
            <w:r>
              <w:rPr>
                <w:rFonts w:ascii="Times New Roman" w:hAnsi="Times New Roman"/>
                <w:b/>
                <w:bCs/>
                <w:sz w:val="20"/>
                <w:szCs w:val="20"/>
              </w:rPr>
              <w:t>24</w:t>
            </w:r>
            <w:r w:rsidRPr="00882473">
              <w:rPr>
                <w:rFonts w:ascii="Times New Roman" w:hAnsi="Times New Roman"/>
                <w:b/>
                <w:bCs/>
                <w:sz w:val="20"/>
                <w:szCs w:val="20"/>
              </w:rPr>
              <w:t xml:space="preserve">Fənnin </w:t>
            </w:r>
            <w:proofErr w:type="spellStart"/>
            <w:r w:rsidRPr="00882473">
              <w:rPr>
                <w:rFonts w:ascii="Times New Roman" w:hAnsi="Times New Roman"/>
                <w:b/>
                <w:bCs/>
                <w:sz w:val="20"/>
                <w:szCs w:val="20"/>
              </w:rPr>
              <w:t>növü</w:t>
            </w:r>
            <w:proofErr w:type="spellEnd"/>
            <w:r w:rsidRPr="00882473">
              <w:rPr>
                <w:rFonts w:ascii="Times New Roman" w:hAnsi="Times New Roman"/>
                <w:b/>
                <w:bCs/>
                <w:sz w:val="20"/>
                <w:szCs w:val="20"/>
              </w:rPr>
              <w:t xml:space="preserve"> </w:t>
            </w:r>
          </w:p>
          <w:p w:rsidR="006A461D" w:rsidRPr="00882473" w:rsidRDefault="006A461D" w:rsidP="00177525">
            <w:pPr>
              <w:spacing w:after="0" w:line="240" w:lineRule="auto"/>
              <w:rPr>
                <w:rFonts w:ascii="Times New Roman" w:hAnsi="Times New Roman"/>
                <w:b/>
                <w:bCs/>
                <w:sz w:val="20"/>
                <w:szCs w:val="20"/>
              </w:rPr>
            </w:pPr>
            <w:r w:rsidRPr="00882473">
              <w:rPr>
                <w:rFonts w:ascii="Times New Roman" w:hAnsi="Times New Roman"/>
                <w:b/>
                <w:bCs/>
                <w:sz w:val="20"/>
                <w:szCs w:val="20"/>
              </w:rPr>
              <w:t>(</w:t>
            </w:r>
            <w:proofErr w:type="spellStart"/>
            <w:r w:rsidRPr="00882473">
              <w:rPr>
                <w:rFonts w:ascii="Times New Roman" w:hAnsi="Times New Roman"/>
                <w:b/>
                <w:bCs/>
                <w:sz w:val="20"/>
                <w:szCs w:val="20"/>
              </w:rPr>
              <w:t>məcburi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seçmə</w:t>
            </w:r>
            <w:proofErr w:type="spellEnd"/>
            <w:r w:rsidRPr="00882473">
              <w:rPr>
                <w:rFonts w:ascii="Times New Roman" w:hAnsi="Times New Roman"/>
                <w:b/>
                <w:bCs/>
                <w:sz w:val="20"/>
                <w:szCs w:val="20"/>
              </w:rPr>
              <w:t>)</w:t>
            </w:r>
          </w:p>
        </w:tc>
        <w:tc>
          <w:tcPr>
            <w:tcW w:w="7621" w:type="dxa"/>
            <w:gridSpan w:val="5"/>
          </w:tcPr>
          <w:p w:rsidR="006A461D" w:rsidRPr="00882473" w:rsidRDefault="00DC6837"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Seçmə</w:t>
            </w:r>
          </w:p>
        </w:tc>
      </w:tr>
      <w:tr w:rsidR="00A02F4C" w:rsidRPr="00464AEB" w:rsidTr="00712F35">
        <w:tc>
          <w:tcPr>
            <w:tcW w:w="1955" w:type="dxa"/>
            <w:gridSpan w:val="2"/>
          </w:tcPr>
          <w:p w:rsidR="006A461D" w:rsidRPr="00882473" w:rsidRDefault="006A461D" w:rsidP="00177525">
            <w:pPr>
              <w:spacing w:after="0" w:line="240" w:lineRule="auto"/>
              <w:rPr>
                <w:rFonts w:ascii="Times New Roman" w:hAnsi="Times New Roman"/>
                <w:b/>
                <w:bCs/>
                <w:sz w:val="20"/>
                <w:szCs w:val="20"/>
              </w:rPr>
            </w:pPr>
            <w:r w:rsidRPr="00882473">
              <w:rPr>
                <w:rFonts w:ascii="Times New Roman" w:hAnsi="Times New Roman"/>
                <w:b/>
                <w:bCs/>
                <w:sz w:val="20"/>
                <w:szCs w:val="20"/>
                <w:lang w:val="az-Latn-AZ"/>
              </w:rPr>
              <w:t>D</w:t>
            </w:r>
            <w:proofErr w:type="spellStart"/>
            <w:r w:rsidRPr="00882473">
              <w:rPr>
                <w:rFonts w:ascii="Times New Roman" w:hAnsi="Times New Roman"/>
                <w:b/>
                <w:bCs/>
                <w:sz w:val="20"/>
                <w:szCs w:val="20"/>
              </w:rPr>
              <w:t>ərsliklər</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və</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əlavə</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ədəbiyyat</w:t>
            </w:r>
            <w:proofErr w:type="spellEnd"/>
          </w:p>
        </w:tc>
        <w:tc>
          <w:tcPr>
            <w:tcW w:w="7621" w:type="dxa"/>
            <w:gridSpan w:val="5"/>
          </w:tcPr>
          <w:p w:rsidR="003C7313" w:rsidRDefault="006A461D" w:rsidP="003C7313">
            <w:pPr>
              <w:spacing w:line="240" w:lineRule="auto"/>
              <w:contextualSpacing/>
              <w:rPr>
                <w:rFonts w:ascii="Times New Roman" w:hAnsi="Times New Roman"/>
                <w:lang w:val="az-Latn-AZ"/>
              </w:rPr>
            </w:pPr>
            <w:r>
              <w:rPr>
                <w:rFonts w:ascii="Times New Roman" w:hAnsi="Times New Roman"/>
                <w:lang w:val="az-Latn-AZ"/>
              </w:rPr>
              <w:t>1</w:t>
            </w:r>
            <w:r w:rsidRPr="00F97BF3">
              <w:rPr>
                <w:rFonts w:ascii="Times New Roman" w:hAnsi="Times New Roman"/>
                <w:lang w:val="az-Latn-AZ"/>
              </w:rPr>
              <w:t>Azərbaycan ədəbiyyatı tariхi: 6 cilddə</w:t>
            </w:r>
            <w:r w:rsidR="003C7313">
              <w:rPr>
                <w:rFonts w:ascii="Times New Roman" w:hAnsi="Times New Roman"/>
                <w:lang w:val="az-Latn-AZ"/>
              </w:rPr>
              <w:t xml:space="preserve">. I c. </w:t>
            </w:r>
            <w:r>
              <w:rPr>
                <w:rFonts w:ascii="Times New Roman" w:hAnsi="Times New Roman"/>
                <w:lang w:val="az-Latn-AZ"/>
              </w:rPr>
              <w:t xml:space="preserve"> B.: “Elm” </w:t>
            </w:r>
            <w:r w:rsidRPr="00F97BF3">
              <w:rPr>
                <w:rFonts w:ascii="Times New Roman" w:hAnsi="Times New Roman"/>
                <w:lang w:val="az-Latn-AZ"/>
              </w:rPr>
              <w:t>Azərb. MЕA Nizami adına Ədəbiyyat İnstitutu nə</w:t>
            </w:r>
            <w:r>
              <w:rPr>
                <w:rFonts w:ascii="Times New Roman" w:hAnsi="Times New Roman"/>
                <w:lang w:val="az-Latn-AZ"/>
              </w:rPr>
              <w:t>şri. 2004. - 706 s.</w:t>
            </w:r>
          </w:p>
          <w:p w:rsidR="006A461D" w:rsidRDefault="003C7313" w:rsidP="003C7313">
            <w:pPr>
              <w:spacing w:line="240" w:lineRule="auto"/>
              <w:contextualSpacing/>
              <w:rPr>
                <w:rFonts w:ascii="Times New Roman" w:hAnsi="Times New Roman"/>
                <w:lang w:val="az-Latn-AZ"/>
              </w:rPr>
            </w:pPr>
            <w:r>
              <w:rPr>
                <w:rFonts w:ascii="Times New Roman" w:hAnsi="Times New Roman"/>
                <w:lang w:val="az-Latn-AZ"/>
              </w:rPr>
              <w:t>2. Cəfərov N. Klassiklərdən müasirlərə. B.Çaşıoğlu, 2004,s.</w:t>
            </w:r>
            <w:r w:rsidR="006A461D">
              <w:rPr>
                <w:rFonts w:ascii="Times New Roman" w:hAnsi="Times New Roman"/>
                <w:lang w:val="az-Latn-AZ"/>
              </w:rPr>
              <w:br/>
              <w:t>3</w:t>
            </w:r>
            <w:r w:rsidR="006A461D" w:rsidRPr="00F97BF3">
              <w:rPr>
                <w:rFonts w:ascii="Times New Roman" w:hAnsi="Times New Roman"/>
                <w:lang w:val="az-Latn-AZ"/>
              </w:rPr>
              <w:t>. Səfərli Ə.; Yusifli B. Qədim və оrta əsrlər Azərbaycan ədəbiyya</w:t>
            </w:r>
            <w:r w:rsidR="006A461D">
              <w:rPr>
                <w:rFonts w:ascii="Times New Roman" w:hAnsi="Times New Roman"/>
                <w:lang w:val="az-Latn-AZ"/>
              </w:rPr>
              <w:t>tı. -  B.: Maarif, 1982.</w:t>
            </w:r>
            <w:r w:rsidR="006A461D">
              <w:rPr>
                <w:rFonts w:ascii="Times New Roman" w:hAnsi="Times New Roman"/>
                <w:lang w:val="az-Latn-AZ"/>
              </w:rPr>
              <w:br/>
              <w:t>4</w:t>
            </w:r>
            <w:r w:rsidR="006A461D" w:rsidRPr="00F97BF3">
              <w:rPr>
                <w:rFonts w:ascii="Times New Roman" w:hAnsi="Times New Roman"/>
                <w:lang w:val="az-Latn-AZ"/>
              </w:rPr>
              <w:t>. Qasımzadə F. XIX əsr Azərbaycan ədə</w:t>
            </w:r>
            <w:r w:rsidR="006A461D">
              <w:rPr>
                <w:rFonts w:ascii="Times New Roman" w:hAnsi="Times New Roman"/>
                <w:lang w:val="az-Latn-AZ"/>
              </w:rPr>
              <w:t>biyyatı tariхi. - B., 1981.420 s.</w:t>
            </w:r>
            <w:r w:rsidR="006A461D">
              <w:rPr>
                <w:rFonts w:ascii="Times New Roman" w:hAnsi="Times New Roman"/>
                <w:lang w:val="az-Latn-AZ"/>
              </w:rPr>
              <w:br/>
              <w:t>5</w:t>
            </w:r>
            <w:r w:rsidR="006A461D" w:rsidRPr="00F97BF3">
              <w:rPr>
                <w:rFonts w:ascii="Times New Roman" w:hAnsi="Times New Roman"/>
                <w:lang w:val="az-Latn-AZ"/>
              </w:rPr>
              <w:t>. Köçərli F. Azərbaycan ədəbiyyatı tariхi</w:t>
            </w:r>
            <w:r w:rsidR="006A461D">
              <w:rPr>
                <w:rFonts w:ascii="Times New Roman" w:hAnsi="Times New Roman"/>
                <w:lang w:val="az-Latn-AZ"/>
              </w:rPr>
              <w:t>.I cild. - B., 1976. – 420 s.</w:t>
            </w:r>
            <w:r w:rsidR="006A461D">
              <w:rPr>
                <w:rFonts w:ascii="Times New Roman" w:hAnsi="Times New Roman"/>
                <w:lang w:val="az-Latn-AZ"/>
              </w:rPr>
              <w:br/>
              <w:t>6</w:t>
            </w:r>
            <w:r w:rsidR="006A461D" w:rsidRPr="00F97BF3">
              <w:rPr>
                <w:rFonts w:ascii="Times New Roman" w:hAnsi="Times New Roman"/>
                <w:lang w:val="az-Latn-AZ"/>
              </w:rPr>
              <w:t xml:space="preserve">. Köçərli F. Azərbaycan ədəbiyyatı tariхi. </w:t>
            </w:r>
            <w:r w:rsidR="006A461D">
              <w:rPr>
                <w:rFonts w:ascii="Times New Roman" w:hAnsi="Times New Roman"/>
                <w:lang w:val="az-Latn-AZ"/>
              </w:rPr>
              <w:t>II cild. - B., 1981. – 460 s.</w:t>
            </w:r>
            <w:r w:rsidR="006A461D">
              <w:rPr>
                <w:rFonts w:ascii="Times New Roman" w:hAnsi="Times New Roman"/>
                <w:lang w:val="az-Latn-AZ"/>
              </w:rPr>
              <w:br/>
              <w:t>7</w:t>
            </w:r>
            <w:r w:rsidR="006A461D" w:rsidRPr="00F97BF3">
              <w:rPr>
                <w:rFonts w:ascii="Times New Roman" w:hAnsi="Times New Roman"/>
                <w:lang w:val="az-Latn-AZ"/>
              </w:rPr>
              <w:t>. Əfəndiyеv P. Azərbaycan şifahi хalq ədəbiyyatı. - B., 1988.</w:t>
            </w:r>
          </w:p>
          <w:p w:rsidR="006A461D" w:rsidRDefault="006A461D" w:rsidP="00177525">
            <w:pPr>
              <w:spacing w:line="240" w:lineRule="auto"/>
              <w:contextualSpacing/>
              <w:rPr>
                <w:rFonts w:ascii="Times New Roman" w:hAnsi="Times New Roman"/>
                <w:lang w:val="az-Latn-AZ"/>
              </w:rPr>
            </w:pPr>
            <w:r>
              <w:rPr>
                <w:rFonts w:ascii="Times New Roman" w:hAnsi="Times New Roman"/>
                <w:lang w:val="az-Latn-AZ"/>
              </w:rPr>
              <w:t>8.Əhmədov B.XX əsr Azərbaycan ədəbiyyatı.</w:t>
            </w:r>
          </w:p>
          <w:p w:rsidR="006A461D" w:rsidRPr="00F97BF3" w:rsidRDefault="006A461D" w:rsidP="00177525">
            <w:pPr>
              <w:spacing w:line="240" w:lineRule="auto"/>
              <w:contextualSpacing/>
              <w:rPr>
                <w:rFonts w:ascii="Times New Roman" w:hAnsi="Times New Roman"/>
                <w:lang w:val="az-Latn-AZ"/>
              </w:rPr>
            </w:pPr>
            <w:r>
              <w:rPr>
                <w:rFonts w:ascii="Times New Roman" w:hAnsi="Times New Roman"/>
                <w:lang w:val="az-Latn-AZ"/>
              </w:rPr>
              <w:t>9</w:t>
            </w:r>
            <w:r w:rsidRPr="00F97BF3">
              <w:rPr>
                <w:rFonts w:ascii="Times New Roman" w:hAnsi="Times New Roman"/>
                <w:lang w:val="az-Latn-AZ" w:eastAsia="ja-JP"/>
              </w:rPr>
              <w:t>.Qarayev Y.Azərbaycan ədəbiyyatı: XIX və XX yüzillər.B.,Elm,2002. 740 səh.</w:t>
            </w:r>
          </w:p>
          <w:p w:rsidR="006A461D" w:rsidRDefault="006A461D" w:rsidP="00177525">
            <w:pPr>
              <w:spacing w:line="240" w:lineRule="auto"/>
              <w:contextualSpacing/>
              <w:rPr>
                <w:rFonts w:ascii="Times New Roman" w:hAnsi="Times New Roman"/>
                <w:lang w:val="az-Latn-AZ"/>
              </w:rPr>
            </w:pPr>
            <w:r>
              <w:rPr>
                <w:rFonts w:ascii="Times New Roman" w:hAnsi="Times New Roman"/>
                <w:lang w:val="az-Latn-AZ" w:eastAsia="ja-JP"/>
              </w:rPr>
              <w:t>10</w:t>
            </w:r>
            <w:r w:rsidRPr="00F97BF3">
              <w:rPr>
                <w:rFonts w:ascii="Times New Roman" w:hAnsi="Times New Roman"/>
                <w:lang w:val="az-Latn-AZ" w:eastAsia="ja-JP"/>
              </w:rPr>
              <w:t>.Cəfərov N. Klassiklərdən müasirlərə.B.,Çaşoğlu,2004.272 səh.</w:t>
            </w:r>
          </w:p>
          <w:p w:rsidR="006A461D" w:rsidRPr="00F97BF3" w:rsidRDefault="006A461D" w:rsidP="00177525">
            <w:pPr>
              <w:spacing w:line="240" w:lineRule="auto"/>
              <w:contextualSpacing/>
              <w:rPr>
                <w:rFonts w:ascii="Times New Roman" w:hAnsi="Times New Roman"/>
                <w:lang w:val="az-Latn-AZ"/>
              </w:rPr>
            </w:pPr>
            <w:r w:rsidRPr="00F97BF3">
              <w:rPr>
                <w:rFonts w:ascii="Times New Roman" w:hAnsi="Times New Roman"/>
                <w:lang w:val="az-Latn-AZ" w:eastAsia="ja-JP"/>
              </w:rPr>
              <w:t>1</w:t>
            </w:r>
            <w:r>
              <w:rPr>
                <w:rFonts w:ascii="Times New Roman" w:hAnsi="Times New Roman"/>
                <w:lang w:val="az-Latn-AZ" w:eastAsia="ja-JP"/>
              </w:rPr>
              <w:t>1</w:t>
            </w:r>
            <w:r w:rsidRPr="00F97BF3">
              <w:rPr>
                <w:rFonts w:ascii="Times New Roman" w:hAnsi="Times New Roman"/>
                <w:lang w:val="az-Latn-AZ" w:eastAsia="ja-JP"/>
              </w:rPr>
              <w:t>.www.anl.az.-Milli kitabxana</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12</w:t>
            </w:r>
            <w:r w:rsidRPr="00F97BF3">
              <w:rPr>
                <w:rFonts w:ascii="Times New Roman" w:hAnsi="Times New Roman"/>
                <w:lang w:val="az-Latn-AZ" w:eastAsia="ja-JP"/>
              </w:rPr>
              <w:t>.www.kultaz.com.-azəridilli mədəniyyət və ədəbiyyat saytı.</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13</w:t>
            </w:r>
            <w:r w:rsidRPr="00F97BF3">
              <w:rPr>
                <w:rFonts w:ascii="Times New Roman" w:hAnsi="Times New Roman"/>
                <w:lang w:val="az-Latn-AZ" w:eastAsia="ja-JP"/>
              </w:rPr>
              <w:t>.www.lit.az.-azəridilli ədəbiyyat saytı.</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14</w:t>
            </w:r>
            <w:r w:rsidRPr="00F97BF3">
              <w:rPr>
                <w:rFonts w:ascii="Times New Roman" w:hAnsi="Times New Roman"/>
                <w:lang w:val="az-Latn-AZ" w:eastAsia="ja-JP"/>
              </w:rPr>
              <w:t>.www.kitabxana.net- elektron kitabxana.</w:t>
            </w:r>
          </w:p>
          <w:p w:rsidR="006A461D" w:rsidRPr="00F97BF3" w:rsidRDefault="006A461D" w:rsidP="00177525">
            <w:pPr>
              <w:spacing w:line="240" w:lineRule="auto"/>
              <w:ind w:left="2124" w:hanging="2124"/>
              <w:contextualSpacing/>
              <w:jc w:val="both"/>
              <w:rPr>
                <w:rFonts w:ascii="Times New Roman" w:hAnsi="Times New Roman"/>
                <w:lang w:val="az-Latn-AZ"/>
              </w:rPr>
            </w:pPr>
            <w:r>
              <w:rPr>
                <w:rFonts w:ascii="Times New Roman" w:hAnsi="Times New Roman"/>
                <w:lang w:val="az-Latn-AZ" w:eastAsia="ja-JP"/>
              </w:rPr>
              <w:t>15</w:t>
            </w:r>
            <w:r w:rsidRPr="00F97BF3">
              <w:rPr>
                <w:rFonts w:ascii="Times New Roman" w:hAnsi="Times New Roman"/>
                <w:lang w:val="az-Latn-AZ" w:eastAsia="ja-JP"/>
              </w:rPr>
              <w:t>.az.wikipediya.org.- azəridilli ensiklopediya</w:t>
            </w:r>
            <w:r w:rsidRPr="00F97BF3">
              <w:rPr>
                <w:rFonts w:ascii="Times New Roman" w:hAnsi="Times New Roman"/>
                <w:lang w:val="az-Latn-AZ"/>
              </w:rPr>
              <w:t xml:space="preserve"> </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16</w:t>
            </w:r>
            <w:r w:rsidRPr="00F97BF3">
              <w:rPr>
                <w:rFonts w:ascii="Times New Roman" w:hAnsi="Times New Roman"/>
                <w:lang w:val="az-Latn-AZ" w:eastAsia="ja-JP"/>
              </w:rPr>
              <w:t>.www.azmif.net.-ədəbiyyatımızın ilkin qatlarıyla bağlı e-kitabxana.</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17</w:t>
            </w:r>
            <w:r w:rsidRPr="00F97BF3">
              <w:rPr>
                <w:rFonts w:ascii="Times New Roman" w:hAnsi="Times New Roman"/>
                <w:lang w:val="az-Latn-AZ" w:eastAsia="ja-JP"/>
              </w:rPr>
              <w:t>.www.azeribooks.aznet.org.-Azərbaycan şair və yazıçılarının əsərləri.</w:t>
            </w:r>
          </w:p>
          <w:p w:rsidR="006A461D" w:rsidRPr="00F97BF3"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18</w:t>
            </w:r>
            <w:r w:rsidRPr="00F97BF3">
              <w:rPr>
                <w:rFonts w:ascii="Times New Roman" w:hAnsi="Times New Roman"/>
                <w:lang w:val="az-Latn-AZ" w:eastAsia="ja-JP"/>
              </w:rPr>
              <w:t>.www.alatotan.org.-Azad Yazarlar ocağının saytı və eyniadlı dərginin e-variantı.</w:t>
            </w:r>
          </w:p>
          <w:p w:rsidR="006A461D" w:rsidRPr="00882473" w:rsidRDefault="006A461D" w:rsidP="00177525">
            <w:pPr>
              <w:spacing w:after="0" w:line="240" w:lineRule="auto"/>
              <w:rPr>
                <w:rFonts w:ascii="Times New Roman" w:hAnsi="Times New Roman"/>
                <w:b/>
                <w:sz w:val="24"/>
                <w:szCs w:val="24"/>
                <w:lang w:val="az-Latn-AZ"/>
              </w:rPr>
            </w:pPr>
          </w:p>
        </w:tc>
      </w:tr>
      <w:tr w:rsidR="00A02F4C" w:rsidRPr="00882473" w:rsidTr="00712F35">
        <w:tc>
          <w:tcPr>
            <w:tcW w:w="1955" w:type="dxa"/>
            <w:gridSpan w:val="2"/>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Kursun vebsaytı</w:t>
            </w:r>
          </w:p>
        </w:tc>
        <w:tc>
          <w:tcPr>
            <w:tcW w:w="7621" w:type="dxa"/>
            <w:gridSpan w:val="5"/>
          </w:tcPr>
          <w:p w:rsidR="006A461D" w:rsidRPr="00882473" w:rsidRDefault="006A461D" w:rsidP="00177525">
            <w:pPr>
              <w:spacing w:after="0" w:line="240" w:lineRule="auto"/>
              <w:rPr>
                <w:rFonts w:ascii="Times New Roman" w:hAnsi="Times New Roman"/>
                <w:b/>
                <w:sz w:val="24"/>
                <w:szCs w:val="24"/>
                <w:lang w:val="az-Latn-AZ"/>
              </w:rPr>
            </w:pPr>
          </w:p>
        </w:tc>
      </w:tr>
      <w:tr w:rsidR="001A1F6B" w:rsidRPr="00882473" w:rsidTr="00712F35">
        <w:tc>
          <w:tcPr>
            <w:tcW w:w="1955" w:type="dxa"/>
            <w:gridSpan w:val="2"/>
            <w:vMerge w:val="restart"/>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Tədris metodları</w:t>
            </w:r>
          </w:p>
        </w:tc>
        <w:tc>
          <w:tcPr>
            <w:tcW w:w="2892"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 xml:space="preserve">Mühazirə </w:t>
            </w:r>
          </w:p>
        </w:tc>
        <w:tc>
          <w:tcPr>
            <w:tcW w:w="4729" w:type="dxa"/>
            <w:gridSpan w:val="4"/>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lang w:val="az-Latn-AZ"/>
              </w:rPr>
            </w:pPr>
          </w:p>
        </w:tc>
        <w:tc>
          <w:tcPr>
            <w:tcW w:w="2892"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Qrup müzakirəsi</w:t>
            </w:r>
          </w:p>
        </w:tc>
        <w:tc>
          <w:tcPr>
            <w:tcW w:w="4729" w:type="dxa"/>
            <w:gridSpan w:val="4"/>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lang w:val="az-Latn-AZ"/>
              </w:rPr>
            </w:pPr>
          </w:p>
        </w:tc>
        <w:tc>
          <w:tcPr>
            <w:tcW w:w="2892"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Praktiki tapşırıqlar</w:t>
            </w:r>
          </w:p>
        </w:tc>
        <w:tc>
          <w:tcPr>
            <w:tcW w:w="4729" w:type="dxa"/>
            <w:gridSpan w:val="4"/>
          </w:tcPr>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sz w:val="24"/>
                <w:szCs w:val="24"/>
                <w:lang w:val="az-Latn-AZ"/>
              </w:rPr>
              <w:t>+</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lang w:val="az-Latn-AZ"/>
              </w:rPr>
            </w:pPr>
          </w:p>
        </w:tc>
        <w:tc>
          <w:tcPr>
            <w:tcW w:w="2892"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Praktiki məsələnin təhlili</w:t>
            </w:r>
          </w:p>
        </w:tc>
        <w:tc>
          <w:tcPr>
            <w:tcW w:w="4729" w:type="dxa"/>
            <w:gridSpan w:val="4"/>
          </w:tcPr>
          <w:p w:rsidR="006A461D" w:rsidRPr="00882473" w:rsidRDefault="000C795B"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lang w:val="az-Latn-AZ"/>
              </w:rPr>
            </w:pPr>
          </w:p>
        </w:tc>
        <w:tc>
          <w:tcPr>
            <w:tcW w:w="2892" w:type="dxa"/>
          </w:tcPr>
          <w:p w:rsidR="006A461D" w:rsidRPr="00882473" w:rsidRDefault="006A461D" w:rsidP="00177525">
            <w:pPr>
              <w:spacing w:after="0" w:line="240" w:lineRule="auto"/>
              <w:rPr>
                <w:rFonts w:ascii="Times New Roman" w:hAnsi="Times New Roman"/>
                <w:b/>
                <w:bCs/>
                <w:sz w:val="20"/>
                <w:szCs w:val="20"/>
                <w:lang w:val="az-Latn-AZ"/>
              </w:rPr>
            </w:pPr>
            <w:r w:rsidRPr="00882473">
              <w:rPr>
                <w:rFonts w:ascii="Times New Roman" w:hAnsi="Times New Roman"/>
                <w:b/>
                <w:bCs/>
                <w:sz w:val="20"/>
                <w:szCs w:val="20"/>
                <w:lang w:val="az-Latn-AZ"/>
              </w:rPr>
              <w:t>Digər</w:t>
            </w:r>
          </w:p>
        </w:tc>
        <w:tc>
          <w:tcPr>
            <w:tcW w:w="4729" w:type="dxa"/>
            <w:gridSpan w:val="4"/>
          </w:tcPr>
          <w:p w:rsidR="006A461D" w:rsidRPr="00882473" w:rsidRDefault="000C795B"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w:t>
            </w:r>
          </w:p>
        </w:tc>
      </w:tr>
      <w:tr w:rsidR="001A1F6B" w:rsidRPr="00882473" w:rsidTr="00712F35">
        <w:tc>
          <w:tcPr>
            <w:tcW w:w="1955" w:type="dxa"/>
            <w:gridSpan w:val="2"/>
            <w:vMerge w:val="restart"/>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Qiymətləndirmə</w:t>
            </w:r>
            <w:proofErr w:type="spellEnd"/>
          </w:p>
        </w:tc>
        <w:tc>
          <w:tcPr>
            <w:tcW w:w="2892" w:type="dxa"/>
          </w:tcPr>
          <w:p w:rsidR="006A461D" w:rsidRPr="00882473" w:rsidRDefault="006A461D" w:rsidP="00177525">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Komponentləri</w:t>
            </w:r>
            <w:proofErr w:type="spellEnd"/>
          </w:p>
        </w:tc>
        <w:tc>
          <w:tcPr>
            <w:tcW w:w="2436" w:type="dxa"/>
            <w:gridSpan w:val="3"/>
          </w:tcPr>
          <w:p w:rsidR="006A461D" w:rsidRPr="00882473" w:rsidRDefault="006A461D" w:rsidP="00177525">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Tarix</w:t>
            </w:r>
            <w:proofErr w:type="spellEnd"/>
            <w:r w:rsidRPr="00882473">
              <w:rPr>
                <w:rFonts w:ascii="Times New Roman" w:hAnsi="Times New Roman"/>
                <w:b/>
                <w:bCs/>
                <w:sz w:val="20"/>
                <w:szCs w:val="20"/>
              </w:rPr>
              <w:t xml:space="preserve">/son </w:t>
            </w:r>
            <w:proofErr w:type="spellStart"/>
            <w:r w:rsidRPr="00882473">
              <w:rPr>
                <w:rFonts w:ascii="Times New Roman" w:hAnsi="Times New Roman"/>
                <w:b/>
                <w:bCs/>
                <w:sz w:val="20"/>
                <w:szCs w:val="20"/>
              </w:rPr>
              <w:t>müddət</w:t>
            </w:r>
            <w:proofErr w:type="spellEnd"/>
          </w:p>
        </w:tc>
        <w:tc>
          <w:tcPr>
            <w:tcW w:w="2293" w:type="dxa"/>
          </w:tcPr>
          <w:p w:rsidR="006A461D" w:rsidRPr="00882473" w:rsidRDefault="006A461D" w:rsidP="00177525">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Faiz</w:t>
            </w:r>
            <w:proofErr w:type="spellEnd"/>
            <w:r w:rsidRPr="00882473">
              <w:rPr>
                <w:rFonts w:ascii="Times New Roman" w:hAnsi="Times New Roman"/>
                <w:b/>
                <w:bCs/>
                <w:sz w:val="20"/>
                <w:szCs w:val="20"/>
              </w:rPr>
              <w:t xml:space="preserve"> (%)</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Aralıq</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imtahanı</w:t>
            </w:r>
            <w:proofErr w:type="spellEnd"/>
          </w:p>
        </w:tc>
        <w:tc>
          <w:tcPr>
            <w:tcW w:w="2436" w:type="dxa"/>
            <w:gridSpan w:val="3"/>
          </w:tcPr>
          <w:p w:rsidR="006A461D" w:rsidRPr="00882473" w:rsidRDefault="006A461D" w:rsidP="00177525">
            <w:pPr>
              <w:spacing w:after="0" w:line="240" w:lineRule="auto"/>
              <w:jc w:val="both"/>
              <w:rPr>
                <w:rFonts w:ascii="Times New Roman" w:hAnsi="Times New Roman"/>
                <w:b/>
                <w:sz w:val="24"/>
                <w:szCs w:val="24"/>
                <w:lang w:val="az-Latn-AZ"/>
              </w:rPr>
            </w:pPr>
          </w:p>
        </w:tc>
        <w:tc>
          <w:tcPr>
            <w:tcW w:w="2293" w:type="dxa"/>
          </w:tcPr>
          <w:p w:rsidR="006A461D" w:rsidRPr="00882473" w:rsidRDefault="001747D5"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30</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Praktiki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məsələ</w:t>
            </w:r>
            <w:proofErr w:type="spellEnd"/>
          </w:p>
        </w:tc>
        <w:tc>
          <w:tcPr>
            <w:tcW w:w="2436" w:type="dxa"/>
            <w:gridSpan w:val="3"/>
          </w:tcPr>
          <w:p w:rsidR="006A461D" w:rsidRPr="00882473" w:rsidRDefault="006A461D" w:rsidP="00177525">
            <w:pPr>
              <w:spacing w:after="0" w:line="240" w:lineRule="auto"/>
              <w:jc w:val="both"/>
              <w:rPr>
                <w:rFonts w:ascii="Times New Roman" w:hAnsi="Times New Roman"/>
                <w:b/>
                <w:sz w:val="24"/>
                <w:szCs w:val="24"/>
                <w:lang w:val="az-Latn-AZ"/>
              </w:rPr>
            </w:pPr>
          </w:p>
        </w:tc>
        <w:tc>
          <w:tcPr>
            <w:tcW w:w="2293" w:type="dxa"/>
          </w:tcPr>
          <w:p w:rsidR="006A461D" w:rsidRPr="00882473" w:rsidRDefault="006A461D" w:rsidP="00177525">
            <w:pPr>
              <w:spacing w:after="0" w:line="240" w:lineRule="auto"/>
              <w:rPr>
                <w:rFonts w:ascii="Times New Roman" w:hAnsi="Times New Roman"/>
                <w:b/>
                <w:sz w:val="24"/>
                <w:szCs w:val="24"/>
                <w:lang w:val="az-Latn-AZ"/>
              </w:rPr>
            </w:pP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Fəallıq</w:t>
            </w:r>
            <w:proofErr w:type="spellEnd"/>
            <w:r>
              <w:rPr>
                <w:rFonts w:ascii="Times New Roman" w:hAnsi="Times New Roman"/>
                <w:b/>
                <w:bCs/>
                <w:sz w:val="20"/>
                <w:szCs w:val="20"/>
              </w:rPr>
              <w:t>(</w:t>
            </w:r>
            <w:proofErr w:type="spellStart"/>
            <w:r>
              <w:rPr>
                <w:rFonts w:ascii="Times New Roman" w:hAnsi="Times New Roman"/>
                <w:b/>
                <w:bCs/>
                <w:sz w:val="20"/>
                <w:szCs w:val="20"/>
              </w:rPr>
              <w:t>presentasiyalar</w:t>
            </w:r>
            <w:proofErr w:type="spellEnd"/>
            <w:r>
              <w:rPr>
                <w:rFonts w:ascii="Times New Roman" w:hAnsi="Times New Roman"/>
                <w:b/>
                <w:bCs/>
                <w:sz w:val="20"/>
                <w:szCs w:val="20"/>
              </w:rPr>
              <w:t>)</w:t>
            </w:r>
          </w:p>
        </w:tc>
        <w:tc>
          <w:tcPr>
            <w:tcW w:w="2436" w:type="dxa"/>
            <w:gridSpan w:val="3"/>
          </w:tcPr>
          <w:p w:rsidR="006A461D" w:rsidRPr="00882473" w:rsidRDefault="001747D5" w:rsidP="00177525">
            <w:pPr>
              <w:spacing w:after="0" w:line="240" w:lineRule="auto"/>
              <w:jc w:val="both"/>
              <w:rPr>
                <w:rFonts w:ascii="Times New Roman" w:hAnsi="Times New Roman"/>
                <w:b/>
                <w:sz w:val="24"/>
                <w:szCs w:val="24"/>
                <w:lang w:val="az-Latn-AZ"/>
              </w:rPr>
            </w:pPr>
            <w:r>
              <w:rPr>
                <w:rFonts w:ascii="Times New Roman" w:hAnsi="Times New Roman"/>
                <w:sz w:val="20"/>
                <w:szCs w:val="20"/>
                <w:lang w:val="az-Latn-AZ"/>
              </w:rPr>
              <w:t xml:space="preserve"> Burada qiymətləndirmə meyarı kimi tələbənin mövzu ilə bağlı öyrəndiyi mətnlərin (istər nəzm, istər nəsr) təhlili, qrup şəklində müzakirələr, bəzi qəzəllərin, monoloqların  əzbər söylənilməsi, dövr haqqında daha geniş biliklərin yoxlanılması seminar formatında nəzərdə tutulur.         ƏLAVƏ- 1.</w:t>
            </w:r>
          </w:p>
        </w:tc>
        <w:tc>
          <w:tcPr>
            <w:tcW w:w="2293" w:type="dxa"/>
          </w:tcPr>
          <w:p w:rsidR="006A461D" w:rsidRPr="00882473" w:rsidRDefault="001747D5"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10</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autoSpaceDE w:val="0"/>
              <w:autoSpaceDN w:val="0"/>
              <w:adjustRightInd w:val="0"/>
              <w:spacing w:after="0" w:line="240" w:lineRule="auto"/>
              <w:rPr>
                <w:rFonts w:ascii="Times New Roman" w:hAnsi="Times New Roman"/>
                <w:color w:val="000000"/>
                <w:sz w:val="24"/>
                <w:szCs w:val="24"/>
              </w:rPr>
            </w:pPr>
            <w:proofErr w:type="spellStart"/>
            <w:r w:rsidRPr="00882473">
              <w:rPr>
                <w:rFonts w:ascii="Times New Roman" w:hAnsi="Times New Roman"/>
                <w:b/>
                <w:bCs/>
                <w:color w:val="000000"/>
                <w:sz w:val="20"/>
                <w:szCs w:val="20"/>
              </w:rPr>
              <w:t>Tapşırıq</w:t>
            </w:r>
            <w:proofErr w:type="spellEnd"/>
            <w:r w:rsidRPr="00882473">
              <w:rPr>
                <w:rFonts w:ascii="Times New Roman" w:hAnsi="Times New Roman"/>
                <w:b/>
                <w:bCs/>
                <w:color w:val="000000"/>
                <w:sz w:val="20"/>
                <w:szCs w:val="20"/>
              </w:rPr>
              <w:t xml:space="preserve"> </w:t>
            </w:r>
            <w:proofErr w:type="spellStart"/>
            <w:r w:rsidRPr="00882473">
              <w:rPr>
                <w:rFonts w:ascii="Times New Roman" w:hAnsi="Times New Roman"/>
                <w:b/>
                <w:bCs/>
                <w:color w:val="000000"/>
                <w:sz w:val="20"/>
                <w:szCs w:val="20"/>
              </w:rPr>
              <w:t>və</w:t>
            </w:r>
            <w:proofErr w:type="spellEnd"/>
            <w:r w:rsidRPr="00882473">
              <w:rPr>
                <w:rFonts w:ascii="Times New Roman" w:hAnsi="Times New Roman"/>
                <w:b/>
                <w:bCs/>
                <w:color w:val="000000"/>
                <w:sz w:val="20"/>
                <w:szCs w:val="20"/>
              </w:rPr>
              <w:t xml:space="preserve"> </w:t>
            </w:r>
            <w:proofErr w:type="spellStart"/>
            <w:r w:rsidRPr="00882473">
              <w:rPr>
                <w:rFonts w:ascii="Times New Roman" w:hAnsi="Times New Roman"/>
                <w:b/>
                <w:bCs/>
                <w:color w:val="000000"/>
                <w:sz w:val="20"/>
                <w:szCs w:val="20"/>
              </w:rPr>
              <w:t>testlər</w:t>
            </w:r>
            <w:proofErr w:type="spellEnd"/>
          </w:p>
        </w:tc>
        <w:tc>
          <w:tcPr>
            <w:tcW w:w="2436" w:type="dxa"/>
            <w:gridSpan w:val="3"/>
          </w:tcPr>
          <w:p w:rsidR="006A461D" w:rsidRPr="00882473" w:rsidRDefault="006A461D" w:rsidP="00177525">
            <w:pPr>
              <w:spacing w:after="0" w:line="240" w:lineRule="auto"/>
              <w:jc w:val="both"/>
              <w:rPr>
                <w:rFonts w:ascii="Times New Roman" w:hAnsi="Times New Roman"/>
                <w:b/>
                <w:sz w:val="24"/>
                <w:szCs w:val="24"/>
                <w:lang w:val="az-Latn-AZ"/>
              </w:rPr>
            </w:pPr>
          </w:p>
        </w:tc>
        <w:tc>
          <w:tcPr>
            <w:tcW w:w="2293" w:type="dxa"/>
          </w:tcPr>
          <w:p w:rsidR="006A461D" w:rsidRPr="00882473" w:rsidRDefault="006A461D" w:rsidP="00177525">
            <w:pPr>
              <w:spacing w:after="0" w:line="240" w:lineRule="auto"/>
              <w:rPr>
                <w:rFonts w:ascii="Times New Roman" w:hAnsi="Times New Roman"/>
                <w:b/>
                <w:sz w:val="24"/>
                <w:szCs w:val="24"/>
                <w:lang w:val="az-Latn-AZ"/>
              </w:rPr>
            </w:pP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Kurs</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işi</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Layihə</w:t>
            </w:r>
            <w:proofErr w:type="spellEnd"/>
            <w:r w:rsidRPr="00882473">
              <w:rPr>
                <w:rFonts w:ascii="Times New Roman" w:hAnsi="Times New Roman"/>
                <w:b/>
                <w:bCs/>
                <w:sz w:val="20"/>
                <w:szCs w:val="20"/>
              </w:rPr>
              <w:t>)</w:t>
            </w:r>
          </w:p>
        </w:tc>
        <w:tc>
          <w:tcPr>
            <w:tcW w:w="2436" w:type="dxa"/>
            <w:gridSpan w:val="3"/>
          </w:tcPr>
          <w:p w:rsidR="006A461D" w:rsidRPr="00882473" w:rsidRDefault="006A461D" w:rsidP="00177525">
            <w:pPr>
              <w:spacing w:after="0" w:line="240" w:lineRule="auto"/>
              <w:jc w:val="both"/>
              <w:rPr>
                <w:rFonts w:ascii="Times New Roman" w:hAnsi="Times New Roman"/>
                <w:b/>
                <w:sz w:val="24"/>
                <w:szCs w:val="24"/>
                <w:lang w:val="az-Latn-AZ"/>
              </w:rPr>
            </w:pPr>
            <w:r w:rsidRPr="00882473">
              <w:rPr>
                <w:rFonts w:ascii="Times New Roman" w:hAnsi="Times New Roman"/>
                <w:b/>
                <w:sz w:val="24"/>
                <w:szCs w:val="24"/>
                <w:lang w:val="az-Latn-AZ"/>
              </w:rPr>
              <w:t xml:space="preserve">      </w:t>
            </w:r>
            <w:r w:rsidR="001747D5">
              <w:rPr>
                <w:rFonts w:ascii="Times New Roman" w:hAnsi="Times New Roman"/>
                <w:sz w:val="20"/>
                <w:szCs w:val="20"/>
                <w:lang w:val="az-Latn-AZ"/>
              </w:rPr>
              <w:t>Hər bir tələbəyə</w:t>
            </w:r>
            <w:r w:rsidR="006F04CB">
              <w:rPr>
                <w:rFonts w:ascii="Times New Roman" w:hAnsi="Times New Roman"/>
                <w:sz w:val="20"/>
                <w:szCs w:val="20"/>
                <w:lang w:val="az-Latn-AZ"/>
              </w:rPr>
              <w:t xml:space="preserve"> semestr boyu kurs işi hazırlamaq</w:t>
            </w:r>
            <w:r w:rsidR="001747D5">
              <w:rPr>
                <w:rFonts w:ascii="Times New Roman" w:hAnsi="Times New Roman"/>
                <w:sz w:val="20"/>
                <w:szCs w:val="20"/>
                <w:lang w:val="az-Latn-AZ"/>
              </w:rPr>
              <w:t xml:space="preserve"> imkanı verilir. Təqdimatların istiqaməti keçirilən mövzulara uyğun olaraq auditoriyada seçilir. Baxışdan, qrup müzakirələrindən sonra qiymətləndirilir.  ƏLAVƏ-2</w:t>
            </w:r>
          </w:p>
        </w:tc>
        <w:tc>
          <w:tcPr>
            <w:tcW w:w="2293" w:type="dxa"/>
          </w:tcPr>
          <w:p w:rsidR="001747D5" w:rsidRDefault="00464AEB"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15</w:t>
            </w:r>
          </w:p>
          <w:p w:rsidR="006A461D" w:rsidRPr="001747D5" w:rsidRDefault="006A461D" w:rsidP="001747D5">
            <w:pPr>
              <w:ind w:firstLine="720"/>
              <w:rPr>
                <w:rFonts w:ascii="Times New Roman" w:hAnsi="Times New Roman"/>
                <w:sz w:val="24"/>
                <w:szCs w:val="24"/>
                <w:lang w:val="az-Latn-AZ"/>
              </w:rPr>
            </w:pP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
        </w:tc>
        <w:tc>
          <w:tcPr>
            <w:tcW w:w="2436" w:type="dxa"/>
            <w:gridSpan w:val="3"/>
          </w:tcPr>
          <w:p w:rsidR="006A461D" w:rsidRPr="00882473" w:rsidRDefault="006A461D" w:rsidP="00177525">
            <w:pPr>
              <w:spacing w:after="0" w:line="240" w:lineRule="auto"/>
              <w:jc w:val="both"/>
              <w:rPr>
                <w:rFonts w:ascii="Times New Roman" w:hAnsi="Times New Roman"/>
                <w:b/>
                <w:sz w:val="24"/>
                <w:szCs w:val="24"/>
                <w:lang w:val="az-Latn-AZ"/>
              </w:rPr>
            </w:pPr>
          </w:p>
        </w:tc>
        <w:tc>
          <w:tcPr>
            <w:tcW w:w="2293" w:type="dxa"/>
          </w:tcPr>
          <w:p w:rsidR="006A461D" w:rsidRPr="00882473" w:rsidRDefault="006A461D" w:rsidP="00177525">
            <w:pPr>
              <w:spacing w:after="0" w:line="240" w:lineRule="auto"/>
              <w:rPr>
                <w:rFonts w:ascii="Times New Roman" w:hAnsi="Times New Roman"/>
                <w:b/>
                <w:sz w:val="24"/>
                <w:szCs w:val="24"/>
                <w:lang w:val="az-Latn-AZ"/>
              </w:rPr>
            </w:pP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r w:rsidRPr="00882473">
              <w:rPr>
                <w:rFonts w:ascii="Times New Roman" w:hAnsi="Times New Roman"/>
                <w:b/>
                <w:bCs/>
                <w:sz w:val="20"/>
                <w:szCs w:val="20"/>
              </w:rPr>
              <w:t xml:space="preserve">Final  </w:t>
            </w:r>
            <w:proofErr w:type="spellStart"/>
            <w:r w:rsidRPr="00882473">
              <w:rPr>
                <w:rFonts w:ascii="Times New Roman" w:hAnsi="Times New Roman"/>
                <w:b/>
                <w:bCs/>
                <w:sz w:val="20"/>
                <w:szCs w:val="20"/>
              </w:rPr>
              <w:t>imtahanı</w:t>
            </w:r>
            <w:proofErr w:type="spellEnd"/>
          </w:p>
        </w:tc>
        <w:tc>
          <w:tcPr>
            <w:tcW w:w="2436" w:type="dxa"/>
            <w:gridSpan w:val="3"/>
          </w:tcPr>
          <w:p w:rsidR="006A461D" w:rsidRPr="00882473" w:rsidRDefault="006A461D" w:rsidP="00177525">
            <w:pPr>
              <w:spacing w:after="0" w:line="240" w:lineRule="auto"/>
              <w:jc w:val="both"/>
              <w:rPr>
                <w:rFonts w:ascii="Times New Roman" w:hAnsi="Times New Roman"/>
                <w:b/>
                <w:sz w:val="24"/>
                <w:szCs w:val="24"/>
                <w:lang w:val="az-Latn-AZ"/>
              </w:rPr>
            </w:pPr>
          </w:p>
        </w:tc>
        <w:tc>
          <w:tcPr>
            <w:tcW w:w="2293" w:type="dxa"/>
          </w:tcPr>
          <w:p w:rsidR="006A461D" w:rsidRPr="00882473" w:rsidRDefault="001747D5"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40</w:t>
            </w:r>
          </w:p>
        </w:tc>
      </w:tr>
      <w:tr w:rsidR="001A1F6B" w:rsidRPr="00882473" w:rsidTr="00712F35">
        <w:trPr>
          <w:trHeight w:val="206"/>
        </w:trPr>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Pr>
                <w:rFonts w:ascii="Times New Roman" w:hAnsi="Times New Roman"/>
                <w:b/>
                <w:bCs/>
                <w:sz w:val="20"/>
                <w:szCs w:val="20"/>
              </w:rPr>
              <w:t>D</w:t>
            </w:r>
            <w:r w:rsidRPr="00882473">
              <w:rPr>
                <w:rFonts w:ascii="Times New Roman" w:hAnsi="Times New Roman"/>
                <w:b/>
                <w:bCs/>
                <w:sz w:val="20"/>
                <w:szCs w:val="20"/>
              </w:rPr>
              <w:t>avamiyyət</w:t>
            </w:r>
            <w:proofErr w:type="spellEnd"/>
          </w:p>
        </w:tc>
        <w:tc>
          <w:tcPr>
            <w:tcW w:w="2436" w:type="dxa"/>
            <w:gridSpan w:val="3"/>
          </w:tcPr>
          <w:p w:rsidR="006A461D" w:rsidRPr="00882473" w:rsidRDefault="006A461D" w:rsidP="00177525">
            <w:pPr>
              <w:spacing w:after="0" w:line="240" w:lineRule="auto"/>
              <w:jc w:val="both"/>
              <w:rPr>
                <w:rFonts w:ascii="Times New Roman" w:hAnsi="Times New Roman"/>
                <w:b/>
                <w:sz w:val="24"/>
                <w:szCs w:val="24"/>
                <w:lang w:val="az-Latn-AZ"/>
              </w:rPr>
            </w:pPr>
          </w:p>
        </w:tc>
        <w:tc>
          <w:tcPr>
            <w:tcW w:w="2293" w:type="dxa"/>
          </w:tcPr>
          <w:p w:rsidR="006A461D" w:rsidRPr="00882473" w:rsidRDefault="00464AEB" w:rsidP="00177525">
            <w:pPr>
              <w:spacing w:after="0" w:line="240" w:lineRule="auto"/>
              <w:rPr>
                <w:rFonts w:ascii="Times New Roman" w:hAnsi="Times New Roman"/>
                <w:b/>
                <w:sz w:val="24"/>
                <w:szCs w:val="24"/>
                <w:lang w:val="az-Latn-AZ"/>
              </w:rPr>
            </w:pPr>
            <w:bookmarkStart w:id="0" w:name="_GoBack"/>
            <w:bookmarkEnd w:id="0"/>
            <w:r>
              <w:rPr>
                <w:rFonts w:ascii="Times New Roman" w:hAnsi="Times New Roman"/>
                <w:b/>
                <w:sz w:val="24"/>
                <w:szCs w:val="24"/>
                <w:lang w:val="az-Latn-AZ"/>
              </w:rPr>
              <w:t>5</w:t>
            </w:r>
          </w:p>
        </w:tc>
      </w:tr>
      <w:tr w:rsidR="001A1F6B" w:rsidRPr="00882473" w:rsidTr="00712F35">
        <w:tc>
          <w:tcPr>
            <w:tcW w:w="1955" w:type="dxa"/>
            <w:gridSpan w:val="2"/>
            <w:vMerge/>
          </w:tcPr>
          <w:p w:rsidR="006A461D" w:rsidRPr="00882473" w:rsidRDefault="006A461D" w:rsidP="00177525">
            <w:pPr>
              <w:spacing w:after="0" w:line="240" w:lineRule="auto"/>
              <w:rPr>
                <w:rFonts w:ascii="Times New Roman" w:hAnsi="Times New Roman"/>
                <w:b/>
                <w:bCs/>
                <w:sz w:val="20"/>
                <w:szCs w:val="20"/>
              </w:rPr>
            </w:pPr>
          </w:p>
        </w:tc>
        <w:tc>
          <w:tcPr>
            <w:tcW w:w="2892"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Yekun</w:t>
            </w:r>
            <w:proofErr w:type="spellEnd"/>
          </w:p>
        </w:tc>
        <w:tc>
          <w:tcPr>
            <w:tcW w:w="2436" w:type="dxa"/>
            <w:gridSpan w:val="3"/>
          </w:tcPr>
          <w:p w:rsidR="006A461D" w:rsidRPr="00882473" w:rsidRDefault="006A461D" w:rsidP="00177525">
            <w:pPr>
              <w:spacing w:after="0" w:line="240" w:lineRule="auto"/>
              <w:jc w:val="both"/>
              <w:rPr>
                <w:rFonts w:ascii="Times New Roman" w:hAnsi="Times New Roman"/>
                <w:b/>
                <w:sz w:val="24"/>
                <w:szCs w:val="24"/>
                <w:lang w:val="az-Latn-AZ"/>
              </w:rPr>
            </w:pPr>
          </w:p>
        </w:tc>
        <w:tc>
          <w:tcPr>
            <w:tcW w:w="2293" w:type="dxa"/>
          </w:tcPr>
          <w:p w:rsidR="006A461D" w:rsidRPr="00882473" w:rsidRDefault="001747D5"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100</w:t>
            </w:r>
          </w:p>
        </w:tc>
      </w:tr>
      <w:tr w:rsidR="00A02F4C" w:rsidRPr="00A52D99" w:rsidTr="00712F35">
        <w:tc>
          <w:tcPr>
            <w:tcW w:w="1955"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Kursun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təsviri</w:t>
            </w:r>
            <w:proofErr w:type="spellEnd"/>
          </w:p>
        </w:tc>
        <w:tc>
          <w:tcPr>
            <w:tcW w:w="7621" w:type="dxa"/>
            <w:gridSpan w:val="5"/>
          </w:tcPr>
          <w:p w:rsidR="006A461D" w:rsidRPr="00A52D99" w:rsidRDefault="006A461D" w:rsidP="00177525">
            <w:pPr>
              <w:spacing w:after="0" w:line="240" w:lineRule="auto"/>
              <w:rPr>
                <w:rFonts w:ascii="Times New Roman" w:hAnsi="Times New Roman"/>
                <w:sz w:val="24"/>
                <w:szCs w:val="24"/>
                <w:lang w:val="az-Latn-AZ"/>
              </w:rPr>
            </w:pPr>
            <w:r w:rsidRPr="00A52D99">
              <w:rPr>
                <w:rFonts w:ascii="Times New Roman" w:hAnsi="Times New Roman"/>
                <w:lang w:val="az-Latn-AZ"/>
              </w:rPr>
              <w:t>Azərbaycan ədəbiyyatı tarixi kursunda ən qədim dövrlərdən başlamış müasir dövrə qədər Azərbaycan ədəbiyyatının tariхi inkişaf mərhələləri öyrənilir, xalqımızın mədəniyyətində mühüm yеri оlan görkəmli şair və yazıçıların həyat və yaradıcılığı</w:t>
            </w:r>
            <w:r w:rsidRPr="00A52D99">
              <w:rPr>
                <w:lang w:val="az-Latn-AZ"/>
              </w:rPr>
              <w:t xml:space="preserve">  və </w:t>
            </w:r>
            <w:r w:rsidRPr="00A52D99">
              <w:rPr>
                <w:rFonts w:ascii="Times New Roman" w:hAnsi="Times New Roman"/>
                <w:lang w:val="az-Latn-AZ"/>
              </w:rPr>
              <w:t>оnların yaratdıqları bir sıra ədəbi əsərlər təhlil оlunur.</w:t>
            </w:r>
          </w:p>
        </w:tc>
      </w:tr>
      <w:tr w:rsidR="00A02F4C" w:rsidRPr="00882473" w:rsidTr="00712F35">
        <w:tc>
          <w:tcPr>
            <w:tcW w:w="1955"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Kursun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məqsədləri</w:t>
            </w:r>
            <w:proofErr w:type="spellEnd"/>
            <w:r w:rsidRPr="00882473">
              <w:rPr>
                <w:rFonts w:ascii="Times New Roman" w:hAnsi="Times New Roman"/>
                <w:b/>
                <w:bCs/>
                <w:sz w:val="20"/>
                <w:szCs w:val="20"/>
              </w:rPr>
              <w:t xml:space="preserve"> </w:t>
            </w:r>
          </w:p>
        </w:tc>
        <w:tc>
          <w:tcPr>
            <w:tcW w:w="7621" w:type="dxa"/>
            <w:gridSpan w:val="5"/>
          </w:tcPr>
          <w:p w:rsidR="006A461D" w:rsidRPr="00A52D99" w:rsidRDefault="006A461D" w:rsidP="00177525">
            <w:pPr>
              <w:jc w:val="both"/>
              <w:rPr>
                <w:rFonts w:ascii="Times New Roman" w:hAnsi="Times New Roman"/>
                <w:lang w:val="az-Latn-AZ"/>
              </w:rPr>
            </w:pPr>
            <w:r w:rsidRPr="00A52D99">
              <w:rPr>
                <w:rFonts w:ascii="Times New Roman" w:hAnsi="Times New Roman"/>
                <w:lang w:val="az-Latn-AZ"/>
              </w:rPr>
              <w:t>Ədəbiyyat spesifik bir sahə olduğundan,onun tədrisində məqsəd elmi informasiyanın bolluğundan daha çox,daxili-mənəvi mədəniyyətin və əxlaqi-insani kamilliyin səviyyəsini yüksəltmək olmalıdır.Fənnin tədrisində məqsəd həm də tələbəyə hazır mühakimə əzbərlətmək yox,mühakimə yürütməyi öyrətməkdir.</w:t>
            </w:r>
          </w:p>
          <w:p w:rsidR="006A461D" w:rsidRPr="00FD7452" w:rsidRDefault="006A461D" w:rsidP="00177525">
            <w:pPr>
              <w:spacing w:after="0" w:line="240" w:lineRule="auto"/>
              <w:ind w:firstLine="540"/>
              <w:jc w:val="both"/>
              <w:rPr>
                <w:rFonts w:ascii="Times New Roman" w:hAnsi="Times New Roman"/>
                <w:bCs/>
                <w:sz w:val="24"/>
                <w:szCs w:val="24"/>
                <w:lang w:val="az-Latn-AZ"/>
              </w:rPr>
            </w:pPr>
          </w:p>
        </w:tc>
      </w:tr>
      <w:tr w:rsidR="00A02F4C" w:rsidRPr="00882473" w:rsidTr="00712F35">
        <w:tc>
          <w:tcPr>
            <w:tcW w:w="1955"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Tədrisin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öyrənmənin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nəticələri</w:t>
            </w:r>
            <w:proofErr w:type="spellEnd"/>
          </w:p>
        </w:tc>
        <w:tc>
          <w:tcPr>
            <w:tcW w:w="7621" w:type="dxa"/>
            <w:gridSpan w:val="5"/>
          </w:tcPr>
          <w:p w:rsidR="006A461D" w:rsidRPr="00882473" w:rsidRDefault="006A461D" w:rsidP="00177525">
            <w:pPr>
              <w:spacing w:after="0" w:line="240" w:lineRule="auto"/>
              <w:rPr>
                <w:rFonts w:ascii="Times New Roman" w:hAnsi="Times New Roman"/>
                <w:sz w:val="24"/>
                <w:szCs w:val="24"/>
                <w:lang w:val="az-Latn-AZ"/>
              </w:rPr>
            </w:pPr>
            <w:proofErr w:type="spellStart"/>
            <w:r>
              <w:rPr>
                <w:rFonts w:ascii="Times New Roman" w:hAnsi="Times New Roman"/>
                <w:sz w:val="24"/>
                <w:szCs w:val="24"/>
              </w:rPr>
              <w:t>Azərbaycan</w:t>
            </w:r>
            <w:proofErr w:type="spellEnd"/>
            <w:r>
              <w:rPr>
                <w:rFonts w:ascii="Times New Roman" w:hAnsi="Times New Roman"/>
                <w:sz w:val="24"/>
                <w:szCs w:val="24"/>
              </w:rPr>
              <w:t xml:space="preserve"> ədəbiyyatı-1</w:t>
            </w:r>
            <w:r w:rsidRPr="00882473">
              <w:rPr>
                <w:rFonts w:ascii="Times New Roman" w:hAnsi="Times New Roman"/>
                <w:sz w:val="24"/>
                <w:szCs w:val="24"/>
                <w:lang w:val="az-Latn-AZ"/>
              </w:rPr>
              <w:t xml:space="preserve"> fənnini öyrənərkən aşağıdakı nəticələr əldə olunur: 1.Tələbələr ədəbi-bədii nümunələri təhlil edə bilirlər; 2.Tələbələrdə bədii-estetik zövq formalaşır; 3.Müasir ədəbi prosesi hərtərəfli öyrənmək və təhlil etmək bacarığı əldə olunur;</w:t>
            </w:r>
          </w:p>
        </w:tc>
      </w:tr>
      <w:tr w:rsidR="00A02F4C" w:rsidRPr="00464AEB" w:rsidTr="00712F35">
        <w:tc>
          <w:tcPr>
            <w:tcW w:w="1955" w:type="dxa"/>
            <w:gridSpan w:val="2"/>
          </w:tcPr>
          <w:p w:rsidR="006A461D" w:rsidRPr="00882473" w:rsidRDefault="006A461D" w:rsidP="00177525">
            <w:pPr>
              <w:spacing w:after="0" w:line="240" w:lineRule="auto"/>
              <w:rPr>
                <w:rFonts w:ascii="Times New Roman" w:hAnsi="Times New Roman"/>
                <w:b/>
                <w:sz w:val="20"/>
                <w:szCs w:val="20"/>
                <w:lang w:val="az-Latn-AZ"/>
              </w:rPr>
            </w:pPr>
            <w:r w:rsidRPr="00882473">
              <w:rPr>
                <w:rFonts w:ascii="Times New Roman" w:hAnsi="Times New Roman"/>
                <w:b/>
                <w:sz w:val="20"/>
                <w:szCs w:val="20"/>
                <w:lang w:val="az-Latn-AZ"/>
              </w:rPr>
              <w:t>Qaydalar (Tədris siyasəti və davranış)</w:t>
            </w:r>
          </w:p>
        </w:tc>
        <w:tc>
          <w:tcPr>
            <w:tcW w:w="7621" w:type="dxa"/>
            <w:gridSpan w:val="5"/>
          </w:tcPr>
          <w:p w:rsidR="006A461D" w:rsidRDefault="00CA55B4" w:rsidP="00177525">
            <w:pPr>
              <w:spacing w:after="0" w:line="240" w:lineRule="auto"/>
              <w:rPr>
                <w:rFonts w:ascii="Times New Roman" w:hAnsi="Times New Roman"/>
                <w:sz w:val="24"/>
                <w:szCs w:val="24"/>
                <w:lang w:val="az-Latn-AZ"/>
              </w:rPr>
            </w:pPr>
            <w:r>
              <w:rPr>
                <w:rFonts w:asciiTheme="majorBidi" w:hAnsiTheme="majorBidi" w:cstheme="majorBidi"/>
                <w:bCs/>
                <w:lang w:val="az-Latn-AZ"/>
              </w:rPr>
              <w:t xml:space="preserve">10 dəqiqədən artıq dərsə gecikən tələbəyə qaib yazılacaq. 15- dəqiə gecikmiş tələbə qaib yazılsa da dərsdə iştirak edə bilər. </w:t>
            </w:r>
            <w:r w:rsidR="006A461D" w:rsidRPr="00882473">
              <w:rPr>
                <w:rFonts w:ascii="Times New Roman" w:hAnsi="Times New Roman"/>
                <w:sz w:val="24"/>
                <w:szCs w:val="24"/>
                <w:lang w:val="az-Latn-AZ"/>
              </w:rPr>
              <w:t>Dərsi pozmağa təşəbbüs edənlər (kənar söhbətlər,mobil telefondan istifadə,və s).auditoriyadan kənarlaşdırılır və bu da onların ümumi nəticələrinə təsir edir.</w:t>
            </w:r>
          </w:p>
          <w:p w:rsidR="00107942" w:rsidRDefault="00107942" w:rsidP="00177525">
            <w:pPr>
              <w:spacing w:after="0" w:line="240" w:lineRule="auto"/>
              <w:rPr>
                <w:rFonts w:ascii="Times New Roman" w:hAnsi="Times New Roman"/>
                <w:sz w:val="24"/>
                <w:szCs w:val="24"/>
                <w:lang w:val="az-Latn-AZ"/>
              </w:rPr>
            </w:pPr>
          </w:p>
          <w:p w:rsidR="00107942" w:rsidRDefault="00107942" w:rsidP="00107942">
            <w:pPr>
              <w:spacing w:after="0" w:line="240" w:lineRule="auto"/>
              <w:rPr>
                <w:rFonts w:asciiTheme="majorBidi" w:hAnsiTheme="majorBidi" w:cstheme="majorBidi"/>
                <w:bCs/>
                <w:lang w:val="az-Latn-AZ"/>
              </w:rPr>
            </w:pPr>
            <w:r>
              <w:rPr>
                <w:rFonts w:asciiTheme="majorBidi" w:hAnsiTheme="majorBidi" w:cstheme="majorBidi"/>
                <w:bCs/>
                <w:lang w:val="az-Latn-AZ"/>
              </w:rPr>
              <w:t>İmtahan haqqında</w:t>
            </w:r>
          </w:p>
          <w:p w:rsidR="00107942" w:rsidRDefault="00107942" w:rsidP="00107942">
            <w:pPr>
              <w:pStyle w:val="ListParagraph"/>
              <w:numPr>
                <w:ilvl w:val="0"/>
                <w:numId w:val="2"/>
              </w:numPr>
              <w:spacing w:after="0" w:line="240" w:lineRule="auto"/>
              <w:rPr>
                <w:rFonts w:asciiTheme="majorBidi" w:hAnsiTheme="majorBidi" w:cstheme="majorBidi"/>
                <w:bCs/>
                <w:lang w:val="az-Latn-AZ"/>
              </w:rPr>
            </w:pPr>
            <w:r>
              <w:rPr>
                <w:rFonts w:asciiTheme="majorBidi" w:hAnsiTheme="majorBidi" w:cstheme="majorBidi"/>
                <w:bCs/>
                <w:lang w:val="az-Latn-AZ"/>
              </w:rPr>
              <w:t>İmtahana hazırlaşarkən dərsin iş planında nəzərdə tutulmuş ədəbiyyat, sinifdə aparılan qeydlər və bu ədəbiyyat haqqında digər qaynaqlara müraciət etmək lazımdır.</w:t>
            </w:r>
          </w:p>
          <w:p w:rsidR="00107942" w:rsidRPr="00107942" w:rsidRDefault="00107942" w:rsidP="00107942">
            <w:pPr>
              <w:pStyle w:val="ListParagraph"/>
              <w:numPr>
                <w:ilvl w:val="0"/>
                <w:numId w:val="2"/>
              </w:numPr>
              <w:spacing w:after="0" w:line="240" w:lineRule="auto"/>
              <w:rPr>
                <w:rFonts w:asciiTheme="majorBidi" w:hAnsiTheme="majorBidi" w:cstheme="majorBidi"/>
                <w:bCs/>
                <w:lang w:val="az-Latn-AZ"/>
              </w:rPr>
            </w:pPr>
            <w:r w:rsidRPr="00107942">
              <w:rPr>
                <w:rFonts w:asciiTheme="majorBidi" w:hAnsiTheme="majorBidi" w:cstheme="majorBidi"/>
                <w:bCs/>
                <w:lang w:val="az-Latn-AZ"/>
              </w:rPr>
              <w:lastRenderedPageBreak/>
              <w:t>Aralıq və final imtahanlarının hər ikisi əsasən klassik üsulla keçiriləcək.</w:t>
            </w:r>
          </w:p>
        </w:tc>
      </w:tr>
      <w:tr w:rsidR="006A461D" w:rsidRPr="00464AEB" w:rsidTr="00712F35">
        <w:trPr>
          <w:trHeight w:val="70"/>
        </w:trPr>
        <w:tc>
          <w:tcPr>
            <w:tcW w:w="9576" w:type="dxa"/>
            <w:gridSpan w:val="7"/>
          </w:tcPr>
          <w:p w:rsidR="006A461D" w:rsidRPr="00882473" w:rsidRDefault="006A461D" w:rsidP="00177525">
            <w:pPr>
              <w:spacing w:after="0" w:line="240" w:lineRule="auto"/>
              <w:rPr>
                <w:rFonts w:ascii="Times New Roman" w:hAnsi="Times New Roman"/>
                <w:b/>
                <w:lang w:val="az-Latn-AZ"/>
              </w:rPr>
            </w:pPr>
          </w:p>
        </w:tc>
      </w:tr>
      <w:tr w:rsidR="001A1F6B" w:rsidRPr="00882473" w:rsidTr="00712F35">
        <w:tc>
          <w:tcPr>
            <w:tcW w:w="566" w:type="dxa"/>
          </w:tcPr>
          <w:p w:rsidR="006A461D" w:rsidRPr="00882473" w:rsidRDefault="006A461D" w:rsidP="00177525">
            <w:pPr>
              <w:spacing w:after="0" w:line="240" w:lineRule="auto"/>
              <w:jc w:val="center"/>
              <w:rPr>
                <w:rFonts w:ascii="Times New Roman" w:hAnsi="Times New Roman"/>
                <w:b/>
                <w:sz w:val="18"/>
                <w:szCs w:val="18"/>
                <w:lang w:val="az-Latn-AZ"/>
              </w:rPr>
            </w:pPr>
            <w:r w:rsidRPr="00882473">
              <w:rPr>
                <w:rFonts w:ascii="Times New Roman" w:hAnsi="Times New Roman"/>
                <w:b/>
                <w:bCs/>
                <w:sz w:val="18"/>
                <w:szCs w:val="18"/>
                <w:lang w:val="az-Latn-AZ"/>
              </w:rPr>
              <w:t>Həftə</w:t>
            </w:r>
          </w:p>
        </w:tc>
        <w:tc>
          <w:tcPr>
            <w:tcW w:w="1389" w:type="dxa"/>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Tarix</w:t>
            </w:r>
            <w:proofErr w:type="spellEnd"/>
          </w:p>
          <w:p w:rsidR="006A461D" w:rsidRPr="00882473" w:rsidRDefault="006A461D" w:rsidP="00177525">
            <w:pPr>
              <w:spacing w:after="0" w:line="240" w:lineRule="auto"/>
              <w:rPr>
                <w:rFonts w:ascii="Times New Roman" w:hAnsi="Times New Roman"/>
                <w:b/>
                <w:sz w:val="24"/>
                <w:szCs w:val="24"/>
                <w:lang w:val="az-Latn-AZ"/>
              </w:rPr>
            </w:pPr>
            <w:r w:rsidRPr="00882473">
              <w:rPr>
                <w:rFonts w:ascii="Times New Roman" w:hAnsi="Times New Roman"/>
                <w:b/>
                <w:bCs/>
                <w:sz w:val="20"/>
                <w:szCs w:val="20"/>
              </w:rPr>
              <w:t>(</w:t>
            </w:r>
            <w:proofErr w:type="spellStart"/>
            <w:r w:rsidRPr="00882473">
              <w:rPr>
                <w:rFonts w:ascii="Times New Roman" w:hAnsi="Times New Roman"/>
                <w:b/>
                <w:bCs/>
                <w:sz w:val="20"/>
                <w:szCs w:val="20"/>
              </w:rPr>
              <w:t>planlaşdırılmış</w:t>
            </w:r>
            <w:proofErr w:type="spellEnd"/>
            <w:r w:rsidRPr="00882473">
              <w:rPr>
                <w:rFonts w:ascii="Times New Roman" w:hAnsi="Times New Roman"/>
                <w:b/>
                <w:bCs/>
                <w:sz w:val="20"/>
                <w:szCs w:val="20"/>
              </w:rPr>
              <w:t>)</w:t>
            </w:r>
          </w:p>
        </w:tc>
        <w:tc>
          <w:tcPr>
            <w:tcW w:w="4481" w:type="dxa"/>
            <w:gridSpan w:val="3"/>
          </w:tcPr>
          <w:p w:rsidR="006A461D" w:rsidRPr="00882473" w:rsidRDefault="006A461D" w:rsidP="00177525">
            <w:pPr>
              <w:spacing w:after="0" w:line="240" w:lineRule="auto"/>
              <w:jc w:val="center"/>
              <w:rPr>
                <w:rFonts w:ascii="Times New Roman" w:hAnsi="Times New Roman"/>
                <w:b/>
                <w:bCs/>
                <w:sz w:val="20"/>
                <w:szCs w:val="20"/>
              </w:rPr>
            </w:pPr>
            <w:proofErr w:type="spellStart"/>
            <w:r w:rsidRPr="00882473">
              <w:rPr>
                <w:rFonts w:ascii="Times New Roman" w:hAnsi="Times New Roman"/>
                <w:b/>
                <w:bCs/>
                <w:sz w:val="20"/>
                <w:szCs w:val="20"/>
              </w:rPr>
              <w:t>Fənnin</w:t>
            </w:r>
            <w:proofErr w:type="spellEnd"/>
            <w:r w:rsidRPr="00882473">
              <w:rPr>
                <w:rFonts w:ascii="Times New Roman" w:hAnsi="Times New Roman"/>
                <w:b/>
                <w:bCs/>
                <w:sz w:val="20"/>
                <w:szCs w:val="20"/>
              </w:rPr>
              <w:t xml:space="preserve"> </w:t>
            </w:r>
            <w:proofErr w:type="spellStart"/>
            <w:r w:rsidRPr="00882473">
              <w:rPr>
                <w:rFonts w:ascii="Times New Roman" w:hAnsi="Times New Roman"/>
                <w:b/>
                <w:bCs/>
                <w:sz w:val="20"/>
                <w:szCs w:val="20"/>
              </w:rPr>
              <w:t>mövzuları</w:t>
            </w:r>
            <w:proofErr w:type="spellEnd"/>
          </w:p>
        </w:tc>
        <w:tc>
          <w:tcPr>
            <w:tcW w:w="3140" w:type="dxa"/>
            <w:gridSpan w:val="2"/>
          </w:tcPr>
          <w:p w:rsidR="006A461D" w:rsidRPr="00882473" w:rsidRDefault="006A461D" w:rsidP="00177525">
            <w:pPr>
              <w:spacing w:after="0" w:line="240" w:lineRule="auto"/>
              <w:rPr>
                <w:rFonts w:ascii="Times New Roman" w:hAnsi="Times New Roman"/>
                <w:b/>
                <w:bCs/>
                <w:sz w:val="20"/>
                <w:szCs w:val="20"/>
              </w:rPr>
            </w:pPr>
            <w:proofErr w:type="spellStart"/>
            <w:r w:rsidRPr="00882473">
              <w:rPr>
                <w:rFonts w:ascii="Times New Roman" w:hAnsi="Times New Roman"/>
                <w:b/>
                <w:bCs/>
                <w:sz w:val="20"/>
                <w:szCs w:val="20"/>
              </w:rPr>
              <w:t>Dərslik</w:t>
            </w:r>
            <w:proofErr w:type="spellEnd"/>
            <w:r w:rsidRPr="00882473">
              <w:rPr>
                <w:rFonts w:ascii="Times New Roman" w:hAnsi="Times New Roman"/>
                <w:b/>
                <w:bCs/>
                <w:sz w:val="20"/>
                <w:szCs w:val="20"/>
              </w:rPr>
              <w:t>/</w:t>
            </w:r>
            <w:proofErr w:type="spellStart"/>
            <w:r w:rsidRPr="00882473">
              <w:rPr>
                <w:rFonts w:ascii="Times New Roman" w:hAnsi="Times New Roman"/>
                <w:b/>
                <w:bCs/>
                <w:sz w:val="20"/>
                <w:szCs w:val="20"/>
              </w:rPr>
              <w:t>Tapşırıqlar</w:t>
            </w:r>
            <w:proofErr w:type="spellEnd"/>
            <w:r w:rsidRPr="00882473">
              <w:rPr>
                <w:rFonts w:ascii="Times New Roman" w:hAnsi="Times New Roman"/>
                <w:b/>
                <w:bCs/>
                <w:sz w:val="20"/>
                <w:szCs w:val="20"/>
              </w:rPr>
              <w:t xml:space="preserve">  </w:t>
            </w:r>
          </w:p>
        </w:tc>
      </w:tr>
      <w:tr w:rsidR="001A1F6B" w:rsidRPr="00882473"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6A461D" w:rsidRDefault="009F6A21"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19.09</w:t>
            </w:r>
            <w:r w:rsidR="00340E27">
              <w:rPr>
                <w:rFonts w:ascii="Times New Roman" w:hAnsi="Times New Roman"/>
                <w:b/>
                <w:sz w:val="24"/>
                <w:szCs w:val="24"/>
                <w:lang w:val="az-Latn-AZ"/>
              </w:rPr>
              <w:t>.17</w:t>
            </w:r>
          </w:p>
          <w:p w:rsidR="00000377" w:rsidRDefault="00000377" w:rsidP="00177525">
            <w:pPr>
              <w:spacing w:after="0" w:line="240" w:lineRule="auto"/>
              <w:rPr>
                <w:rFonts w:ascii="Times New Roman" w:hAnsi="Times New Roman"/>
                <w:b/>
                <w:sz w:val="24"/>
                <w:szCs w:val="24"/>
                <w:lang w:val="az-Latn-AZ"/>
              </w:rPr>
            </w:pPr>
          </w:p>
          <w:p w:rsidR="006A461D" w:rsidRPr="00882473" w:rsidRDefault="004C669D"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21.09</w:t>
            </w:r>
            <w:r w:rsidR="00B06531">
              <w:rPr>
                <w:rFonts w:ascii="Times New Roman" w:hAnsi="Times New Roman"/>
                <w:b/>
                <w:sz w:val="24"/>
                <w:szCs w:val="24"/>
                <w:lang w:val="az-Latn-AZ"/>
              </w:rPr>
              <w:t>.17</w:t>
            </w:r>
          </w:p>
        </w:tc>
        <w:tc>
          <w:tcPr>
            <w:tcW w:w="4481" w:type="dxa"/>
            <w:gridSpan w:val="3"/>
          </w:tcPr>
          <w:p w:rsidR="006A461D" w:rsidRPr="00EC7CD4" w:rsidRDefault="006A461D" w:rsidP="00177525">
            <w:pPr>
              <w:jc w:val="both"/>
              <w:rPr>
                <w:rFonts w:ascii="Times New Roman" w:hAnsi="Times New Roman"/>
                <w:lang w:val="az-Latn-AZ"/>
              </w:rPr>
            </w:pPr>
            <w:r w:rsidRPr="00EC7CD4">
              <w:rPr>
                <w:rFonts w:ascii="Times New Roman" w:hAnsi="Times New Roman"/>
                <w:lang w:val="az-Latn-AZ"/>
              </w:rPr>
              <w:t>Azərbaycan şifahi xalq ədəbiyyatı.</w:t>
            </w:r>
          </w:p>
          <w:p w:rsidR="006A461D" w:rsidRPr="00EC7CD4" w:rsidRDefault="006A461D" w:rsidP="00177525">
            <w:pPr>
              <w:jc w:val="both"/>
              <w:rPr>
                <w:rFonts w:ascii="Times New Roman" w:hAnsi="Times New Roman"/>
                <w:lang w:val="az-Latn-AZ"/>
              </w:rPr>
            </w:pPr>
            <w:r w:rsidRPr="00EC7CD4">
              <w:rPr>
                <w:rFonts w:ascii="Times New Roman" w:hAnsi="Times New Roman"/>
                <w:lang w:val="az-Latn-AZ"/>
              </w:rPr>
              <w:t>“Kitabi-Dədə Qorqud”,”Koroğlu”</w:t>
            </w:r>
          </w:p>
          <w:p w:rsidR="006A461D" w:rsidRPr="00882473" w:rsidRDefault="006A461D" w:rsidP="00177525">
            <w:pPr>
              <w:spacing w:after="0" w:line="240" w:lineRule="auto"/>
              <w:rPr>
                <w:rFonts w:ascii="Times New Roman" w:hAnsi="Times New Roman"/>
                <w:b/>
                <w:sz w:val="24"/>
                <w:szCs w:val="24"/>
                <w:lang w:val="az-Latn-AZ"/>
              </w:rPr>
            </w:pPr>
          </w:p>
        </w:tc>
        <w:tc>
          <w:tcPr>
            <w:tcW w:w="3140" w:type="dxa"/>
            <w:gridSpan w:val="2"/>
          </w:tcPr>
          <w:p w:rsidR="006A461D"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1.</w:t>
            </w:r>
            <w:r w:rsidRPr="00EC7CD4">
              <w:rPr>
                <w:rFonts w:ascii="Times New Roman" w:hAnsi="Times New Roman"/>
                <w:lang w:val="az-Latn-AZ" w:eastAsia="ja-JP"/>
              </w:rPr>
              <w:t>Abdulla B. “Kitabi -Dədə</w:t>
            </w:r>
            <w:r>
              <w:rPr>
                <w:rFonts w:ascii="Times New Roman" w:hAnsi="Times New Roman"/>
                <w:lang w:val="az-Latn-AZ" w:eastAsia="ja-JP"/>
              </w:rPr>
              <w:t xml:space="preserve"> Qorqud”un</w:t>
            </w:r>
            <w:r w:rsidRPr="00EC7CD4">
              <w:rPr>
                <w:rFonts w:ascii="Times New Roman" w:hAnsi="Times New Roman"/>
                <w:lang w:val="az-Latn-AZ" w:eastAsia="ja-JP"/>
              </w:rPr>
              <w:t>poetikası.B.,Elm,1999.s.9-221</w:t>
            </w:r>
          </w:p>
          <w:p w:rsidR="006A461D" w:rsidRPr="00EC7CD4"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2.</w:t>
            </w:r>
            <w:r w:rsidRPr="00EC7CD4">
              <w:rPr>
                <w:rFonts w:ascii="Times New Roman" w:hAnsi="Times New Roman"/>
                <w:lang w:val="az-Latn-AZ" w:eastAsia="ja-JP"/>
              </w:rPr>
              <w:t>Cəfərov N.Klassiklərdən müasirlərə.</w:t>
            </w:r>
            <w:r>
              <w:rPr>
                <w:rFonts w:ascii="Times New Roman" w:hAnsi="Times New Roman"/>
                <w:lang w:val="az-Latn-AZ" w:eastAsia="ja-JP"/>
              </w:rPr>
              <w:t xml:space="preserve"> </w:t>
            </w:r>
            <w:r w:rsidRPr="00EC7CD4">
              <w:rPr>
                <w:rFonts w:ascii="Times New Roman" w:hAnsi="Times New Roman"/>
                <w:lang w:val="az-Latn-AZ" w:eastAsia="ja-JP"/>
              </w:rPr>
              <w:t>B.,Çaşoğlu,2004,s.87-123.</w:t>
            </w:r>
          </w:p>
          <w:p w:rsidR="006A461D" w:rsidRPr="00EC7CD4" w:rsidRDefault="006A461D" w:rsidP="00177525">
            <w:pPr>
              <w:spacing w:line="240" w:lineRule="auto"/>
              <w:contextualSpacing/>
              <w:rPr>
                <w:rFonts w:ascii="Times New Roman" w:hAnsi="Times New Roman"/>
                <w:lang w:val="az-Latn-AZ" w:eastAsia="ja-JP"/>
              </w:rPr>
            </w:pPr>
            <w:r>
              <w:rPr>
                <w:rFonts w:ascii="Times New Roman" w:hAnsi="Times New Roman"/>
                <w:lang w:val="az-Latn-AZ" w:eastAsia="ja-JP"/>
              </w:rPr>
              <w:t>3.</w:t>
            </w:r>
            <w:r w:rsidRPr="00EC7CD4">
              <w:rPr>
                <w:rFonts w:ascii="Times New Roman" w:hAnsi="Times New Roman"/>
                <w:lang w:val="az-Latn-AZ" w:eastAsia="ja-JP"/>
              </w:rPr>
              <w:t>Xəlilov P.”Kitabi-Dədə Qorqud”-İntibah abidəsi.B.,Gənclik,1998.s.3 170.</w:t>
            </w:r>
          </w:p>
          <w:p w:rsidR="006A461D" w:rsidRPr="00EC7CD4" w:rsidRDefault="006A461D" w:rsidP="00177525">
            <w:pPr>
              <w:spacing w:after="0" w:line="240" w:lineRule="auto"/>
              <w:contextualSpacing/>
              <w:jc w:val="both"/>
              <w:rPr>
                <w:rFonts w:ascii="Times New Roman" w:hAnsi="Times New Roman"/>
                <w:lang w:val="az-Latn-AZ"/>
              </w:rPr>
            </w:pPr>
            <w:r>
              <w:rPr>
                <w:rFonts w:ascii="Times New Roman" w:hAnsi="Times New Roman"/>
                <w:lang w:val="az-Latn-AZ" w:eastAsia="ja-JP"/>
              </w:rPr>
              <w:t>4.</w:t>
            </w:r>
            <w:r w:rsidRPr="00EC7CD4">
              <w:rPr>
                <w:rFonts w:ascii="Times New Roman" w:hAnsi="Times New Roman"/>
                <w:lang w:val="az-Latn-AZ" w:eastAsia="ja-JP"/>
              </w:rPr>
              <w:t>www.dede-qorqud.iatp.az.-“Kitabi-Dədə Qorqud” haqq.sayt</w:t>
            </w:r>
            <w:r w:rsidRPr="00EC7CD4">
              <w:rPr>
                <w:rFonts w:ascii="Times New Roman" w:hAnsi="Times New Roman"/>
                <w:lang w:val="az-Latn-AZ"/>
              </w:rPr>
              <w:t xml:space="preserve">     </w:t>
            </w:r>
          </w:p>
          <w:p w:rsidR="006A461D" w:rsidRPr="00882473" w:rsidRDefault="006A461D" w:rsidP="00177525">
            <w:pPr>
              <w:spacing w:after="0" w:line="240" w:lineRule="auto"/>
              <w:rPr>
                <w:rFonts w:ascii="Times New Roman" w:hAnsi="Times New Roman"/>
                <w:b/>
                <w:sz w:val="24"/>
                <w:szCs w:val="24"/>
                <w:lang w:val="az-Latn-AZ"/>
              </w:rPr>
            </w:pPr>
          </w:p>
        </w:tc>
      </w:tr>
      <w:tr w:rsidR="001A1F6B" w:rsidRPr="00464AEB"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6A461D" w:rsidRDefault="004C669D"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26.09</w:t>
            </w:r>
            <w:r w:rsidR="00B06531">
              <w:rPr>
                <w:rFonts w:ascii="Times New Roman" w:hAnsi="Times New Roman"/>
                <w:b/>
                <w:sz w:val="24"/>
                <w:szCs w:val="24"/>
                <w:lang w:val="az-Latn-AZ"/>
              </w:rPr>
              <w:t>.17</w:t>
            </w:r>
          </w:p>
          <w:p w:rsidR="00000377" w:rsidRDefault="00000377" w:rsidP="00177525">
            <w:pPr>
              <w:spacing w:after="0" w:line="240" w:lineRule="auto"/>
              <w:rPr>
                <w:rFonts w:ascii="Times New Roman" w:hAnsi="Times New Roman"/>
                <w:b/>
                <w:sz w:val="24"/>
                <w:szCs w:val="24"/>
                <w:lang w:val="az-Latn-AZ"/>
              </w:rPr>
            </w:pPr>
          </w:p>
          <w:p w:rsidR="008848DC" w:rsidRDefault="008848DC" w:rsidP="00177525">
            <w:pPr>
              <w:spacing w:after="0" w:line="240" w:lineRule="auto"/>
              <w:rPr>
                <w:rFonts w:ascii="Times New Roman" w:hAnsi="Times New Roman"/>
                <w:b/>
                <w:sz w:val="24"/>
                <w:szCs w:val="24"/>
                <w:lang w:val="az-Latn-AZ"/>
              </w:rPr>
            </w:pPr>
          </w:p>
          <w:p w:rsidR="006A461D" w:rsidRPr="00882473" w:rsidRDefault="004C669D"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28.09</w:t>
            </w:r>
            <w:r w:rsidR="00B06531">
              <w:rPr>
                <w:rFonts w:ascii="Times New Roman" w:hAnsi="Times New Roman"/>
                <w:b/>
                <w:sz w:val="24"/>
                <w:szCs w:val="24"/>
                <w:lang w:val="az-Latn-AZ"/>
              </w:rPr>
              <w:t>.17</w:t>
            </w:r>
          </w:p>
        </w:tc>
        <w:tc>
          <w:tcPr>
            <w:tcW w:w="4481" w:type="dxa"/>
            <w:gridSpan w:val="3"/>
          </w:tcPr>
          <w:p w:rsidR="00000377" w:rsidRDefault="006A461D" w:rsidP="00177525">
            <w:pPr>
              <w:jc w:val="both"/>
              <w:rPr>
                <w:rFonts w:ascii="Times New Roman" w:hAnsi="Times New Roman"/>
                <w:lang w:val="az-Latn-AZ"/>
              </w:rPr>
            </w:pPr>
            <w:r w:rsidRPr="00EC7CD4">
              <w:rPr>
                <w:rFonts w:ascii="Times New Roman" w:hAnsi="Times New Roman"/>
                <w:lang w:val="az-Latn-AZ"/>
              </w:rPr>
              <w:t>Orta əsrlər Azərbaycan ədəbiyyatının inkişaf istiqamətləri.</w:t>
            </w:r>
          </w:p>
          <w:p w:rsidR="006A461D" w:rsidRPr="003416C7" w:rsidRDefault="006A461D" w:rsidP="00177525">
            <w:pPr>
              <w:jc w:val="both"/>
              <w:rPr>
                <w:rFonts w:ascii="Times New Roman" w:hAnsi="Times New Roman"/>
                <w:lang w:val="az-Latn-AZ"/>
              </w:rPr>
            </w:pPr>
            <w:r w:rsidRPr="00EC7CD4">
              <w:rPr>
                <w:rFonts w:ascii="Times New Roman" w:hAnsi="Times New Roman"/>
                <w:lang w:val="az-Latn-AZ"/>
              </w:rPr>
              <w:t>N.Gəncəvi “Xəmsə”(“Iskəndərnamə”)</w:t>
            </w:r>
          </w:p>
        </w:tc>
        <w:tc>
          <w:tcPr>
            <w:tcW w:w="3140" w:type="dxa"/>
            <w:gridSpan w:val="2"/>
          </w:tcPr>
          <w:p w:rsidR="006A461D" w:rsidRPr="003416C7" w:rsidRDefault="006A461D" w:rsidP="00177525">
            <w:pPr>
              <w:spacing w:after="0" w:line="240" w:lineRule="auto"/>
              <w:rPr>
                <w:rFonts w:ascii="Times New Roman" w:hAnsi="Times New Roman"/>
                <w:sz w:val="24"/>
                <w:szCs w:val="24"/>
                <w:lang w:val="az-Latn-AZ"/>
              </w:rPr>
            </w:pPr>
            <w:r w:rsidRPr="003416C7">
              <w:rPr>
                <w:rFonts w:ascii="Times New Roman" w:hAnsi="Times New Roman"/>
                <w:lang w:val="az-Latn-AZ" w:eastAsia="ja-JP"/>
              </w:rPr>
              <w:t>Cəfərov</w:t>
            </w:r>
            <w:r>
              <w:rPr>
                <w:rFonts w:ascii="Times New Roman" w:hAnsi="Times New Roman"/>
                <w:lang w:val="az-Latn-AZ" w:eastAsia="ja-JP"/>
              </w:rPr>
              <w:t xml:space="preserve"> </w:t>
            </w:r>
            <w:r w:rsidRPr="003416C7">
              <w:rPr>
                <w:rFonts w:ascii="Times New Roman" w:hAnsi="Times New Roman"/>
                <w:lang w:val="az-Latn-AZ" w:eastAsia="ja-JP"/>
              </w:rPr>
              <w:t>N.Klassiklərdən müasirlərə.B.,Çaşoğlu,2004,s.41-78.</w:t>
            </w:r>
          </w:p>
        </w:tc>
      </w:tr>
      <w:tr w:rsidR="001A1F6B" w:rsidRPr="00464AEB"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6A461D" w:rsidRDefault="008848DC"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03.10</w:t>
            </w:r>
            <w:r w:rsidR="00B06531">
              <w:rPr>
                <w:rFonts w:ascii="Times New Roman" w:hAnsi="Times New Roman"/>
                <w:b/>
                <w:sz w:val="24"/>
                <w:szCs w:val="24"/>
                <w:lang w:val="az-Latn-AZ"/>
              </w:rPr>
              <w:t>.17</w:t>
            </w:r>
          </w:p>
          <w:p w:rsidR="00000377" w:rsidRDefault="00000377" w:rsidP="00177525">
            <w:pPr>
              <w:spacing w:after="0" w:line="240" w:lineRule="auto"/>
              <w:rPr>
                <w:rFonts w:ascii="Times New Roman" w:hAnsi="Times New Roman"/>
                <w:b/>
                <w:sz w:val="24"/>
                <w:szCs w:val="24"/>
                <w:lang w:val="az-Latn-AZ"/>
              </w:rPr>
            </w:pPr>
          </w:p>
          <w:p w:rsidR="008848DC" w:rsidRDefault="008848DC" w:rsidP="00177525">
            <w:pPr>
              <w:spacing w:after="0" w:line="240" w:lineRule="auto"/>
              <w:rPr>
                <w:rFonts w:ascii="Times New Roman" w:hAnsi="Times New Roman"/>
                <w:b/>
                <w:sz w:val="24"/>
                <w:szCs w:val="24"/>
                <w:lang w:val="az-Latn-AZ"/>
              </w:rPr>
            </w:pPr>
          </w:p>
          <w:p w:rsidR="00000377" w:rsidRDefault="00000377" w:rsidP="00177525">
            <w:pPr>
              <w:spacing w:after="0" w:line="240" w:lineRule="auto"/>
              <w:rPr>
                <w:rFonts w:ascii="Times New Roman" w:hAnsi="Times New Roman"/>
                <w:b/>
                <w:sz w:val="24"/>
                <w:szCs w:val="24"/>
                <w:lang w:val="az-Latn-AZ"/>
              </w:rPr>
            </w:pPr>
          </w:p>
          <w:p w:rsidR="006A461D" w:rsidRDefault="008848DC"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05.10</w:t>
            </w:r>
            <w:r w:rsidR="00B06531">
              <w:rPr>
                <w:rFonts w:ascii="Times New Roman" w:hAnsi="Times New Roman"/>
                <w:b/>
                <w:sz w:val="24"/>
                <w:szCs w:val="24"/>
                <w:lang w:val="az-Latn-AZ"/>
              </w:rPr>
              <w:t>.17</w:t>
            </w:r>
          </w:p>
          <w:p w:rsidR="006A461D" w:rsidRPr="00882473" w:rsidRDefault="006A461D" w:rsidP="00177525">
            <w:pPr>
              <w:spacing w:after="0" w:line="240" w:lineRule="auto"/>
              <w:rPr>
                <w:rFonts w:ascii="Times New Roman" w:hAnsi="Times New Roman"/>
                <w:b/>
                <w:sz w:val="24"/>
                <w:szCs w:val="24"/>
                <w:lang w:val="az-Latn-AZ"/>
              </w:rPr>
            </w:pPr>
          </w:p>
        </w:tc>
        <w:tc>
          <w:tcPr>
            <w:tcW w:w="4481" w:type="dxa"/>
            <w:gridSpan w:val="3"/>
          </w:tcPr>
          <w:p w:rsidR="006A461D" w:rsidRDefault="006A461D" w:rsidP="00177525">
            <w:pPr>
              <w:rPr>
                <w:rFonts w:ascii="Times New Roman" w:hAnsi="Times New Roman"/>
                <w:lang w:val="az-Latn-AZ"/>
              </w:rPr>
            </w:pPr>
            <w:r w:rsidRPr="003416C7">
              <w:rPr>
                <w:rFonts w:ascii="Times New Roman" w:hAnsi="Times New Roman"/>
                <w:lang w:val="az-Latn-AZ"/>
              </w:rPr>
              <w:t>Azərbaycan təsəvvüf</w:t>
            </w:r>
            <w:r w:rsidRPr="00470233">
              <w:rPr>
                <w:b/>
                <w:lang w:val="az-Latn-AZ"/>
              </w:rPr>
              <w:t xml:space="preserve"> </w:t>
            </w:r>
            <w:r w:rsidRPr="003416C7">
              <w:rPr>
                <w:rFonts w:ascii="Times New Roman" w:hAnsi="Times New Roman"/>
                <w:lang w:val="az-Latn-AZ"/>
              </w:rPr>
              <w:t>ədəbiyyatı.Nəsimi fəlsəfi lirika</w:t>
            </w:r>
            <w:r w:rsidR="004C669D">
              <w:rPr>
                <w:rFonts w:ascii="Times New Roman" w:hAnsi="Times New Roman"/>
                <w:lang w:val="az-Latn-AZ"/>
              </w:rPr>
              <w:t>nın banisi kimi.(“Mən mülki cahan, tərki-eşqi-yar etməzmidim?, “Yanaram”</w:t>
            </w:r>
            <w:r>
              <w:rPr>
                <w:rFonts w:ascii="Times New Roman" w:hAnsi="Times New Roman"/>
                <w:lang w:val="az-Latn-AZ"/>
              </w:rPr>
              <w:t>)</w:t>
            </w:r>
          </w:p>
          <w:p w:rsidR="006A461D" w:rsidRPr="003416C7" w:rsidRDefault="006A461D" w:rsidP="00177525">
            <w:pPr>
              <w:rPr>
                <w:rFonts w:ascii="Times New Roman" w:hAnsi="Times New Roman"/>
                <w:lang w:val="az-Latn-AZ"/>
              </w:rPr>
            </w:pPr>
            <w:r>
              <w:rPr>
                <w:rFonts w:ascii="Times New Roman" w:hAnsi="Times New Roman"/>
                <w:lang w:val="az-Latn-AZ"/>
              </w:rPr>
              <w:t>Ş.İ.</w:t>
            </w:r>
            <w:r w:rsidRPr="003416C7">
              <w:rPr>
                <w:rFonts w:ascii="Times New Roman" w:hAnsi="Times New Roman"/>
                <w:lang w:val="az-Latn-AZ"/>
              </w:rPr>
              <w:t>Xəta</w:t>
            </w:r>
            <w:r>
              <w:rPr>
                <w:rFonts w:ascii="Times New Roman" w:hAnsi="Times New Roman"/>
                <w:lang w:val="az-Latn-AZ"/>
              </w:rPr>
              <w:t>yi yaradıcılığı.</w:t>
            </w:r>
            <w:r w:rsidR="004C669D">
              <w:rPr>
                <w:rFonts w:ascii="Times New Roman" w:hAnsi="Times New Roman"/>
                <w:lang w:val="az-Latn-AZ"/>
              </w:rPr>
              <w:t xml:space="preserve"> “Dəhnamə”, “Ayrılır”)</w:t>
            </w:r>
          </w:p>
          <w:p w:rsidR="006A461D" w:rsidRPr="003416C7" w:rsidRDefault="006A461D" w:rsidP="00177525">
            <w:pPr>
              <w:tabs>
                <w:tab w:val="left" w:pos="527"/>
              </w:tabs>
              <w:spacing w:after="0" w:line="240" w:lineRule="auto"/>
              <w:rPr>
                <w:rFonts w:ascii="Times New Roman" w:hAnsi="Times New Roman"/>
                <w:lang w:val="az-Latn-AZ" w:eastAsia="ja-JP"/>
              </w:rPr>
            </w:pPr>
          </w:p>
          <w:p w:rsidR="006A461D" w:rsidRPr="00882473" w:rsidRDefault="006A461D" w:rsidP="00177525">
            <w:pPr>
              <w:spacing w:after="0" w:line="240" w:lineRule="auto"/>
              <w:rPr>
                <w:rFonts w:ascii="Times New Roman" w:hAnsi="Times New Roman"/>
                <w:b/>
                <w:sz w:val="24"/>
                <w:szCs w:val="24"/>
                <w:lang w:val="az-Latn-AZ"/>
              </w:rPr>
            </w:pPr>
          </w:p>
        </w:tc>
        <w:tc>
          <w:tcPr>
            <w:tcW w:w="3140" w:type="dxa"/>
            <w:gridSpan w:val="2"/>
          </w:tcPr>
          <w:p w:rsidR="006A461D" w:rsidRPr="003416C7" w:rsidRDefault="006A461D" w:rsidP="00177525">
            <w:pPr>
              <w:spacing w:after="0" w:line="240" w:lineRule="auto"/>
              <w:rPr>
                <w:rFonts w:ascii="Times New Roman" w:hAnsi="Times New Roman"/>
                <w:lang w:val="az-Latn-AZ" w:eastAsia="ja-JP"/>
              </w:rPr>
            </w:pPr>
            <w:r w:rsidRPr="00882473">
              <w:rPr>
                <w:rFonts w:ascii="Times New Roman" w:hAnsi="Times New Roman"/>
                <w:sz w:val="16"/>
                <w:szCs w:val="16"/>
                <w:lang w:val="az-Latn-AZ"/>
              </w:rPr>
              <w:t xml:space="preserve"> </w:t>
            </w:r>
            <w:r w:rsidRPr="00882473">
              <w:rPr>
                <w:lang w:val="az-Latn-AZ" w:eastAsia="ja-JP"/>
              </w:rPr>
              <w:t xml:space="preserve">  </w:t>
            </w:r>
            <w:r w:rsidRPr="003416C7">
              <w:rPr>
                <w:rFonts w:ascii="Times New Roman" w:hAnsi="Times New Roman"/>
                <w:lang w:val="az-Latn-AZ" w:eastAsia="ja-JP"/>
              </w:rPr>
              <w:t>Azərbaycan ədəbiyyatı tarixi.B.,EA</w:t>
            </w:r>
            <w:r w:rsidRPr="00470233">
              <w:rPr>
                <w:b/>
                <w:lang w:val="az-Latn-AZ" w:eastAsia="ja-JP"/>
              </w:rPr>
              <w:t xml:space="preserve"> </w:t>
            </w:r>
            <w:r w:rsidRPr="003416C7">
              <w:rPr>
                <w:rFonts w:ascii="Times New Roman" w:hAnsi="Times New Roman"/>
                <w:lang w:val="az-Latn-AZ" w:eastAsia="ja-JP"/>
              </w:rPr>
              <w:t>nəşri,1960,s.264-338</w:t>
            </w:r>
          </w:p>
          <w:p w:rsidR="006A461D" w:rsidRPr="003416C7" w:rsidRDefault="006A461D" w:rsidP="00177525">
            <w:pPr>
              <w:spacing w:after="0" w:line="240" w:lineRule="auto"/>
              <w:rPr>
                <w:rFonts w:ascii="Times New Roman" w:hAnsi="Times New Roman"/>
                <w:sz w:val="24"/>
                <w:szCs w:val="24"/>
                <w:lang w:val="az-Latn-AZ"/>
              </w:rPr>
            </w:pPr>
            <w:r w:rsidRPr="003416C7">
              <w:rPr>
                <w:rFonts w:ascii="Times New Roman" w:hAnsi="Times New Roman"/>
                <w:lang w:val="az-Latn-AZ" w:eastAsia="ja-JP"/>
              </w:rPr>
              <w:t xml:space="preserve">   </w:t>
            </w:r>
          </w:p>
          <w:p w:rsidR="006A461D" w:rsidRPr="00882473" w:rsidRDefault="006A461D" w:rsidP="00177525">
            <w:pPr>
              <w:spacing w:after="0" w:line="240" w:lineRule="auto"/>
              <w:rPr>
                <w:rFonts w:ascii="Times New Roman" w:hAnsi="Times New Roman"/>
                <w:b/>
                <w:sz w:val="24"/>
                <w:szCs w:val="24"/>
                <w:lang w:val="az-Latn-AZ"/>
              </w:rPr>
            </w:pPr>
          </w:p>
        </w:tc>
      </w:tr>
      <w:tr w:rsidR="001A1F6B" w:rsidRPr="00464AEB"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6A461D" w:rsidRDefault="008848DC"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10.10</w:t>
            </w:r>
            <w:r w:rsidR="00E42F04">
              <w:rPr>
                <w:rFonts w:ascii="Times New Roman" w:hAnsi="Times New Roman"/>
                <w:b/>
                <w:sz w:val="24"/>
                <w:szCs w:val="24"/>
                <w:lang w:val="az-Latn-AZ"/>
              </w:rPr>
              <w:t>.17</w:t>
            </w:r>
          </w:p>
          <w:p w:rsidR="008848DC" w:rsidRDefault="008848DC" w:rsidP="00177525">
            <w:pPr>
              <w:spacing w:after="0" w:line="240" w:lineRule="auto"/>
              <w:rPr>
                <w:rFonts w:ascii="Times New Roman" w:hAnsi="Times New Roman"/>
                <w:b/>
                <w:sz w:val="24"/>
                <w:szCs w:val="24"/>
                <w:lang w:val="az-Latn-AZ"/>
              </w:rPr>
            </w:pPr>
          </w:p>
          <w:p w:rsidR="008848DC" w:rsidRPr="00882473" w:rsidRDefault="00FE2D07" w:rsidP="00FE2D07">
            <w:pPr>
              <w:spacing w:after="0" w:line="240" w:lineRule="auto"/>
              <w:rPr>
                <w:rFonts w:ascii="Times New Roman" w:hAnsi="Times New Roman"/>
                <w:b/>
                <w:sz w:val="24"/>
                <w:szCs w:val="24"/>
                <w:lang w:val="az-Latn-AZ"/>
              </w:rPr>
            </w:pPr>
            <w:r>
              <w:rPr>
                <w:rFonts w:ascii="Times New Roman" w:hAnsi="Times New Roman"/>
                <w:b/>
                <w:sz w:val="24"/>
                <w:szCs w:val="24"/>
                <w:lang w:val="az-Latn-AZ"/>
              </w:rPr>
              <w:t>12.10.17</w:t>
            </w:r>
          </w:p>
        </w:tc>
        <w:tc>
          <w:tcPr>
            <w:tcW w:w="4481" w:type="dxa"/>
            <w:gridSpan w:val="3"/>
          </w:tcPr>
          <w:p w:rsidR="00EB6266" w:rsidRDefault="006A461D" w:rsidP="00177525">
            <w:pPr>
              <w:spacing w:after="0" w:line="240" w:lineRule="auto"/>
              <w:rPr>
                <w:rFonts w:ascii="Times New Roman" w:hAnsi="Times New Roman"/>
                <w:lang w:val="az-Latn-AZ"/>
              </w:rPr>
            </w:pPr>
            <w:r w:rsidRPr="003416C7">
              <w:rPr>
                <w:rFonts w:ascii="Times New Roman" w:hAnsi="Times New Roman"/>
                <w:lang w:val="az-Latn-AZ"/>
              </w:rPr>
              <w:t>Füzuli yaradıcılığı türk-islam intibahının zirvəsi kimi.</w:t>
            </w:r>
          </w:p>
          <w:p w:rsidR="00EF276E" w:rsidRDefault="00EF276E" w:rsidP="00EF276E">
            <w:pPr>
              <w:jc w:val="both"/>
              <w:rPr>
                <w:rFonts w:ascii="Times New Roman" w:hAnsi="Times New Roman"/>
                <w:lang w:val="az-Latn-AZ"/>
              </w:rPr>
            </w:pPr>
            <w:r w:rsidRPr="003416C7">
              <w:rPr>
                <w:rFonts w:ascii="Times New Roman" w:hAnsi="Times New Roman"/>
                <w:lang w:val="az-Latn-AZ"/>
              </w:rPr>
              <w:t>(“Leyli və Mə</w:t>
            </w:r>
            <w:r>
              <w:rPr>
                <w:rFonts w:ascii="Times New Roman" w:hAnsi="Times New Roman"/>
                <w:lang w:val="az-Latn-AZ"/>
              </w:rPr>
              <w:t>cnun”poeması, “Əql yar olsaydı....”</w:t>
            </w:r>
            <w:r w:rsidRPr="003416C7">
              <w:rPr>
                <w:rFonts w:ascii="Times New Roman" w:hAnsi="Times New Roman"/>
                <w:lang w:val="az-Latn-AZ"/>
              </w:rPr>
              <w:t>)</w:t>
            </w:r>
          </w:p>
          <w:p w:rsidR="008848DC" w:rsidRDefault="008848DC" w:rsidP="00177525">
            <w:pPr>
              <w:spacing w:after="0" w:line="240" w:lineRule="auto"/>
              <w:rPr>
                <w:rFonts w:ascii="Times New Roman" w:hAnsi="Times New Roman"/>
                <w:lang w:val="az-Latn-AZ"/>
              </w:rPr>
            </w:pPr>
          </w:p>
          <w:p w:rsidR="006A461D" w:rsidRPr="003416C7" w:rsidRDefault="006A461D" w:rsidP="00177525">
            <w:pPr>
              <w:spacing w:after="0" w:line="240" w:lineRule="auto"/>
              <w:rPr>
                <w:rFonts w:ascii="Times New Roman" w:hAnsi="Times New Roman"/>
                <w:sz w:val="24"/>
                <w:szCs w:val="24"/>
                <w:lang w:val="az-Latn-AZ"/>
              </w:rPr>
            </w:pPr>
          </w:p>
        </w:tc>
        <w:tc>
          <w:tcPr>
            <w:tcW w:w="3140" w:type="dxa"/>
            <w:gridSpan w:val="2"/>
          </w:tcPr>
          <w:p w:rsidR="006A461D" w:rsidRPr="003416C7" w:rsidRDefault="006A461D" w:rsidP="00177525">
            <w:pPr>
              <w:spacing w:after="0" w:line="240" w:lineRule="auto"/>
              <w:rPr>
                <w:rFonts w:ascii="Times New Roman" w:hAnsi="Times New Roman"/>
                <w:sz w:val="24"/>
                <w:szCs w:val="24"/>
                <w:lang w:val="az-Latn-AZ"/>
              </w:rPr>
            </w:pPr>
            <w:r w:rsidRPr="003416C7">
              <w:rPr>
                <w:rFonts w:ascii="Times New Roman" w:hAnsi="Times New Roman"/>
                <w:lang w:val="az-Latn-AZ" w:eastAsia="ja-JP"/>
              </w:rPr>
              <w:t>Azərbaycan ədəbiyyatı tarixi.B.,EA nəşri,1960,s.351-440</w:t>
            </w:r>
          </w:p>
        </w:tc>
      </w:tr>
      <w:tr w:rsidR="001A1F6B" w:rsidRPr="00A83143"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6A461D" w:rsidRDefault="00A83143"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17.10</w:t>
            </w:r>
            <w:r w:rsidR="00065C1A">
              <w:rPr>
                <w:rFonts w:ascii="Times New Roman" w:hAnsi="Times New Roman"/>
                <w:b/>
                <w:sz w:val="24"/>
                <w:szCs w:val="24"/>
                <w:lang w:val="az-Latn-AZ"/>
              </w:rPr>
              <w:t>.17</w:t>
            </w:r>
          </w:p>
          <w:p w:rsidR="00EB6266" w:rsidRDefault="00EB6266" w:rsidP="00177525">
            <w:pPr>
              <w:spacing w:after="0" w:line="240" w:lineRule="auto"/>
              <w:rPr>
                <w:rFonts w:ascii="Times New Roman" w:hAnsi="Times New Roman"/>
                <w:b/>
                <w:sz w:val="24"/>
                <w:szCs w:val="24"/>
                <w:lang w:val="az-Latn-AZ"/>
              </w:rPr>
            </w:pPr>
          </w:p>
          <w:p w:rsidR="00FE2D07" w:rsidRDefault="00FE2D07" w:rsidP="00177525">
            <w:pPr>
              <w:spacing w:after="0" w:line="240" w:lineRule="auto"/>
              <w:rPr>
                <w:rFonts w:ascii="Times New Roman" w:hAnsi="Times New Roman"/>
                <w:b/>
                <w:sz w:val="24"/>
                <w:szCs w:val="24"/>
                <w:lang w:val="az-Latn-AZ"/>
              </w:rPr>
            </w:pPr>
          </w:p>
          <w:p w:rsidR="006A461D" w:rsidRDefault="00EF276E"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19</w:t>
            </w:r>
            <w:r w:rsidR="00A83143">
              <w:rPr>
                <w:rFonts w:ascii="Times New Roman" w:hAnsi="Times New Roman"/>
                <w:b/>
                <w:sz w:val="24"/>
                <w:szCs w:val="24"/>
                <w:lang w:val="az-Latn-AZ"/>
              </w:rPr>
              <w:t>.10</w:t>
            </w:r>
            <w:r w:rsidR="00065C1A">
              <w:rPr>
                <w:rFonts w:ascii="Times New Roman" w:hAnsi="Times New Roman"/>
                <w:b/>
                <w:sz w:val="24"/>
                <w:szCs w:val="24"/>
                <w:lang w:val="az-Latn-AZ"/>
              </w:rPr>
              <w:t>.17</w:t>
            </w:r>
          </w:p>
          <w:p w:rsidR="006A461D" w:rsidRPr="00882473" w:rsidRDefault="006A461D" w:rsidP="00177525">
            <w:pPr>
              <w:spacing w:after="0" w:line="240" w:lineRule="auto"/>
              <w:rPr>
                <w:rFonts w:ascii="Times New Roman" w:hAnsi="Times New Roman"/>
                <w:b/>
                <w:sz w:val="24"/>
                <w:szCs w:val="24"/>
                <w:lang w:val="az-Latn-AZ"/>
              </w:rPr>
            </w:pPr>
          </w:p>
        </w:tc>
        <w:tc>
          <w:tcPr>
            <w:tcW w:w="4481" w:type="dxa"/>
            <w:gridSpan w:val="3"/>
          </w:tcPr>
          <w:p w:rsidR="00EF276E" w:rsidRDefault="006A461D" w:rsidP="00FE2D07">
            <w:pPr>
              <w:jc w:val="both"/>
              <w:rPr>
                <w:rFonts w:ascii="Times New Roman" w:hAnsi="Times New Roman"/>
                <w:lang w:val="az-Latn-AZ"/>
              </w:rPr>
            </w:pPr>
            <w:r w:rsidRPr="003416C7">
              <w:rPr>
                <w:rFonts w:ascii="Times New Roman" w:hAnsi="Times New Roman"/>
                <w:lang w:val="az-Latn-AZ"/>
              </w:rPr>
              <w:t>Aşıq sənəti.</w:t>
            </w:r>
            <w:r>
              <w:rPr>
                <w:rFonts w:ascii="Times New Roman" w:hAnsi="Times New Roman"/>
                <w:lang w:val="az-Latn-AZ"/>
              </w:rPr>
              <w:t xml:space="preserve"> Qurbani(“Bənövşə”) </w:t>
            </w:r>
            <w:r w:rsidRPr="003416C7">
              <w:rPr>
                <w:rFonts w:ascii="Times New Roman" w:hAnsi="Times New Roman"/>
                <w:lang w:val="az-Latn-AZ"/>
              </w:rPr>
              <w:t>A.</w:t>
            </w:r>
            <w:r>
              <w:rPr>
                <w:rFonts w:ascii="Times New Roman" w:hAnsi="Times New Roman"/>
                <w:lang w:val="az-Latn-AZ"/>
              </w:rPr>
              <w:t>Tufarqanlı(“Könlum”)</w:t>
            </w:r>
            <w:r w:rsidRPr="003416C7">
              <w:rPr>
                <w:rFonts w:ascii="Times New Roman" w:hAnsi="Times New Roman"/>
                <w:lang w:val="az-Latn-AZ"/>
              </w:rPr>
              <w:t>X.Qasım</w:t>
            </w:r>
            <w:r>
              <w:rPr>
                <w:rFonts w:ascii="Times New Roman" w:hAnsi="Times New Roman"/>
                <w:lang w:val="az-Latn-AZ"/>
              </w:rPr>
              <w:t>(“Yaxşıdır”)</w:t>
            </w:r>
            <w:r w:rsidRPr="003416C7">
              <w:rPr>
                <w:rFonts w:ascii="Times New Roman" w:hAnsi="Times New Roman"/>
                <w:lang w:val="az-Latn-AZ"/>
              </w:rPr>
              <w:t>.</w:t>
            </w:r>
          </w:p>
          <w:p w:rsidR="00EF276E" w:rsidRPr="003416C7" w:rsidRDefault="00EF276E" w:rsidP="00EF276E">
            <w:pPr>
              <w:jc w:val="both"/>
              <w:rPr>
                <w:rFonts w:ascii="Times New Roman" w:hAnsi="Times New Roman"/>
                <w:lang w:val="az-Latn-AZ"/>
              </w:rPr>
            </w:pPr>
            <w:r w:rsidRPr="003416C7">
              <w:rPr>
                <w:rFonts w:ascii="Times New Roman" w:hAnsi="Times New Roman"/>
                <w:lang w:val="az-Latn-AZ"/>
              </w:rPr>
              <w:t>A.Ələsgə</w:t>
            </w:r>
            <w:r>
              <w:rPr>
                <w:rFonts w:ascii="Times New Roman" w:hAnsi="Times New Roman"/>
                <w:lang w:val="az-Latn-AZ"/>
              </w:rPr>
              <w:t>r yaradıcılığı(“Cıxıbdır”,”Görmədim”)</w:t>
            </w:r>
          </w:p>
          <w:p w:rsidR="006A461D" w:rsidRPr="00882473" w:rsidRDefault="006A461D" w:rsidP="00FE2D07">
            <w:pPr>
              <w:jc w:val="both"/>
              <w:rPr>
                <w:rFonts w:ascii="Times New Roman" w:hAnsi="Times New Roman"/>
                <w:b/>
                <w:sz w:val="24"/>
                <w:szCs w:val="24"/>
                <w:lang w:val="az-Latn-AZ"/>
              </w:rPr>
            </w:pPr>
          </w:p>
        </w:tc>
        <w:tc>
          <w:tcPr>
            <w:tcW w:w="3140" w:type="dxa"/>
            <w:gridSpan w:val="2"/>
          </w:tcPr>
          <w:p w:rsidR="00FE2D07" w:rsidRDefault="006A461D" w:rsidP="00177525">
            <w:pPr>
              <w:spacing w:after="0" w:line="240" w:lineRule="auto"/>
              <w:rPr>
                <w:rFonts w:ascii="Times New Roman" w:hAnsi="Times New Roman"/>
                <w:lang w:val="az-Latn-AZ" w:eastAsia="ja-JP"/>
              </w:rPr>
            </w:pPr>
            <w:r w:rsidRPr="006438B8">
              <w:rPr>
                <w:rFonts w:ascii="Times New Roman" w:hAnsi="Times New Roman"/>
                <w:lang w:val="az-Latn-AZ" w:eastAsia="ja-JP"/>
              </w:rPr>
              <w:t xml:space="preserve">  </w:t>
            </w:r>
          </w:p>
          <w:p w:rsidR="00FE2D07" w:rsidRDefault="00FE2D07" w:rsidP="00177525">
            <w:pPr>
              <w:spacing w:after="0" w:line="240" w:lineRule="auto"/>
              <w:rPr>
                <w:rFonts w:ascii="Times New Roman" w:hAnsi="Times New Roman"/>
                <w:lang w:val="az-Latn-AZ" w:eastAsia="ja-JP"/>
              </w:rPr>
            </w:pPr>
          </w:p>
          <w:p w:rsidR="00FE2D07" w:rsidRDefault="00FE2D07" w:rsidP="00177525">
            <w:pPr>
              <w:spacing w:after="0" w:line="240" w:lineRule="auto"/>
              <w:rPr>
                <w:rFonts w:ascii="Times New Roman" w:hAnsi="Times New Roman"/>
                <w:lang w:val="az-Latn-AZ" w:eastAsia="ja-JP"/>
              </w:rPr>
            </w:pPr>
          </w:p>
          <w:p w:rsidR="006A461D" w:rsidRPr="006438B8" w:rsidRDefault="006A461D" w:rsidP="00177525">
            <w:pPr>
              <w:spacing w:after="0" w:line="240" w:lineRule="auto"/>
              <w:rPr>
                <w:rFonts w:ascii="Times New Roman" w:hAnsi="Times New Roman"/>
                <w:sz w:val="24"/>
                <w:szCs w:val="24"/>
                <w:lang w:val="az-Latn-AZ"/>
              </w:rPr>
            </w:pPr>
            <w:r w:rsidRPr="006438B8">
              <w:rPr>
                <w:rStyle w:val="Emphasis"/>
                <w:rFonts w:ascii="Times New Roman" w:hAnsi="Times New Roman"/>
                <w:bCs/>
                <w:i w:val="0"/>
                <w:iCs w:val="0"/>
                <w:color w:val="444444"/>
                <w:shd w:val="clear" w:color="auto" w:fill="FFFFFF"/>
                <w:lang w:val="az-Latn-AZ"/>
              </w:rPr>
              <w:t>Qasımlı M.</w:t>
            </w:r>
            <w:r w:rsidRPr="006438B8">
              <w:rPr>
                <w:rStyle w:val="apple-converted-space"/>
                <w:rFonts w:ascii="Times New Roman" w:hAnsi="Times New Roman"/>
                <w:color w:val="444444"/>
                <w:shd w:val="clear" w:color="auto" w:fill="FFFFFF"/>
                <w:lang w:val="az-Latn-AZ"/>
              </w:rPr>
              <w:t> </w:t>
            </w:r>
            <w:r w:rsidRPr="006438B8">
              <w:rPr>
                <w:rStyle w:val="Emphasis"/>
                <w:rFonts w:ascii="Times New Roman" w:hAnsi="Times New Roman"/>
                <w:bCs/>
                <w:i w:val="0"/>
                <w:iCs w:val="0"/>
                <w:color w:val="444444"/>
                <w:shd w:val="clear" w:color="auto" w:fill="FFFFFF"/>
                <w:lang w:val="az-Latn-AZ"/>
              </w:rPr>
              <w:t>Ozan</w:t>
            </w:r>
            <w:r w:rsidRPr="006438B8">
              <w:rPr>
                <w:rFonts w:ascii="Times New Roman" w:hAnsi="Times New Roman"/>
                <w:color w:val="444444"/>
                <w:shd w:val="clear" w:color="auto" w:fill="FFFFFF"/>
                <w:lang w:val="az-Latn-AZ"/>
              </w:rPr>
              <w:t>-</w:t>
            </w:r>
            <w:r>
              <w:rPr>
                <w:rStyle w:val="Emphasis"/>
                <w:rFonts w:ascii="Times New Roman" w:hAnsi="Times New Roman"/>
                <w:bCs/>
                <w:i w:val="0"/>
                <w:iCs w:val="0"/>
                <w:color w:val="444444"/>
                <w:shd w:val="clear" w:color="auto" w:fill="FFFFFF"/>
                <w:lang w:val="az-Latn-AZ"/>
              </w:rPr>
              <w:t>aşıq sənə</w:t>
            </w:r>
            <w:r w:rsidRPr="006438B8">
              <w:rPr>
                <w:rStyle w:val="Emphasis"/>
                <w:rFonts w:ascii="Times New Roman" w:hAnsi="Times New Roman"/>
                <w:bCs/>
                <w:i w:val="0"/>
                <w:iCs w:val="0"/>
                <w:color w:val="444444"/>
                <w:shd w:val="clear" w:color="auto" w:fill="FFFFFF"/>
                <w:lang w:val="az-Latn-AZ"/>
              </w:rPr>
              <w:t>ti</w:t>
            </w:r>
            <w:r>
              <w:rPr>
                <w:rFonts w:ascii="Times New Roman" w:hAnsi="Times New Roman"/>
                <w:color w:val="444444"/>
                <w:shd w:val="clear" w:color="auto" w:fill="FFFFFF"/>
                <w:lang w:val="az-Latn-AZ"/>
              </w:rPr>
              <w:t xml:space="preserve">. Bakı: </w:t>
            </w:r>
            <w:r w:rsidRPr="006438B8">
              <w:rPr>
                <w:rFonts w:ascii="Times New Roman" w:hAnsi="Times New Roman"/>
                <w:color w:val="444444"/>
                <w:shd w:val="clear" w:color="auto" w:fill="FFFFFF"/>
                <w:lang w:val="az-Latn-AZ"/>
              </w:rPr>
              <w:t xml:space="preserve"> 2007</w:t>
            </w:r>
          </w:p>
          <w:p w:rsidR="006A461D" w:rsidRPr="00882473" w:rsidRDefault="006A461D" w:rsidP="00177525">
            <w:pPr>
              <w:spacing w:after="0" w:line="240" w:lineRule="auto"/>
              <w:rPr>
                <w:rFonts w:ascii="Times New Roman" w:hAnsi="Times New Roman"/>
                <w:b/>
                <w:sz w:val="24"/>
                <w:szCs w:val="24"/>
                <w:lang w:val="az-Latn-AZ"/>
              </w:rPr>
            </w:pPr>
          </w:p>
        </w:tc>
      </w:tr>
      <w:tr w:rsidR="001A1F6B" w:rsidRPr="00464AEB" w:rsidTr="00712F35">
        <w:trPr>
          <w:trHeight w:val="1110"/>
        </w:trPr>
        <w:tc>
          <w:tcPr>
            <w:tcW w:w="566" w:type="dxa"/>
            <w:tcBorders>
              <w:bottom w:val="single" w:sz="4" w:space="0" w:color="auto"/>
            </w:tcBorders>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Borders>
              <w:bottom w:val="single" w:sz="4" w:space="0" w:color="auto"/>
            </w:tcBorders>
          </w:tcPr>
          <w:p w:rsidR="00065C1A" w:rsidRDefault="00EF276E" w:rsidP="00065C1A">
            <w:pPr>
              <w:spacing w:after="0" w:line="240" w:lineRule="auto"/>
              <w:rPr>
                <w:rFonts w:ascii="Times New Roman" w:hAnsi="Times New Roman"/>
                <w:b/>
                <w:sz w:val="24"/>
                <w:szCs w:val="24"/>
                <w:lang w:val="az-Latn-AZ"/>
              </w:rPr>
            </w:pPr>
            <w:r>
              <w:rPr>
                <w:rFonts w:ascii="Times New Roman" w:hAnsi="Times New Roman"/>
                <w:b/>
                <w:sz w:val="24"/>
                <w:szCs w:val="24"/>
                <w:lang w:val="az-Latn-AZ"/>
              </w:rPr>
              <w:t>24</w:t>
            </w:r>
            <w:r w:rsidR="00A83143">
              <w:rPr>
                <w:rFonts w:ascii="Times New Roman" w:hAnsi="Times New Roman"/>
                <w:b/>
                <w:sz w:val="24"/>
                <w:szCs w:val="24"/>
                <w:lang w:val="az-Latn-AZ"/>
              </w:rPr>
              <w:t>.10</w:t>
            </w:r>
            <w:r w:rsidR="00065C1A">
              <w:rPr>
                <w:rFonts w:ascii="Times New Roman" w:hAnsi="Times New Roman"/>
                <w:b/>
                <w:sz w:val="24"/>
                <w:szCs w:val="24"/>
                <w:lang w:val="az-Latn-AZ"/>
              </w:rPr>
              <w:t>.17</w:t>
            </w:r>
          </w:p>
          <w:p w:rsidR="005E4C91" w:rsidRDefault="005E4C91" w:rsidP="00065C1A">
            <w:pPr>
              <w:spacing w:after="0" w:line="240" w:lineRule="auto"/>
              <w:rPr>
                <w:rFonts w:ascii="Times New Roman" w:hAnsi="Times New Roman"/>
                <w:b/>
                <w:sz w:val="24"/>
                <w:szCs w:val="24"/>
                <w:lang w:val="az-Latn-AZ"/>
              </w:rPr>
            </w:pPr>
          </w:p>
          <w:p w:rsidR="006A461D" w:rsidRPr="00882473" w:rsidRDefault="00EF276E" w:rsidP="00065C1A">
            <w:pPr>
              <w:spacing w:after="0" w:line="240" w:lineRule="auto"/>
              <w:rPr>
                <w:rFonts w:ascii="Times New Roman" w:hAnsi="Times New Roman"/>
                <w:b/>
                <w:sz w:val="24"/>
                <w:szCs w:val="24"/>
                <w:lang w:val="az-Latn-AZ"/>
              </w:rPr>
            </w:pPr>
            <w:r>
              <w:rPr>
                <w:rFonts w:ascii="Times New Roman" w:hAnsi="Times New Roman"/>
                <w:b/>
                <w:sz w:val="24"/>
                <w:szCs w:val="24"/>
                <w:lang w:val="az-Latn-AZ"/>
              </w:rPr>
              <w:t>26</w:t>
            </w:r>
            <w:r w:rsidR="00A83143">
              <w:rPr>
                <w:rFonts w:ascii="Times New Roman" w:hAnsi="Times New Roman"/>
                <w:b/>
                <w:sz w:val="24"/>
                <w:szCs w:val="24"/>
                <w:lang w:val="az-Latn-AZ"/>
              </w:rPr>
              <w:t>.10</w:t>
            </w:r>
            <w:r w:rsidR="00065C1A">
              <w:rPr>
                <w:rFonts w:ascii="Times New Roman" w:hAnsi="Times New Roman"/>
                <w:b/>
                <w:sz w:val="24"/>
                <w:szCs w:val="24"/>
                <w:lang w:val="az-Latn-AZ"/>
              </w:rPr>
              <w:t>.17</w:t>
            </w:r>
          </w:p>
        </w:tc>
        <w:tc>
          <w:tcPr>
            <w:tcW w:w="4481" w:type="dxa"/>
            <w:gridSpan w:val="3"/>
            <w:tcBorders>
              <w:bottom w:val="single" w:sz="4" w:space="0" w:color="auto"/>
            </w:tcBorders>
          </w:tcPr>
          <w:p w:rsidR="007D5960" w:rsidRDefault="007E282C" w:rsidP="00FE2D07">
            <w:pPr>
              <w:jc w:val="both"/>
              <w:rPr>
                <w:rFonts w:ascii="Times New Roman" w:hAnsi="Times New Roman"/>
                <w:lang w:val="az-Latn-AZ"/>
              </w:rPr>
            </w:pPr>
            <w:r w:rsidRPr="006438B8">
              <w:rPr>
                <w:rFonts w:ascii="Times New Roman" w:hAnsi="Times New Roman"/>
                <w:lang w:val="az-Latn-AZ"/>
              </w:rPr>
              <w:t>Azərbaycan ədəbiyyatında realizm mərhələsi.Vaqif yaradıcılığı.</w:t>
            </w:r>
            <w:r w:rsidR="00A83143">
              <w:rPr>
                <w:rFonts w:ascii="Times New Roman" w:hAnsi="Times New Roman"/>
                <w:lang w:val="az-Latn-AZ"/>
              </w:rPr>
              <w:t>(“Görmədim</w:t>
            </w:r>
            <w:r>
              <w:rPr>
                <w:rFonts w:ascii="Times New Roman" w:hAnsi="Times New Roman"/>
                <w:lang w:val="az-Latn-AZ"/>
              </w:rPr>
              <w:t>”)</w:t>
            </w:r>
            <w:r w:rsidRPr="006438B8">
              <w:rPr>
                <w:rFonts w:ascii="Times New Roman" w:hAnsi="Times New Roman"/>
                <w:lang w:val="az-Latn-AZ"/>
              </w:rPr>
              <w:t>.</w:t>
            </w:r>
          </w:p>
          <w:p w:rsidR="00EF276E" w:rsidRPr="006438B8" w:rsidRDefault="00EF276E" w:rsidP="00EF276E">
            <w:pPr>
              <w:jc w:val="both"/>
              <w:rPr>
                <w:rFonts w:ascii="Times New Roman" w:hAnsi="Times New Roman"/>
                <w:lang w:val="az-Latn-AZ"/>
              </w:rPr>
            </w:pPr>
            <w:r>
              <w:rPr>
                <w:rFonts w:ascii="Times New Roman" w:hAnsi="Times New Roman"/>
                <w:lang w:val="az-Latn-AZ"/>
              </w:rPr>
              <w:t>S.Ə.Şirvani “Necə həmtay tutum hər büti-zibayə səni”</w:t>
            </w:r>
          </w:p>
          <w:p w:rsidR="00EF276E" w:rsidRDefault="00EF276E" w:rsidP="00FE2D07">
            <w:pPr>
              <w:jc w:val="both"/>
              <w:rPr>
                <w:rFonts w:ascii="Times New Roman" w:hAnsi="Times New Roman"/>
                <w:lang w:val="az-Latn-AZ"/>
              </w:rPr>
            </w:pPr>
          </w:p>
          <w:p w:rsidR="006A461D" w:rsidRPr="00882473" w:rsidRDefault="006A461D" w:rsidP="00177525">
            <w:pPr>
              <w:spacing w:after="0" w:line="240" w:lineRule="auto"/>
              <w:rPr>
                <w:rFonts w:ascii="Times New Roman" w:hAnsi="Times New Roman"/>
                <w:b/>
                <w:sz w:val="24"/>
                <w:szCs w:val="24"/>
                <w:lang w:val="az-Latn-AZ"/>
              </w:rPr>
            </w:pPr>
          </w:p>
        </w:tc>
        <w:tc>
          <w:tcPr>
            <w:tcW w:w="3140" w:type="dxa"/>
            <w:gridSpan w:val="2"/>
            <w:tcBorders>
              <w:bottom w:val="single" w:sz="4" w:space="0" w:color="auto"/>
            </w:tcBorders>
          </w:tcPr>
          <w:p w:rsidR="00FE2D07" w:rsidRDefault="00FE2D07" w:rsidP="00177525">
            <w:pPr>
              <w:spacing w:after="0" w:line="240" w:lineRule="auto"/>
              <w:rPr>
                <w:rFonts w:ascii="Times New Roman" w:hAnsi="Times New Roman"/>
                <w:lang w:val="az-Latn-AZ" w:eastAsia="ja-JP"/>
              </w:rPr>
            </w:pPr>
          </w:p>
          <w:p w:rsidR="00FE2D07" w:rsidRDefault="00FE2D07" w:rsidP="00177525">
            <w:pPr>
              <w:spacing w:after="0" w:line="240" w:lineRule="auto"/>
              <w:rPr>
                <w:rFonts w:ascii="Times New Roman" w:hAnsi="Times New Roman"/>
                <w:lang w:val="az-Latn-AZ" w:eastAsia="ja-JP"/>
              </w:rPr>
            </w:pPr>
          </w:p>
          <w:p w:rsidR="00FE2D07" w:rsidRDefault="00FE2D07" w:rsidP="00177525">
            <w:pPr>
              <w:spacing w:after="0" w:line="240" w:lineRule="auto"/>
              <w:rPr>
                <w:rFonts w:ascii="Times New Roman" w:hAnsi="Times New Roman"/>
                <w:lang w:val="az-Latn-AZ" w:eastAsia="ja-JP"/>
              </w:rPr>
            </w:pPr>
          </w:p>
          <w:p w:rsidR="00FE2D07" w:rsidRDefault="00FE2D07" w:rsidP="00177525">
            <w:pPr>
              <w:spacing w:after="0" w:line="240" w:lineRule="auto"/>
              <w:rPr>
                <w:rFonts w:ascii="Times New Roman" w:hAnsi="Times New Roman"/>
                <w:lang w:val="az-Latn-AZ" w:eastAsia="ja-JP"/>
              </w:rPr>
            </w:pPr>
          </w:p>
          <w:p w:rsidR="006A461D" w:rsidRPr="006438B8" w:rsidRDefault="007E282C" w:rsidP="00177525">
            <w:pPr>
              <w:spacing w:after="0" w:line="240" w:lineRule="auto"/>
              <w:rPr>
                <w:rFonts w:ascii="Times New Roman" w:hAnsi="Times New Roman"/>
                <w:sz w:val="24"/>
                <w:szCs w:val="24"/>
                <w:lang w:val="az-Latn-AZ"/>
              </w:rPr>
            </w:pPr>
            <w:r w:rsidRPr="006438B8">
              <w:rPr>
                <w:rFonts w:ascii="Times New Roman" w:hAnsi="Times New Roman"/>
                <w:lang w:val="az-Latn-AZ" w:eastAsia="ja-JP"/>
              </w:rPr>
              <w:t>Cəfərov N.</w:t>
            </w:r>
            <w:r>
              <w:rPr>
                <w:rFonts w:ascii="Times New Roman" w:hAnsi="Times New Roman"/>
                <w:lang w:val="az-Latn-AZ" w:eastAsia="ja-JP"/>
              </w:rPr>
              <w:t xml:space="preserve"> </w:t>
            </w:r>
            <w:r w:rsidRPr="006438B8">
              <w:rPr>
                <w:rFonts w:ascii="Times New Roman" w:hAnsi="Times New Roman"/>
                <w:lang w:val="az-Latn-AZ" w:eastAsia="ja-JP"/>
              </w:rPr>
              <w:t>Klassiklərdən müasirlərə</w:t>
            </w:r>
            <w:r>
              <w:rPr>
                <w:rFonts w:ascii="Times New Roman" w:hAnsi="Times New Roman"/>
                <w:lang w:val="az-Latn-AZ" w:eastAsia="ja-JP"/>
              </w:rPr>
              <w:t>.B.,Çaşoğlu,2004,s.14</w:t>
            </w:r>
            <w:r w:rsidRPr="006438B8">
              <w:rPr>
                <w:rFonts w:ascii="Times New Roman" w:hAnsi="Times New Roman"/>
                <w:lang w:val="az-Latn-AZ" w:eastAsia="ja-JP"/>
              </w:rPr>
              <w:lastRenderedPageBreak/>
              <w:t>1.</w:t>
            </w:r>
          </w:p>
        </w:tc>
      </w:tr>
      <w:tr w:rsidR="001A1F6B" w:rsidRPr="00464AEB" w:rsidTr="00712F35">
        <w:trPr>
          <w:trHeight w:val="1875"/>
        </w:trPr>
        <w:tc>
          <w:tcPr>
            <w:tcW w:w="566" w:type="dxa"/>
            <w:tcBorders>
              <w:top w:val="single" w:sz="4" w:space="0" w:color="auto"/>
            </w:tcBorders>
          </w:tcPr>
          <w:p w:rsidR="007D5960" w:rsidRPr="00882473" w:rsidRDefault="007D5960" w:rsidP="00177525">
            <w:pPr>
              <w:pStyle w:val="ListParagraph"/>
              <w:numPr>
                <w:ilvl w:val="0"/>
                <w:numId w:val="1"/>
              </w:numPr>
              <w:spacing w:after="0" w:line="240" w:lineRule="auto"/>
              <w:rPr>
                <w:rFonts w:ascii="Times New Roman" w:hAnsi="Times New Roman"/>
                <w:sz w:val="24"/>
                <w:szCs w:val="24"/>
                <w:lang w:val="az-Latn-AZ"/>
              </w:rPr>
            </w:pPr>
          </w:p>
        </w:tc>
        <w:tc>
          <w:tcPr>
            <w:tcW w:w="1389" w:type="dxa"/>
            <w:tcBorders>
              <w:top w:val="single" w:sz="4" w:space="0" w:color="auto"/>
            </w:tcBorders>
          </w:tcPr>
          <w:p w:rsidR="00B57EDC" w:rsidRDefault="00255B69"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31</w:t>
            </w:r>
            <w:r w:rsidR="00A83143">
              <w:rPr>
                <w:rFonts w:ascii="Times New Roman" w:hAnsi="Times New Roman"/>
                <w:b/>
                <w:sz w:val="24"/>
                <w:szCs w:val="24"/>
                <w:lang w:val="az-Latn-AZ"/>
              </w:rPr>
              <w:t>.10</w:t>
            </w:r>
            <w:r w:rsidR="00B57EDC">
              <w:rPr>
                <w:rFonts w:ascii="Times New Roman" w:hAnsi="Times New Roman"/>
                <w:b/>
                <w:sz w:val="24"/>
                <w:szCs w:val="24"/>
                <w:lang w:val="az-Latn-AZ"/>
              </w:rPr>
              <w:t>.17</w:t>
            </w:r>
          </w:p>
          <w:p w:rsidR="00B57EDC" w:rsidRDefault="00B57EDC" w:rsidP="00B57EDC">
            <w:pPr>
              <w:spacing w:after="0" w:line="240" w:lineRule="auto"/>
              <w:rPr>
                <w:rFonts w:ascii="Times New Roman" w:hAnsi="Times New Roman"/>
                <w:b/>
                <w:sz w:val="24"/>
                <w:szCs w:val="24"/>
                <w:lang w:val="az-Latn-AZ"/>
              </w:rPr>
            </w:pPr>
          </w:p>
          <w:p w:rsidR="00B57EDC" w:rsidRDefault="00B57EDC" w:rsidP="00B57EDC">
            <w:pPr>
              <w:spacing w:after="0" w:line="240" w:lineRule="auto"/>
              <w:rPr>
                <w:rFonts w:ascii="Times New Roman" w:hAnsi="Times New Roman"/>
                <w:b/>
                <w:sz w:val="24"/>
                <w:szCs w:val="24"/>
                <w:lang w:val="az-Latn-AZ"/>
              </w:rPr>
            </w:pPr>
          </w:p>
          <w:p w:rsidR="00B57EDC" w:rsidRDefault="00255B69"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02.11</w:t>
            </w:r>
            <w:r w:rsidR="00B57EDC">
              <w:rPr>
                <w:rFonts w:ascii="Times New Roman" w:hAnsi="Times New Roman"/>
                <w:b/>
                <w:sz w:val="24"/>
                <w:szCs w:val="24"/>
                <w:lang w:val="az-Latn-AZ"/>
              </w:rPr>
              <w:t>.17</w:t>
            </w:r>
          </w:p>
          <w:p w:rsidR="007D5960" w:rsidRDefault="007D5960" w:rsidP="00177525">
            <w:pPr>
              <w:spacing w:after="0" w:line="240" w:lineRule="auto"/>
              <w:rPr>
                <w:rFonts w:ascii="Times New Roman" w:hAnsi="Times New Roman"/>
                <w:b/>
                <w:sz w:val="24"/>
                <w:szCs w:val="24"/>
                <w:lang w:val="az-Latn-AZ"/>
              </w:rPr>
            </w:pPr>
          </w:p>
        </w:tc>
        <w:tc>
          <w:tcPr>
            <w:tcW w:w="4481" w:type="dxa"/>
            <w:gridSpan w:val="3"/>
            <w:tcBorders>
              <w:top w:val="single" w:sz="4" w:space="0" w:color="auto"/>
              <w:right w:val="single" w:sz="4" w:space="0" w:color="auto"/>
            </w:tcBorders>
          </w:tcPr>
          <w:p w:rsidR="007D5960" w:rsidRDefault="00A83143" w:rsidP="00A83143">
            <w:pPr>
              <w:spacing w:after="0" w:line="240" w:lineRule="auto"/>
              <w:rPr>
                <w:rFonts w:ascii="Times New Roman" w:hAnsi="Times New Roman"/>
                <w:lang w:val="az-Latn-AZ" w:eastAsia="ja-JP"/>
              </w:rPr>
            </w:pPr>
            <w:r>
              <w:rPr>
                <w:rFonts w:ascii="Times New Roman" w:hAnsi="Times New Roman"/>
                <w:lang w:val="az-Latn-AZ" w:eastAsia="ja-JP"/>
              </w:rPr>
              <w:t>Q.Zakir-yeni tipli stirik kimi.”Vilayətin məşğulluğu”</w:t>
            </w:r>
          </w:p>
          <w:p w:rsidR="00EF276E" w:rsidRDefault="00EF276E" w:rsidP="00A83143">
            <w:pPr>
              <w:spacing w:after="0" w:line="240" w:lineRule="auto"/>
              <w:rPr>
                <w:rFonts w:ascii="Times New Roman" w:hAnsi="Times New Roman"/>
                <w:lang w:val="az-Latn-AZ" w:eastAsia="ja-JP"/>
              </w:rPr>
            </w:pPr>
          </w:p>
          <w:p w:rsidR="00EF276E" w:rsidRDefault="00EF276E" w:rsidP="00EF276E">
            <w:pPr>
              <w:ind w:right="-3553"/>
              <w:jc w:val="both"/>
              <w:rPr>
                <w:rFonts w:ascii="Times New Roman" w:hAnsi="Times New Roman"/>
                <w:lang w:val="az-Latn-AZ" w:eastAsia="ja-JP"/>
              </w:rPr>
            </w:pPr>
            <w:r>
              <w:rPr>
                <w:rFonts w:ascii="Times New Roman" w:hAnsi="Times New Roman"/>
                <w:lang w:val="az-Latn-AZ" w:eastAsia="ja-JP"/>
              </w:rPr>
              <w:t xml:space="preserve">                </w:t>
            </w:r>
            <w:r>
              <w:rPr>
                <w:rFonts w:ascii="Times New Roman" w:hAnsi="Times New Roman"/>
                <w:b/>
                <w:lang w:val="az-Latn-AZ"/>
              </w:rPr>
              <w:t xml:space="preserve">   </w:t>
            </w:r>
            <w:r w:rsidRPr="00F977AD">
              <w:rPr>
                <w:rFonts w:ascii="Times New Roman" w:hAnsi="Times New Roman"/>
                <w:b/>
                <w:lang w:val="az-Latn-AZ"/>
              </w:rPr>
              <w:t>Aralıq imtahan</w:t>
            </w:r>
            <w:r w:rsidRPr="00F977AD">
              <w:rPr>
                <w:rFonts w:ascii="Times New Roman" w:hAnsi="Times New Roman"/>
                <w:lang w:val="az-Latn-AZ"/>
              </w:rPr>
              <w:t xml:space="preserve"> </w:t>
            </w:r>
          </w:p>
          <w:p w:rsidR="00EF276E" w:rsidRDefault="00EF276E" w:rsidP="00A83143">
            <w:pPr>
              <w:spacing w:after="0" w:line="240" w:lineRule="auto"/>
              <w:rPr>
                <w:rFonts w:ascii="Times New Roman" w:hAnsi="Times New Roman"/>
                <w:lang w:val="az-Latn-AZ" w:eastAsia="ja-JP"/>
              </w:rPr>
            </w:pPr>
          </w:p>
          <w:p w:rsidR="00EF276E" w:rsidRPr="00882473" w:rsidRDefault="00EF276E" w:rsidP="00A83143">
            <w:pPr>
              <w:spacing w:after="0" w:line="240" w:lineRule="auto"/>
              <w:rPr>
                <w:rFonts w:ascii="Times New Roman" w:hAnsi="Times New Roman"/>
                <w:lang w:val="az-Latn-AZ" w:eastAsia="ja-JP"/>
              </w:rPr>
            </w:pPr>
          </w:p>
        </w:tc>
        <w:tc>
          <w:tcPr>
            <w:tcW w:w="3140" w:type="dxa"/>
            <w:gridSpan w:val="2"/>
            <w:tcBorders>
              <w:top w:val="single" w:sz="4" w:space="0" w:color="auto"/>
              <w:left w:val="single" w:sz="4" w:space="0" w:color="auto"/>
              <w:right w:val="single" w:sz="4" w:space="0" w:color="auto"/>
            </w:tcBorders>
          </w:tcPr>
          <w:p w:rsidR="007D5960" w:rsidRPr="006438B8" w:rsidRDefault="00B3232B" w:rsidP="00177525">
            <w:pPr>
              <w:spacing w:after="0" w:line="240" w:lineRule="auto"/>
              <w:rPr>
                <w:rFonts w:ascii="Times New Roman" w:hAnsi="Times New Roman"/>
                <w:lang w:val="az-Latn-AZ" w:eastAsia="ja-JP"/>
              </w:rPr>
            </w:pPr>
            <w:r w:rsidRPr="006438B8">
              <w:rPr>
                <w:rFonts w:ascii="Times New Roman" w:hAnsi="Times New Roman"/>
                <w:lang w:val="az-Latn-AZ" w:eastAsia="ja-JP"/>
              </w:rPr>
              <w:t>Cəfərov N.</w:t>
            </w:r>
            <w:r>
              <w:rPr>
                <w:rFonts w:ascii="Times New Roman" w:hAnsi="Times New Roman"/>
                <w:lang w:val="az-Latn-AZ" w:eastAsia="ja-JP"/>
              </w:rPr>
              <w:t xml:space="preserve"> </w:t>
            </w:r>
            <w:r w:rsidRPr="006438B8">
              <w:rPr>
                <w:rFonts w:ascii="Times New Roman" w:hAnsi="Times New Roman"/>
                <w:lang w:val="az-Latn-AZ" w:eastAsia="ja-JP"/>
              </w:rPr>
              <w:t>Klassiklərdən müasirlərə</w:t>
            </w:r>
            <w:r>
              <w:rPr>
                <w:rFonts w:ascii="Times New Roman" w:hAnsi="Times New Roman"/>
                <w:lang w:val="az-Latn-AZ" w:eastAsia="ja-JP"/>
              </w:rPr>
              <w:t>.B.,Çaşoğlu,2004</w:t>
            </w:r>
          </w:p>
        </w:tc>
      </w:tr>
      <w:tr w:rsidR="00DE2426" w:rsidRPr="00464AEB" w:rsidTr="00712F35">
        <w:trPr>
          <w:trHeight w:val="4096"/>
        </w:trPr>
        <w:tc>
          <w:tcPr>
            <w:tcW w:w="566" w:type="dxa"/>
            <w:tcBorders>
              <w:top w:val="single" w:sz="4" w:space="0" w:color="auto"/>
              <w:right w:val="single" w:sz="4" w:space="0" w:color="auto"/>
            </w:tcBorders>
          </w:tcPr>
          <w:p w:rsidR="00DE2426" w:rsidRPr="00882473" w:rsidRDefault="00DE2426" w:rsidP="00177525">
            <w:pPr>
              <w:pStyle w:val="ListParagraph"/>
              <w:numPr>
                <w:ilvl w:val="0"/>
                <w:numId w:val="1"/>
              </w:numPr>
              <w:spacing w:after="0" w:line="240" w:lineRule="auto"/>
              <w:rPr>
                <w:rFonts w:ascii="Times New Roman" w:hAnsi="Times New Roman"/>
                <w:sz w:val="24"/>
                <w:szCs w:val="24"/>
                <w:lang w:val="az-Latn-AZ"/>
              </w:rPr>
            </w:pPr>
          </w:p>
        </w:tc>
        <w:tc>
          <w:tcPr>
            <w:tcW w:w="1389" w:type="dxa"/>
            <w:tcBorders>
              <w:top w:val="single" w:sz="4" w:space="0" w:color="auto"/>
              <w:left w:val="single" w:sz="4" w:space="0" w:color="auto"/>
            </w:tcBorders>
          </w:tcPr>
          <w:p w:rsidR="00045DF4" w:rsidRDefault="00045DF4" w:rsidP="00045DF4">
            <w:pPr>
              <w:spacing w:after="0" w:line="240" w:lineRule="auto"/>
              <w:rPr>
                <w:rFonts w:ascii="Times New Roman" w:hAnsi="Times New Roman"/>
                <w:b/>
                <w:sz w:val="24"/>
                <w:szCs w:val="24"/>
                <w:lang w:val="az-Latn-AZ"/>
              </w:rPr>
            </w:pPr>
          </w:p>
          <w:p w:rsidR="00045DF4" w:rsidRDefault="00255B69" w:rsidP="00045DF4">
            <w:pPr>
              <w:spacing w:after="0" w:line="240" w:lineRule="auto"/>
              <w:rPr>
                <w:rFonts w:ascii="Times New Roman" w:hAnsi="Times New Roman"/>
                <w:b/>
                <w:sz w:val="24"/>
                <w:szCs w:val="24"/>
                <w:lang w:val="az-Latn-AZ"/>
              </w:rPr>
            </w:pPr>
            <w:r>
              <w:rPr>
                <w:rFonts w:ascii="Times New Roman" w:hAnsi="Times New Roman"/>
                <w:b/>
                <w:sz w:val="24"/>
                <w:szCs w:val="24"/>
                <w:lang w:val="az-Latn-AZ"/>
              </w:rPr>
              <w:t>07.11</w:t>
            </w:r>
            <w:r w:rsidR="00DE2426">
              <w:rPr>
                <w:rFonts w:ascii="Times New Roman" w:hAnsi="Times New Roman"/>
                <w:b/>
                <w:sz w:val="24"/>
                <w:szCs w:val="24"/>
                <w:lang w:val="az-Latn-AZ"/>
              </w:rPr>
              <w:t>.17</w:t>
            </w:r>
          </w:p>
          <w:p w:rsidR="00DE2426" w:rsidRDefault="00DE2426" w:rsidP="00CB0731">
            <w:pPr>
              <w:spacing w:after="0" w:line="240" w:lineRule="auto"/>
              <w:rPr>
                <w:rFonts w:ascii="Times New Roman" w:hAnsi="Times New Roman"/>
                <w:b/>
                <w:sz w:val="24"/>
                <w:szCs w:val="24"/>
                <w:lang w:val="az-Latn-AZ"/>
              </w:rPr>
            </w:pPr>
          </w:p>
          <w:p w:rsidR="00C33B0D" w:rsidRDefault="00C33B0D" w:rsidP="00CB0731">
            <w:pPr>
              <w:spacing w:after="0" w:line="240" w:lineRule="auto"/>
              <w:rPr>
                <w:rFonts w:ascii="Times New Roman" w:hAnsi="Times New Roman"/>
                <w:b/>
                <w:sz w:val="24"/>
                <w:szCs w:val="24"/>
                <w:lang w:val="az-Latn-AZ"/>
              </w:rPr>
            </w:pPr>
          </w:p>
          <w:p w:rsidR="00DE2426" w:rsidRDefault="00255B69" w:rsidP="00CB0731">
            <w:pPr>
              <w:spacing w:after="0" w:line="240" w:lineRule="auto"/>
              <w:rPr>
                <w:rFonts w:ascii="Times New Roman" w:hAnsi="Times New Roman"/>
                <w:b/>
                <w:sz w:val="24"/>
                <w:szCs w:val="24"/>
                <w:lang w:val="az-Latn-AZ"/>
              </w:rPr>
            </w:pPr>
            <w:r>
              <w:rPr>
                <w:rFonts w:ascii="Times New Roman" w:hAnsi="Times New Roman"/>
                <w:b/>
                <w:sz w:val="24"/>
                <w:szCs w:val="24"/>
                <w:lang w:val="az-Latn-AZ"/>
              </w:rPr>
              <w:t>09</w:t>
            </w:r>
            <w:r w:rsidR="00DD27D6">
              <w:rPr>
                <w:rFonts w:ascii="Times New Roman" w:hAnsi="Times New Roman"/>
                <w:b/>
                <w:sz w:val="24"/>
                <w:szCs w:val="24"/>
                <w:lang w:val="az-Latn-AZ"/>
              </w:rPr>
              <w:t>.11</w:t>
            </w:r>
            <w:r w:rsidR="00DE2426">
              <w:rPr>
                <w:rFonts w:ascii="Times New Roman" w:hAnsi="Times New Roman"/>
                <w:b/>
                <w:sz w:val="24"/>
                <w:szCs w:val="24"/>
                <w:lang w:val="az-Latn-AZ"/>
              </w:rPr>
              <w:t>.17</w:t>
            </w:r>
          </w:p>
          <w:p w:rsidR="00DE2426" w:rsidRPr="00882473" w:rsidRDefault="00DE2426" w:rsidP="00FF1813">
            <w:pPr>
              <w:spacing w:after="0" w:line="240" w:lineRule="auto"/>
              <w:rPr>
                <w:rFonts w:ascii="Times New Roman" w:hAnsi="Times New Roman"/>
                <w:b/>
                <w:sz w:val="24"/>
                <w:szCs w:val="24"/>
                <w:lang w:val="az-Latn-AZ"/>
              </w:rPr>
            </w:pPr>
          </w:p>
        </w:tc>
        <w:tc>
          <w:tcPr>
            <w:tcW w:w="4390" w:type="dxa"/>
            <w:gridSpan w:val="2"/>
            <w:tcBorders>
              <w:top w:val="single" w:sz="4" w:space="0" w:color="auto"/>
              <w:bottom w:val="single" w:sz="4" w:space="0" w:color="auto"/>
              <w:right w:val="single" w:sz="4" w:space="0" w:color="auto"/>
            </w:tcBorders>
          </w:tcPr>
          <w:p w:rsidR="0098500B" w:rsidRPr="00C33B0D" w:rsidRDefault="00DE2426" w:rsidP="00C33B0D">
            <w:pPr>
              <w:ind w:right="-3553"/>
              <w:jc w:val="both"/>
              <w:rPr>
                <w:rFonts w:ascii="Times New Roman" w:hAnsi="Times New Roman"/>
                <w:lang w:val="az-Latn-AZ" w:eastAsia="ja-JP"/>
              </w:rPr>
            </w:pPr>
            <w:r>
              <w:rPr>
                <w:rFonts w:ascii="Times New Roman" w:hAnsi="Times New Roman"/>
                <w:lang w:val="az-Latn-AZ" w:eastAsia="ja-JP"/>
              </w:rPr>
              <w:t xml:space="preserve">     </w:t>
            </w:r>
            <w:r w:rsidR="00C33B0D">
              <w:rPr>
                <w:rFonts w:ascii="Times New Roman" w:hAnsi="Times New Roman"/>
                <w:lang w:val="az-Latn-AZ" w:eastAsia="ja-JP"/>
              </w:rPr>
              <w:t xml:space="preserve">       </w:t>
            </w:r>
            <w:r w:rsidRPr="0024212D">
              <w:rPr>
                <w:rFonts w:asciiTheme="majorBidi" w:hAnsiTheme="majorBidi" w:cstheme="majorBidi"/>
                <w:sz w:val="24"/>
                <w:szCs w:val="24"/>
                <w:lang w:val="az-Latn-AZ"/>
              </w:rPr>
              <w:t xml:space="preserve">Azərbaycan ədəbiyyatında </w:t>
            </w:r>
          </w:p>
          <w:p w:rsidR="00DE2426" w:rsidRDefault="0098500B" w:rsidP="00AB34F2">
            <w:pPr>
              <w:ind w:right="-3553"/>
              <w:jc w:val="both"/>
              <w:rPr>
                <w:rFonts w:asciiTheme="majorBidi" w:hAnsiTheme="majorBidi" w:cstheme="majorBidi"/>
                <w:sz w:val="24"/>
                <w:szCs w:val="24"/>
                <w:lang w:val="az-Latn-AZ"/>
              </w:rPr>
            </w:pPr>
            <w:r>
              <w:rPr>
                <w:rFonts w:asciiTheme="majorBidi" w:hAnsiTheme="majorBidi" w:cstheme="majorBidi"/>
                <w:sz w:val="24"/>
                <w:szCs w:val="24"/>
                <w:lang w:val="az-Latn-AZ"/>
              </w:rPr>
              <w:t xml:space="preserve">        </w:t>
            </w:r>
            <w:r w:rsidR="00C33B0D">
              <w:rPr>
                <w:rFonts w:asciiTheme="majorBidi" w:hAnsiTheme="majorBidi" w:cstheme="majorBidi"/>
                <w:sz w:val="24"/>
                <w:szCs w:val="24"/>
                <w:lang w:val="az-Latn-AZ"/>
              </w:rPr>
              <w:t xml:space="preserve">  </w:t>
            </w:r>
            <w:r>
              <w:rPr>
                <w:rFonts w:asciiTheme="majorBidi" w:hAnsiTheme="majorBidi" w:cstheme="majorBidi"/>
                <w:sz w:val="24"/>
                <w:szCs w:val="24"/>
                <w:lang w:val="az-Latn-AZ"/>
              </w:rPr>
              <w:t xml:space="preserve"> </w:t>
            </w:r>
            <w:r w:rsidR="00DE2426" w:rsidRPr="0024212D">
              <w:rPr>
                <w:rFonts w:asciiTheme="majorBidi" w:hAnsiTheme="majorBidi" w:cstheme="majorBidi"/>
                <w:sz w:val="24"/>
                <w:szCs w:val="24"/>
                <w:lang w:val="az-Latn-AZ"/>
              </w:rPr>
              <w:t>maarifçi-realizm</w:t>
            </w:r>
            <w:r w:rsidR="0024212D" w:rsidRPr="0024212D">
              <w:rPr>
                <w:rFonts w:asciiTheme="majorBidi" w:hAnsiTheme="majorBidi" w:cstheme="majorBidi"/>
                <w:sz w:val="24"/>
                <w:szCs w:val="24"/>
                <w:lang w:val="az-Latn-AZ"/>
              </w:rPr>
              <w:t xml:space="preserve"> </w:t>
            </w:r>
            <w:r w:rsidR="00DE2426" w:rsidRPr="0024212D">
              <w:rPr>
                <w:rFonts w:asciiTheme="majorBidi" w:hAnsiTheme="majorBidi" w:cstheme="majorBidi"/>
                <w:sz w:val="24"/>
                <w:szCs w:val="24"/>
                <w:lang w:val="az-Latn-AZ"/>
              </w:rPr>
              <w:t>mərhələsi</w:t>
            </w:r>
          </w:p>
          <w:p w:rsidR="00C1485A" w:rsidRPr="006C7905" w:rsidRDefault="00C1485A" w:rsidP="00C1485A">
            <w:pPr>
              <w:jc w:val="both"/>
              <w:rPr>
                <w:rFonts w:asciiTheme="majorBidi" w:hAnsiTheme="majorBidi" w:cstheme="majorBidi"/>
                <w:b/>
                <w:bCs/>
                <w:sz w:val="24"/>
                <w:szCs w:val="24"/>
                <w:lang w:val="az-Latn-AZ"/>
              </w:rPr>
            </w:pPr>
            <w:r w:rsidRPr="006C7905">
              <w:rPr>
                <w:rFonts w:ascii="Times New Roman" w:hAnsi="Times New Roman"/>
                <w:b/>
                <w:bCs/>
                <w:lang w:val="az-Latn-AZ"/>
              </w:rPr>
              <w:t xml:space="preserve">              Dövlət Bayrağı günü</w:t>
            </w:r>
          </w:p>
          <w:p w:rsidR="00C33B0D" w:rsidRPr="00C33B0D" w:rsidRDefault="00C33B0D" w:rsidP="00C33B0D">
            <w:pPr>
              <w:jc w:val="both"/>
              <w:rPr>
                <w:rFonts w:ascii="Times New Roman" w:hAnsi="Times New Roman"/>
                <w:lang w:val="az-Latn-AZ"/>
              </w:rPr>
            </w:pPr>
          </w:p>
        </w:tc>
        <w:tc>
          <w:tcPr>
            <w:tcW w:w="3231" w:type="dxa"/>
            <w:gridSpan w:val="3"/>
            <w:tcBorders>
              <w:top w:val="single" w:sz="4" w:space="0" w:color="auto"/>
              <w:bottom w:val="single" w:sz="4" w:space="0" w:color="auto"/>
              <w:right w:val="single" w:sz="4" w:space="0" w:color="auto"/>
            </w:tcBorders>
          </w:tcPr>
          <w:p w:rsidR="00045DF4" w:rsidRDefault="00DE2426" w:rsidP="00045DF4">
            <w:pPr>
              <w:rPr>
                <w:rFonts w:ascii="Times New Roman" w:hAnsi="Times New Roman"/>
                <w:lang w:val="az-Latn-AZ" w:eastAsia="ja-JP"/>
              </w:rPr>
            </w:pPr>
            <w:r w:rsidRPr="00223724">
              <w:rPr>
                <w:rFonts w:ascii="Times New Roman" w:hAnsi="Times New Roman"/>
                <w:lang w:val="az-Latn-AZ" w:eastAsia="ja-JP"/>
              </w:rPr>
              <w:t xml:space="preserve">Qarayev Y.Azərbaycan ədəbiyyatı: </w:t>
            </w:r>
            <w:r w:rsidR="002C705C">
              <w:rPr>
                <w:rFonts w:ascii="Times New Roman" w:hAnsi="Times New Roman"/>
                <w:lang w:val="az-Latn-AZ" w:eastAsia="ja-JP"/>
              </w:rPr>
              <w:t xml:space="preserve"> </w:t>
            </w:r>
            <w:r w:rsidRPr="00223724">
              <w:rPr>
                <w:rFonts w:ascii="Times New Roman" w:hAnsi="Times New Roman"/>
                <w:lang w:val="az-Latn-AZ" w:eastAsia="ja-JP"/>
              </w:rPr>
              <w:t>XIX və XX yüzillər.B.,Elm,2002. s.165-274</w:t>
            </w:r>
          </w:p>
          <w:p w:rsidR="00DE2426" w:rsidRPr="00045DF4" w:rsidRDefault="00DE2426" w:rsidP="00C33B0D">
            <w:pPr>
              <w:rPr>
                <w:rFonts w:ascii="Times New Roman" w:hAnsi="Times New Roman"/>
                <w:lang w:val="az-Latn-AZ" w:eastAsia="ja-JP"/>
              </w:rPr>
            </w:pPr>
          </w:p>
        </w:tc>
      </w:tr>
      <w:tr w:rsidR="001A1F6B" w:rsidRPr="000C795B" w:rsidTr="00712F35">
        <w:trPr>
          <w:trHeight w:val="3795"/>
        </w:trPr>
        <w:tc>
          <w:tcPr>
            <w:tcW w:w="566" w:type="dxa"/>
            <w:tcBorders>
              <w:top w:val="single" w:sz="4" w:space="0" w:color="auto"/>
            </w:tcBorders>
          </w:tcPr>
          <w:p w:rsidR="0066784C" w:rsidRPr="00882473" w:rsidRDefault="0066784C" w:rsidP="00177525">
            <w:pPr>
              <w:pStyle w:val="ListParagraph"/>
              <w:numPr>
                <w:ilvl w:val="0"/>
                <w:numId w:val="1"/>
              </w:numPr>
              <w:spacing w:after="0" w:line="240" w:lineRule="auto"/>
              <w:rPr>
                <w:rFonts w:ascii="Times New Roman" w:hAnsi="Times New Roman"/>
                <w:sz w:val="24"/>
                <w:szCs w:val="24"/>
                <w:lang w:val="az-Latn-AZ"/>
              </w:rPr>
            </w:pPr>
          </w:p>
        </w:tc>
        <w:tc>
          <w:tcPr>
            <w:tcW w:w="1389" w:type="dxa"/>
            <w:tcBorders>
              <w:top w:val="single" w:sz="4" w:space="0" w:color="auto"/>
            </w:tcBorders>
          </w:tcPr>
          <w:p w:rsidR="0066784C" w:rsidRDefault="00255B69" w:rsidP="00177525">
            <w:pPr>
              <w:spacing w:after="0" w:line="240" w:lineRule="auto"/>
              <w:rPr>
                <w:rFonts w:ascii="Times New Roman" w:hAnsi="Times New Roman"/>
                <w:b/>
                <w:sz w:val="24"/>
                <w:szCs w:val="24"/>
                <w:lang w:val="az-Latn-AZ"/>
              </w:rPr>
            </w:pPr>
            <w:r>
              <w:rPr>
                <w:rFonts w:ascii="Times New Roman" w:hAnsi="Times New Roman"/>
                <w:b/>
                <w:sz w:val="24"/>
                <w:szCs w:val="24"/>
                <w:lang w:val="az-Latn-AZ"/>
              </w:rPr>
              <w:t>14</w:t>
            </w:r>
            <w:r w:rsidR="00C33B0D">
              <w:rPr>
                <w:rFonts w:ascii="Times New Roman" w:hAnsi="Times New Roman"/>
                <w:b/>
                <w:sz w:val="24"/>
                <w:szCs w:val="24"/>
                <w:lang w:val="az-Latn-AZ"/>
              </w:rPr>
              <w:t>.11</w:t>
            </w:r>
            <w:r w:rsidR="008B26E0">
              <w:rPr>
                <w:rFonts w:ascii="Times New Roman" w:hAnsi="Times New Roman"/>
                <w:b/>
                <w:sz w:val="24"/>
                <w:szCs w:val="24"/>
                <w:lang w:val="az-Latn-AZ"/>
              </w:rPr>
              <w:t>.17</w:t>
            </w:r>
          </w:p>
          <w:p w:rsidR="00403F80" w:rsidRDefault="00403F80" w:rsidP="00177525">
            <w:pPr>
              <w:spacing w:after="0" w:line="240" w:lineRule="auto"/>
              <w:rPr>
                <w:rFonts w:ascii="Times New Roman" w:hAnsi="Times New Roman"/>
                <w:b/>
                <w:sz w:val="24"/>
                <w:szCs w:val="24"/>
                <w:lang w:val="az-Latn-AZ"/>
              </w:rPr>
            </w:pPr>
          </w:p>
          <w:p w:rsidR="00403F80" w:rsidRDefault="00403F80" w:rsidP="00177525">
            <w:pPr>
              <w:spacing w:after="0" w:line="240" w:lineRule="auto"/>
              <w:rPr>
                <w:rFonts w:ascii="Times New Roman" w:hAnsi="Times New Roman"/>
                <w:b/>
                <w:sz w:val="24"/>
                <w:szCs w:val="24"/>
                <w:lang w:val="az-Latn-AZ"/>
              </w:rPr>
            </w:pPr>
          </w:p>
          <w:p w:rsidR="00403F80" w:rsidRDefault="00403F80" w:rsidP="00177525">
            <w:pPr>
              <w:spacing w:after="0" w:line="240" w:lineRule="auto"/>
              <w:rPr>
                <w:rFonts w:ascii="Times New Roman" w:hAnsi="Times New Roman"/>
                <w:b/>
                <w:sz w:val="24"/>
                <w:szCs w:val="24"/>
                <w:lang w:val="az-Latn-AZ"/>
              </w:rPr>
            </w:pPr>
          </w:p>
          <w:p w:rsidR="00403F80" w:rsidRDefault="00255B69" w:rsidP="00255B69">
            <w:pPr>
              <w:spacing w:after="0" w:line="240" w:lineRule="auto"/>
              <w:rPr>
                <w:rFonts w:ascii="Times New Roman" w:hAnsi="Times New Roman"/>
                <w:b/>
                <w:sz w:val="24"/>
                <w:szCs w:val="24"/>
                <w:lang w:val="az-Latn-AZ"/>
              </w:rPr>
            </w:pPr>
            <w:r>
              <w:rPr>
                <w:rFonts w:ascii="Times New Roman" w:hAnsi="Times New Roman"/>
                <w:b/>
                <w:sz w:val="24"/>
                <w:szCs w:val="24"/>
                <w:lang w:val="az-Latn-AZ"/>
              </w:rPr>
              <w:t>16</w:t>
            </w:r>
            <w:r w:rsidR="0023371E">
              <w:rPr>
                <w:rFonts w:ascii="Times New Roman" w:hAnsi="Times New Roman"/>
                <w:b/>
                <w:sz w:val="24"/>
                <w:szCs w:val="24"/>
                <w:lang w:val="az-Latn-AZ"/>
              </w:rPr>
              <w:t>.11</w:t>
            </w:r>
            <w:r w:rsidR="00403F80">
              <w:rPr>
                <w:rFonts w:ascii="Times New Roman" w:hAnsi="Times New Roman"/>
                <w:b/>
                <w:sz w:val="24"/>
                <w:szCs w:val="24"/>
                <w:lang w:val="az-Latn-AZ"/>
              </w:rPr>
              <w:t>.17</w:t>
            </w:r>
          </w:p>
          <w:p w:rsidR="00403F80" w:rsidRDefault="00403F80" w:rsidP="00177525">
            <w:pPr>
              <w:spacing w:after="0" w:line="240" w:lineRule="auto"/>
              <w:rPr>
                <w:rFonts w:ascii="Times New Roman" w:hAnsi="Times New Roman"/>
                <w:b/>
                <w:sz w:val="24"/>
                <w:szCs w:val="24"/>
                <w:lang w:val="az-Latn-AZ"/>
              </w:rPr>
            </w:pPr>
          </w:p>
        </w:tc>
        <w:tc>
          <w:tcPr>
            <w:tcW w:w="4390" w:type="dxa"/>
            <w:gridSpan w:val="2"/>
            <w:tcBorders>
              <w:top w:val="single" w:sz="4" w:space="0" w:color="auto"/>
            </w:tcBorders>
          </w:tcPr>
          <w:p w:rsidR="00DD27D6" w:rsidRDefault="000C0EA9" w:rsidP="006005F6">
            <w:pPr>
              <w:rPr>
                <w:rFonts w:ascii="Times New Roman" w:hAnsi="Times New Roman"/>
                <w:lang w:val="az-Latn-AZ"/>
              </w:rPr>
            </w:pPr>
            <w:r>
              <w:rPr>
                <w:rFonts w:ascii="Times New Roman" w:hAnsi="Times New Roman"/>
                <w:lang w:val="az-Latn-AZ"/>
              </w:rPr>
              <w:t xml:space="preserve">   </w:t>
            </w:r>
            <w:r w:rsidR="00F779F5">
              <w:rPr>
                <w:rFonts w:ascii="Times New Roman" w:hAnsi="Times New Roman"/>
                <w:lang w:val="az-Latn-AZ"/>
              </w:rPr>
              <w:t xml:space="preserve"> </w:t>
            </w:r>
            <w:r w:rsidR="00255B69" w:rsidRPr="006438B8">
              <w:rPr>
                <w:rFonts w:ascii="Times New Roman" w:hAnsi="Times New Roman"/>
                <w:lang w:val="az-Latn-AZ"/>
              </w:rPr>
              <w:t>M.F.Axundzadə</w:t>
            </w:r>
            <w:r w:rsidR="00255B69">
              <w:rPr>
                <w:rFonts w:ascii="Times New Roman" w:hAnsi="Times New Roman"/>
                <w:lang w:val="az-Latn-AZ"/>
              </w:rPr>
              <w:t xml:space="preserve"> </w:t>
            </w:r>
            <w:r w:rsidR="00255B69" w:rsidRPr="006438B8">
              <w:rPr>
                <w:rFonts w:ascii="Times New Roman" w:hAnsi="Times New Roman"/>
                <w:lang w:val="az-Latn-AZ"/>
              </w:rPr>
              <w:t>maarifçi-realist sənətkar kimi.(“Hekayəti Müsyo Jordan və Də</w:t>
            </w:r>
            <w:r w:rsidR="00255B69">
              <w:rPr>
                <w:rFonts w:ascii="Times New Roman" w:hAnsi="Times New Roman"/>
                <w:lang w:val="az-Latn-AZ"/>
              </w:rPr>
              <w:t xml:space="preserve">rviş </w:t>
            </w:r>
            <w:r w:rsidR="00255B69" w:rsidRPr="006438B8">
              <w:rPr>
                <w:rFonts w:ascii="Times New Roman" w:hAnsi="Times New Roman"/>
                <w:lang w:val="az-Latn-AZ"/>
              </w:rPr>
              <w:t>Məstəli şah”)</w:t>
            </w:r>
            <w:r w:rsidR="00F779F5">
              <w:rPr>
                <w:rFonts w:ascii="Times New Roman" w:hAnsi="Times New Roman"/>
                <w:lang w:val="az-Latn-AZ"/>
              </w:rPr>
              <w:t xml:space="preserve"> </w:t>
            </w:r>
            <w:r>
              <w:rPr>
                <w:rFonts w:ascii="Times New Roman" w:hAnsi="Times New Roman"/>
                <w:lang w:val="az-Latn-AZ"/>
              </w:rPr>
              <w:t xml:space="preserve">Azərbaycan </w:t>
            </w:r>
            <w:r w:rsidR="00F779F5">
              <w:rPr>
                <w:rFonts w:ascii="Times New Roman" w:hAnsi="Times New Roman"/>
                <w:lang w:val="az-Latn-AZ"/>
              </w:rPr>
              <w:t>Bayraq günü</w:t>
            </w:r>
          </w:p>
          <w:p w:rsidR="006005F6" w:rsidRDefault="006005F6" w:rsidP="003C74A6">
            <w:pPr>
              <w:spacing w:before="240"/>
              <w:rPr>
                <w:rFonts w:ascii="Times New Roman" w:hAnsi="Times New Roman"/>
                <w:lang w:val="az-Latn-AZ"/>
              </w:rPr>
            </w:pPr>
            <w:r w:rsidRPr="00223724">
              <w:rPr>
                <w:rFonts w:ascii="Times New Roman" w:hAnsi="Times New Roman"/>
                <w:lang w:val="az-Latn-AZ"/>
              </w:rPr>
              <w:t>XXəsrin əvvəllərində Azə</w:t>
            </w:r>
            <w:r>
              <w:rPr>
                <w:rFonts w:ascii="Times New Roman" w:hAnsi="Times New Roman"/>
                <w:lang w:val="az-Latn-AZ"/>
              </w:rPr>
              <w:t xml:space="preserve">rbaycan </w:t>
            </w:r>
            <w:r w:rsidRPr="00223724">
              <w:rPr>
                <w:rFonts w:ascii="Times New Roman" w:hAnsi="Times New Roman"/>
                <w:lang w:val="az-Latn-AZ"/>
              </w:rPr>
              <w:t>ədəbiyyatının inkişaf istiqamətlə</w:t>
            </w:r>
            <w:r>
              <w:rPr>
                <w:rFonts w:ascii="Times New Roman" w:hAnsi="Times New Roman"/>
                <w:lang w:val="az-Latn-AZ"/>
              </w:rPr>
              <w:t>ri.</w:t>
            </w:r>
            <w:r w:rsidRPr="00223724">
              <w:rPr>
                <w:rFonts w:ascii="Times New Roman" w:hAnsi="Times New Roman"/>
                <w:lang w:val="az-Latn-AZ"/>
              </w:rPr>
              <w:t>C.Məmmədquluzadə</w:t>
            </w:r>
            <w:r w:rsidR="003C74A6">
              <w:rPr>
                <w:rFonts w:ascii="Times New Roman" w:hAnsi="Times New Roman"/>
                <w:lang w:val="az-Latn-AZ"/>
              </w:rPr>
              <w:t xml:space="preserve"> ( “Ölülər”, “Anamın kitabı”)</w:t>
            </w:r>
            <w:r>
              <w:rPr>
                <w:rFonts w:ascii="Times New Roman" w:hAnsi="Times New Roman"/>
                <w:lang w:val="az-Latn-AZ"/>
              </w:rPr>
              <w:t xml:space="preserve"> </w:t>
            </w:r>
          </w:p>
          <w:p w:rsidR="0066784C" w:rsidRDefault="0066784C" w:rsidP="00B57EDC">
            <w:pPr>
              <w:spacing w:after="0" w:line="240" w:lineRule="auto"/>
              <w:rPr>
                <w:rFonts w:ascii="Times New Roman" w:hAnsi="Times New Roman"/>
                <w:lang w:val="az-Latn-AZ" w:eastAsia="ja-JP"/>
              </w:rPr>
            </w:pPr>
          </w:p>
        </w:tc>
        <w:tc>
          <w:tcPr>
            <w:tcW w:w="3231" w:type="dxa"/>
            <w:gridSpan w:val="3"/>
            <w:tcBorders>
              <w:top w:val="single" w:sz="4" w:space="0" w:color="auto"/>
            </w:tcBorders>
          </w:tcPr>
          <w:p w:rsidR="00DD27D6" w:rsidRDefault="00255B69" w:rsidP="00C33B0D">
            <w:pPr>
              <w:rPr>
                <w:rFonts w:ascii="Times New Roman" w:hAnsi="Times New Roman"/>
                <w:lang w:val="az-Latn-AZ" w:eastAsia="ja-JP"/>
              </w:rPr>
            </w:pPr>
            <w:r>
              <w:rPr>
                <w:rFonts w:ascii="Times New Roman" w:hAnsi="Times New Roman"/>
                <w:lang w:val="az-Latn-AZ" w:eastAsia="ja-JP"/>
              </w:rPr>
              <w:t>1.</w:t>
            </w:r>
            <w:r w:rsidRPr="00223724">
              <w:rPr>
                <w:rFonts w:ascii="Times New Roman" w:hAnsi="Times New Roman"/>
                <w:lang w:val="az-Latn-AZ" w:eastAsia="ja-JP"/>
              </w:rPr>
              <w:t>Qarayev Y.Azərbaycan ədəbiyyatı: XIX və XX yüzillə</w:t>
            </w:r>
            <w:r>
              <w:rPr>
                <w:rFonts w:ascii="Times New Roman" w:hAnsi="Times New Roman"/>
                <w:lang w:val="az-Latn-AZ" w:eastAsia="ja-JP"/>
              </w:rPr>
              <w:t>r.B.,Elm,2002,s.284-391</w:t>
            </w:r>
          </w:p>
          <w:p w:rsidR="00DD27D6" w:rsidRDefault="00DD27D6" w:rsidP="00C33B0D">
            <w:pPr>
              <w:rPr>
                <w:rFonts w:ascii="Times New Roman" w:hAnsi="Times New Roman"/>
                <w:lang w:val="az-Latn-AZ" w:eastAsia="ja-JP"/>
              </w:rPr>
            </w:pPr>
          </w:p>
          <w:p w:rsidR="006005F6" w:rsidRDefault="006005F6" w:rsidP="00C33B0D">
            <w:pPr>
              <w:rPr>
                <w:rFonts w:ascii="Times New Roman" w:hAnsi="Times New Roman"/>
                <w:lang w:val="az-Latn-AZ" w:eastAsia="ja-JP"/>
              </w:rPr>
            </w:pPr>
            <w:r w:rsidRPr="00223724">
              <w:rPr>
                <w:rFonts w:ascii="Times New Roman" w:hAnsi="Times New Roman"/>
                <w:lang w:val="az-Latn-AZ" w:eastAsia="ja-JP"/>
              </w:rPr>
              <w:t>www</w:t>
            </w:r>
            <w:r>
              <w:rPr>
                <w:rFonts w:ascii="Times New Roman" w:hAnsi="Times New Roman"/>
                <w:lang w:val="az-Latn-AZ" w:eastAsia="ja-JP"/>
              </w:rPr>
              <w:t>.celilmemmedquluzade.az</w:t>
            </w:r>
          </w:p>
          <w:p w:rsidR="0066784C" w:rsidRPr="00223724" w:rsidRDefault="0066784C" w:rsidP="00177525">
            <w:pPr>
              <w:spacing w:after="0" w:line="240" w:lineRule="auto"/>
              <w:rPr>
                <w:rFonts w:ascii="Times New Roman" w:hAnsi="Times New Roman"/>
                <w:sz w:val="24"/>
                <w:szCs w:val="24"/>
                <w:lang w:val="az-Latn-AZ"/>
              </w:rPr>
            </w:pPr>
          </w:p>
        </w:tc>
      </w:tr>
      <w:tr w:rsidR="001A1F6B" w:rsidRPr="000C795B"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B57EDC" w:rsidRDefault="00611820"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21</w:t>
            </w:r>
            <w:r w:rsidR="0023371E">
              <w:rPr>
                <w:rFonts w:ascii="Times New Roman" w:hAnsi="Times New Roman"/>
                <w:b/>
                <w:sz w:val="24"/>
                <w:szCs w:val="24"/>
                <w:lang w:val="az-Latn-AZ"/>
              </w:rPr>
              <w:t>.11</w:t>
            </w:r>
            <w:r w:rsidR="00B57EDC">
              <w:rPr>
                <w:rFonts w:ascii="Times New Roman" w:hAnsi="Times New Roman"/>
                <w:b/>
                <w:sz w:val="24"/>
                <w:szCs w:val="24"/>
                <w:lang w:val="az-Latn-AZ"/>
              </w:rPr>
              <w:t>.17</w:t>
            </w: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16EEE" w:rsidRDefault="00416EEE" w:rsidP="00403F80">
            <w:pPr>
              <w:spacing w:after="0" w:line="240" w:lineRule="auto"/>
              <w:rPr>
                <w:rFonts w:ascii="Times New Roman" w:hAnsi="Times New Roman"/>
                <w:b/>
                <w:sz w:val="24"/>
                <w:szCs w:val="24"/>
                <w:lang w:val="az-Latn-AZ"/>
              </w:rPr>
            </w:pPr>
          </w:p>
          <w:p w:rsidR="00403F80" w:rsidRDefault="00416EEE"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23.11</w:t>
            </w:r>
            <w:r w:rsidR="00403F80">
              <w:rPr>
                <w:rFonts w:ascii="Times New Roman" w:hAnsi="Times New Roman"/>
                <w:b/>
                <w:sz w:val="24"/>
                <w:szCs w:val="24"/>
                <w:lang w:val="az-Latn-AZ"/>
              </w:rPr>
              <w:t>.17</w:t>
            </w:r>
          </w:p>
          <w:p w:rsidR="006A461D" w:rsidRPr="00882473" w:rsidRDefault="006A461D" w:rsidP="006E32BB">
            <w:pPr>
              <w:spacing w:after="0" w:line="240" w:lineRule="auto"/>
              <w:rPr>
                <w:rFonts w:ascii="Times New Roman" w:hAnsi="Times New Roman"/>
                <w:b/>
                <w:sz w:val="24"/>
                <w:szCs w:val="24"/>
                <w:lang w:val="az-Latn-AZ"/>
              </w:rPr>
            </w:pPr>
          </w:p>
        </w:tc>
        <w:tc>
          <w:tcPr>
            <w:tcW w:w="4390" w:type="dxa"/>
            <w:gridSpan w:val="2"/>
          </w:tcPr>
          <w:p w:rsidR="006A461D" w:rsidRDefault="006A461D" w:rsidP="00177525">
            <w:pPr>
              <w:rPr>
                <w:rFonts w:ascii="Times New Roman" w:hAnsi="Times New Roman"/>
                <w:lang w:val="az-Latn-AZ"/>
              </w:rPr>
            </w:pPr>
            <w:r w:rsidRPr="00223724">
              <w:rPr>
                <w:rFonts w:ascii="Times New Roman" w:hAnsi="Times New Roman"/>
                <w:lang w:val="az-Latn-AZ"/>
              </w:rPr>
              <w:lastRenderedPageBreak/>
              <w:t>M.Ə.Sabir “Hophopnamə</w:t>
            </w:r>
            <w:r w:rsidR="00416EEE">
              <w:rPr>
                <w:rFonts w:ascii="Times New Roman" w:hAnsi="Times New Roman"/>
                <w:lang w:val="az-Latn-AZ"/>
              </w:rPr>
              <w:t>”(“Səttərxana”,”Amalımız,əfkarımız ifnayi-vətəndir”)</w:t>
            </w:r>
          </w:p>
          <w:p w:rsidR="00416EEE" w:rsidRDefault="00416EEE" w:rsidP="00755CCF">
            <w:pPr>
              <w:spacing w:after="0" w:line="240" w:lineRule="auto"/>
              <w:rPr>
                <w:rFonts w:ascii="Times New Roman" w:hAnsi="Times New Roman"/>
                <w:lang w:val="az-Latn-AZ"/>
              </w:rPr>
            </w:pPr>
          </w:p>
          <w:p w:rsidR="00416EEE" w:rsidRDefault="00416EEE" w:rsidP="00755CCF">
            <w:pPr>
              <w:spacing w:after="0" w:line="240" w:lineRule="auto"/>
              <w:rPr>
                <w:rFonts w:ascii="Times New Roman" w:hAnsi="Times New Roman"/>
                <w:lang w:val="az-Latn-AZ"/>
              </w:rPr>
            </w:pPr>
          </w:p>
          <w:p w:rsidR="00755CCF" w:rsidRDefault="00755CCF" w:rsidP="00755CCF">
            <w:pPr>
              <w:spacing w:after="0" w:line="240" w:lineRule="auto"/>
              <w:rPr>
                <w:rFonts w:ascii="Times New Roman" w:hAnsi="Times New Roman"/>
                <w:sz w:val="24"/>
                <w:szCs w:val="24"/>
                <w:lang w:val="az-Latn-AZ"/>
              </w:rPr>
            </w:pPr>
            <w:r w:rsidRPr="00223724">
              <w:rPr>
                <w:rFonts w:ascii="Times New Roman" w:hAnsi="Times New Roman"/>
                <w:sz w:val="24"/>
                <w:szCs w:val="24"/>
                <w:lang w:val="az-Latn-AZ"/>
              </w:rPr>
              <w:t xml:space="preserve">Azərbaycan ədəbiyyatinda </w:t>
            </w:r>
            <w:r w:rsidRPr="00223724">
              <w:rPr>
                <w:rFonts w:ascii="Times New Roman" w:hAnsi="Times New Roman"/>
                <w:sz w:val="24"/>
                <w:szCs w:val="24"/>
                <w:lang w:val="az-Latn-AZ"/>
              </w:rPr>
              <w:lastRenderedPageBreak/>
              <w:t>romantizim</w:t>
            </w:r>
            <w:r w:rsidR="00416EEE">
              <w:rPr>
                <w:rFonts w:ascii="Times New Roman" w:hAnsi="Times New Roman"/>
                <w:sz w:val="24"/>
                <w:szCs w:val="24"/>
                <w:lang w:val="az-Latn-AZ"/>
              </w:rPr>
              <w:t>.H.Cavid(“İblis</w:t>
            </w:r>
            <w:r>
              <w:rPr>
                <w:rFonts w:ascii="Times New Roman" w:hAnsi="Times New Roman"/>
                <w:sz w:val="24"/>
                <w:szCs w:val="24"/>
                <w:lang w:val="az-Latn-AZ"/>
              </w:rPr>
              <w:t>”)</w:t>
            </w:r>
          </w:p>
          <w:p w:rsidR="006A461D" w:rsidRPr="00882473" w:rsidRDefault="006A461D" w:rsidP="00177525">
            <w:pPr>
              <w:spacing w:after="0" w:line="240" w:lineRule="auto"/>
              <w:rPr>
                <w:rFonts w:ascii="Times New Roman" w:hAnsi="Times New Roman"/>
                <w:b/>
                <w:sz w:val="24"/>
                <w:szCs w:val="24"/>
                <w:lang w:val="az-Latn-AZ"/>
              </w:rPr>
            </w:pPr>
          </w:p>
        </w:tc>
        <w:tc>
          <w:tcPr>
            <w:tcW w:w="3231" w:type="dxa"/>
            <w:gridSpan w:val="3"/>
          </w:tcPr>
          <w:p w:rsidR="00F872A4" w:rsidRDefault="00F872A4" w:rsidP="00755CCF">
            <w:pPr>
              <w:rPr>
                <w:rFonts w:ascii="Times New Roman" w:hAnsi="Times New Roman"/>
                <w:lang w:val="az-Latn-AZ" w:eastAsia="ja-JP"/>
              </w:rPr>
            </w:pPr>
            <w:r>
              <w:rPr>
                <w:rFonts w:ascii="Times New Roman" w:hAnsi="Times New Roman"/>
                <w:lang w:val="az-Latn-AZ" w:eastAsia="ja-JP"/>
              </w:rPr>
              <w:lastRenderedPageBreak/>
              <w:t>1.</w:t>
            </w:r>
            <w:r w:rsidR="006A461D" w:rsidRPr="00223724">
              <w:rPr>
                <w:rFonts w:ascii="Times New Roman" w:hAnsi="Times New Roman"/>
                <w:lang w:val="az-Latn-AZ" w:eastAsia="ja-JP"/>
              </w:rPr>
              <w:t>www.hophop.name-M.Ə.Sabirin həyat və</w:t>
            </w:r>
            <w:r w:rsidR="006A461D">
              <w:rPr>
                <w:rFonts w:ascii="Times New Roman" w:hAnsi="Times New Roman"/>
                <w:lang w:val="az-Latn-AZ" w:eastAsia="ja-JP"/>
              </w:rPr>
              <w:t xml:space="preserve"> yaradıcılığı haqq.sayt. </w:t>
            </w:r>
            <w:r w:rsidR="006A461D" w:rsidRPr="00223724">
              <w:rPr>
                <w:rFonts w:ascii="Times New Roman" w:hAnsi="Times New Roman"/>
                <w:lang w:val="az-Latn-AZ" w:eastAsia="ja-JP"/>
              </w:rPr>
              <w:t>www.sabir-türkce.bloqspot.com.-M.Ə.Sabir haqq.müxtəlif yazıların yer aldığı sayt.</w:t>
            </w:r>
          </w:p>
          <w:p w:rsidR="00755CCF" w:rsidRDefault="00F872A4" w:rsidP="00755CCF">
            <w:pPr>
              <w:rPr>
                <w:rFonts w:ascii="Times New Roman" w:hAnsi="Times New Roman"/>
                <w:lang w:val="az-Latn-AZ" w:eastAsia="ja-JP"/>
              </w:rPr>
            </w:pPr>
            <w:r>
              <w:rPr>
                <w:rFonts w:ascii="Times New Roman" w:hAnsi="Times New Roman"/>
                <w:lang w:val="az-Latn-AZ" w:eastAsia="ja-JP"/>
              </w:rPr>
              <w:lastRenderedPageBreak/>
              <w:t>1.</w:t>
            </w:r>
            <w:r w:rsidR="00B2271C" w:rsidRPr="00223724">
              <w:rPr>
                <w:rFonts w:ascii="Times New Roman" w:hAnsi="Times New Roman"/>
                <w:lang w:val="az-Latn-AZ" w:eastAsia="ja-JP"/>
              </w:rPr>
              <w:t>Qarayev Y.Azərbaycan ədəbiyyatı: XIX və XX yüzillər.B.,Elm,2002,s.401-414,s.443- 458,s.527-556,s.572-584.</w:t>
            </w:r>
          </w:p>
          <w:p w:rsidR="00755CCF" w:rsidRPr="00223724" w:rsidRDefault="00F872A4" w:rsidP="00755CCF">
            <w:pPr>
              <w:rPr>
                <w:rFonts w:ascii="Times New Roman" w:hAnsi="Times New Roman"/>
                <w:lang w:val="az-Latn-AZ" w:eastAsia="ja-JP"/>
              </w:rPr>
            </w:pPr>
            <w:r>
              <w:rPr>
                <w:rFonts w:ascii="Times New Roman" w:hAnsi="Times New Roman"/>
                <w:lang w:val="az-Latn-AZ" w:eastAsia="ja-JP"/>
              </w:rPr>
              <w:t>3.</w:t>
            </w:r>
            <w:r w:rsidR="00755CCF" w:rsidRPr="00223724">
              <w:rPr>
                <w:rFonts w:ascii="Times New Roman" w:hAnsi="Times New Roman"/>
                <w:lang w:val="az-Latn-AZ" w:eastAsia="ja-JP"/>
              </w:rPr>
              <w:t>www.cavid.qen.az.-H.Cavidin həyat və yaradıcılığı haqq.sayt.</w:t>
            </w:r>
          </w:p>
          <w:p w:rsidR="00755CCF" w:rsidRDefault="00F872A4" w:rsidP="00755CCF">
            <w:pPr>
              <w:spacing w:after="0" w:line="240" w:lineRule="auto"/>
              <w:rPr>
                <w:rFonts w:ascii="Times New Roman" w:hAnsi="Times New Roman"/>
                <w:lang w:val="az-Latn-AZ" w:eastAsia="ja-JP"/>
              </w:rPr>
            </w:pPr>
            <w:r>
              <w:rPr>
                <w:rFonts w:ascii="Times New Roman" w:hAnsi="Times New Roman"/>
                <w:lang w:val="az-Latn-AZ" w:eastAsia="ja-JP"/>
              </w:rPr>
              <w:t>4.</w:t>
            </w:r>
            <w:r w:rsidR="00755CCF" w:rsidRPr="00223724">
              <w:rPr>
                <w:rFonts w:ascii="Times New Roman" w:hAnsi="Times New Roman"/>
                <w:lang w:val="az-Latn-AZ" w:eastAsia="ja-JP"/>
              </w:rPr>
              <w:t>www.hüseyncavid.com.- H.Cavidin ev muzeyi</w:t>
            </w:r>
          </w:p>
          <w:p w:rsidR="006A461D" w:rsidRPr="00882473" w:rsidRDefault="006A461D" w:rsidP="00177525">
            <w:pPr>
              <w:spacing w:after="0" w:line="240" w:lineRule="auto"/>
              <w:rPr>
                <w:rFonts w:ascii="Times New Roman" w:hAnsi="Times New Roman"/>
                <w:b/>
                <w:sz w:val="24"/>
                <w:szCs w:val="24"/>
                <w:lang w:val="az-Latn-AZ"/>
              </w:rPr>
            </w:pPr>
          </w:p>
        </w:tc>
      </w:tr>
      <w:tr w:rsidR="001A1F6B" w:rsidRPr="00464AEB"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B57EDC" w:rsidRDefault="00416EEE"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28.11</w:t>
            </w:r>
            <w:r w:rsidR="00B57EDC">
              <w:rPr>
                <w:rFonts w:ascii="Times New Roman" w:hAnsi="Times New Roman"/>
                <w:b/>
                <w:sz w:val="24"/>
                <w:szCs w:val="24"/>
                <w:lang w:val="az-Latn-AZ"/>
              </w:rPr>
              <w:t>.17</w:t>
            </w:r>
          </w:p>
          <w:p w:rsidR="00403F80" w:rsidRDefault="00403F80" w:rsidP="00B57EDC">
            <w:pPr>
              <w:spacing w:after="0" w:line="240" w:lineRule="auto"/>
              <w:rPr>
                <w:rFonts w:ascii="Times New Roman" w:hAnsi="Times New Roman"/>
                <w:b/>
                <w:sz w:val="24"/>
                <w:szCs w:val="24"/>
                <w:lang w:val="az-Latn-AZ"/>
              </w:rPr>
            </w:pPr>
          </w:p>
          <w:p w:rsidR="00416EEE" w:rsidRDefault="00416EEE" w:rsidP="00403F80">
            <w:pPr>
              <w:spacing w:after="0" w:line="240" w:lineRule="auto"/>
              <w:rPr>
                <w:rFonts w:ascii="Times New Roman" w:hAnsi="Times New Roman"/>
                <w:b/>
                <w:sz w:val="24"/>
                <w:szCs w:val="24"/>
                <w:lang w:val="az-Latn-AZ"/>
              </w:rPr>
            </w:pPr>
          </w:p>
          <w:p w:rsidR="00416EEE" w:rsidRDefault="00416EEE" w:rsidP="00403F80">
            <w:pPr>
              <w:spacing w:after="0" w:line="240" w:lineRule="auto"/>
              <w:rPr>
                <w:rFonts w:ascii="Times New Roman" w:hAnsi="Times New Roman"/>
                <w:b/>
                <w:sz w:val="24"/>
                <w:szCs w:val="24"/>
                <w:lang w:val="az-Latn-AZ"/>
              </w:rPr>
            </w:pPr>
          </w:p>
          <w:p w:rsidR="00416EEE" w:rsidRDefault="00416EEE" w:rsidP="00403F80">
            <w:pPr>
              <w:spacing w:after="0" w:line="240" w:lineRule="auto"/>
              <w:rPr>
                <w:rFonts w:ascii="Times New Roman" w:hAnsi="Times New Roman"/>
                <w:b/>
                <w:sz w:val="24"/>
                <w:szCs w:val="24"/>
                <w:lang w:val="az-Latn-AZ"/>
              </w:rPr>
            </w:pPr>
          </w:p>
          <w:p w:rsidR="00403F80" w:rsidRDefault="00416EEE"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30.11</w:t>
            </w:r>
            <w:r w:rsidR="00403F80">
              <w:rPr>
                <w:rFonts w:ascii="Times New Roman" w:hAnsi="Times New Roman"/>
                <w:b/>
                <w:sz w:val="24"/>
                <w:szCs w:val="24"/>
                <w:lang w:val="az-Latn-AZ"/>
              </w:rPr>
              <w:t>.17</w:t>
            </w:r>
          </w:p>
          <w:p w:rsidR="006A461D" w:rsidRPr="00882473" w:rsidRDefault="006A461D" w:rsidP="00B57EDC">
            <w:pPr>
              <w:spacing w:after="0" w:line="240" w:lineRule="auto"/>
              <w:rPr>
                <w:rFonts w:ascii="Times New Roman" w:hAnsi="Times New Roman"/>
                <w:b/>
                <w:sz w:val="24"/>
                <w:szCs w:val="24"/>
                <w:lang w:val="az-Latn-AZ"/>
              </w:rPr>
            </w:pPr>
          </w:p>
        </w:tc>
        <w:tc>
          <w:tcPr>
            <w:tcW w:w="4390" w:type="dxa"/>
            <w:gridSpan w:val="2"/>
          </w:tcPr>
          <w:p w:rsidR="006A461D" w:rsidRDefault="00416EEE" w:rsidP="00177525">
            <w:pPr>
              <w:spacing w:after="0" w:line="240" w:lineRule="auto"/>
              <w:rPr>
                <w:rFonts w:ascii="Times New Roman" w:hAnsi="Times New Roman"/>
                <w:sz w:val="24"/>
                <w:szCs w:val="24"/>
                <w:lang w:val="az-Latn-AZ"/>
              </w:rPr>
            </w:pPr>
            <w:r>
              <w:rPr>
                <w:rFonts w:ascii="Times New Roman" w:hAnsi="Times New Roman"/>
                <w:sz w:val="24"/>
                <w:szCs w:val="24"/>
                <w:lang w:val="az-Latn-AZ"/>
              </w:rPr>
              <w:t>C.Cabbarlı (“Ulduz</w:t>
            </w:r>
            <w:r w:rsidR="00755CCF">
              <w:rPr>
                <w:rFonts w:ascii="Times New Roman" w:hAnsi="Times New Roman"/>
                <w:sz w:val="24"/>
                <w:szCs w:val="24"/>
                <w:lang w:val="az-Latn-AZ"/>
              </w:rPr>
              <w:t>”</w:t>
            </w:r>
            <w:r>
              <w:rPr>
                <w:rFonts w:ascii="Times New Roman" w:hAnsi="Times New Roman"/>
                <w:sz w:val="24"/>
                <w:szCs w:val="24"/>
                <w:lang w:val="az-Latn-AZ"/>
              </w:rPr>
              <w:t>,”Ədirnə Fəthi”</w:t>
            </w:r>
            <w:r w:rsidR="00755CCF">
              <w:rPr>
                <w:rFonts w:ascii="Times New Roman" w:hAnsi="Times New Roman"/>
                <w:sz w:val="24"/>
                <w:szCs w:val="24"/>
                <w:lang w:val="az-Latn-AZ"/>
              </w:rPr>
              <w:t>)</w:t>
            </w:r>
          </w:p>
          <w:p w:rsidR="00904283" w:rsidRDefault="00904283" w:rsidP="00177525">
            <w:pPr>
              <w:spacing w:after="0" w:line="240" w:lineRule="auto"/>
              <w:rPr>
                <w:rFonts w:ascii="Times New Roman" w:hAnsi="Times New Roman"/>
                <w:sz w:val="24"/>
                <w:szCs w:val="24"/>
                <w:lang w:val="az-Latn-AZ"/>
              </w:rPr>
            </w:pPr>
          </w:p>
          <w:p w:rsidR="00416EEE" w:rsidRDefault="00416EEE" w:rsidP="00177525">
            <w:pPr>
              <w:spacing w:after="0" w:line="240" w:lineRule="auto"/>
              <w:rPr>
                <w:rFonts w:ascii="Times New Roman" w:hAnsi="Times New Roman"/>
                <w:lang w:val="az-Latn-AZ"/>
              </w:rPr>
            </w:pPr>
          </w:p>
          <w:p w:rsidR="00416EEE" w:rsidRDefault="00416EEE" w:rsidP="00177525">
            <w:pPr>
              <w:spacing w:after="0" w:line="240" w:lineRule="auto"/>
              <w:rPr>
                <w:rFonts w:ascii="Times New Roman" w:hAnsi="Times New Roman"/>
                <w:lang w:val="az-Latn-AZ"/>
              </w:rPr>
            </w:pPr>
          </w:p>
          <w:p w:rsidR="00416EEE" w:rsidRDefault="00416EEE" w:rsidP="00177525">
            <w:pPr>
              <w:spacing w:after="0" w:line="240" w:lineRule="auto"/>
              <w:rPr>
                <w:rFonts w:ascii="Times New Roman" w:hAnsi="Times New Roman"/>
                <w:lang w:val="az-Latn-AZ"/>
              </w:rPr>
            </w:pPr>
          </w:p>
          <w:p w:rsidR="00904283" w:rsidRPr="00223724" w:rsidRDefault="00904283" w:rsidP="00177525">
            <w:pPr>
              <w:spacing w:after="0" w:line="240" w:lineRule="auto"/>
              <w:rPr>
                <w:rFonts w:ascii="Times New Roman" w:hAnsi="Times New Roman"/>
                <w:sz w:val="24"/>
                <w:szCs w:val="24"/>
                <w:lang w:val="az-Latn-AZ"/>
              </w:rPr>
            </w:pPr>
            <w:r w:rsidRPr="004D0772">
              <w:rPr>
                <w:rFonts w:ascii="Times New Roman" w:hAnsi="Times New Roman"/>
                <w:lang w:val="az-Latn-AZ"/>
              </w:rPr>
              <w:t>Cümhuriyyət dövründə Azərbaycan ədəbiyyatı.</w:t>
            </w:r>
            <w:r>
              <w:rPr>
                <w:rFonts w:ascii="Times New Roman" w:hAnsi="Times New Roman"/>
                <w:lang w:val="az-Latn-AZ"/>
              </w:rPr>
              <w:t xml:space="preserve"> </w:t>
            </w:r>
            <w:r w:rsidRPr="004D0772">
              <w:rPr>
                <w:rFonts w:ascii="Times New Roman" w:hAnsi="Times New Roman"/>
                <w:lang w:val="az-Latn-AZ"/>
              </w:rPr>
              <w:t>M.Ə.Rəsulzadənin və Ə.Hüseynzadənin poeziyası(“Mayıs duyğuları”; “Hali-vətən”)</w:t>
            </w:r>
          </w:p>
        </w:tc>
        <w:tc>
          <w:tcPr>
            <w:tcW w:w="3231" w:type="dxa"/>
            <w:gridSpan w:val="3"/>
          </w:tcPr>
          <w:p w:rsidR="00904283" w:rsidRDefault="00F872A4" w:rsidP="00904283">
            <w:pPr>
              <w:rPr>
                <w:rFonts w:ascii="Times New Roman" w:hAnsi="Times New Roman"/>
                <w:lang w:val="az-Latn-AZ" w:eastAsia="ja-JP"/>
              </w:rPr>
            </w:pPr>
            <w:r>
              <w:rPr>
                <w:rFonts w:ascii="Times New Roman" w:hAnsi="Times New Roman"/>
                <w:lang w:val="az-Latn-AZ" w:eastAsia="ja-JP"/>
              </w:rPr>
              <w:t>1.</w:t>
            </w:r>
            <w:r w:rsidR="006A461D" w:rsidRPr="00223724">
              <w:rPr>
                <w:rFonts w:ascii="Times New Roman" w:hAnsi="Times New Roman"/>
                <w:lang w:val="az-Latn-AZ" w:eastAsia="ja-JP"/>
              </w:rPr>
              <w:t>www</w:t>
            </w:r>
            <w:r w:rsidR="006A461D">
              <w:rPr>
                <w:rFonts w:ascii="Times New Roman" w:hAnsi="Times New Roman"/>
                <w:lang w:val="az-Latn-AZ" w:eastAsia="ja-JP"/>
              </w:rPr>
              <w:t xml:space="preserve"> cafar cabbarlı.org-C.Cabbarlının həyat və yaradıc</w:t>
            </w:r>
            <w:r w:rsidR="00904283">
              <w:rPr>
                <w:rFonts w:ascii="Times New Roman" w:hAnsi="Times New Roman"/>
                <w:lang w:val="az-Latn-AZ" w:eastAsia="ja-JP"/>
              </w:rPr>
              <w:t>1.</w:t>
            </w:r>
            <w:r w:rsidR="00904283" w:rsidRPr="004D0772">
              <w:rPr>
                <w:rFonts w:ascii="Times New Roman" w:hAnsi="Times New Roman"/>
                <w:lang w:val="az-Latn-AZ" w:eastAsia="ja-JP"/>
              </w:rPr>
              <w:t>Qarayev Y.Azərbaycan ədəbiyyatı: XIX və XX yüzillə</w:t>
            </w:r>
            <w:r w:rsidR="00904283">
              <w:rPr>
                <w:rFonts w:ascii="Times New Roman" w:hAnsi="Times New Roman"/>
                <w:lang w:val="az-Latn-AZ" w:eastAsia="ja-JP"/>
              </w:rPr>
              <w:t>r.B.,Elm,2002,s.415-443,</w:t>
            </w:r>
            <w:r w:rsidR="00904283" w:rsidRPr="004D0772">
              <w:rPr>
                <w:rFonts w:ascii="Times New Roman" w:hAnsi="Times New Roman"/>
                <w:lang w:val="az-Latn-AZ" w:eastAsia="ja-JP"/>
              </w:rPr>
              <w:t xml:space="preserve"> s.462-483,s.483-498</w:t>
            </w:r>
          </w:p>
          <w:p w:rsidR="00BB02D0" w:rsidRDefault="00BB02D0" w:rsidP="00BB02D0">
            <w:pPr>
              <w:rPr>
                <w:rFonts w:ascii="Times New Roman" w:hAnsi="Times New Roman"/>
                <w:lang w:val="az-Latn-AZ" w:eastAsia="ja-JP"/>
              </w:rPr>
            </w:pPr>
            <w:r>
              <w:rPr>
                <w:rFonts w:ascii="Times New Roman" w:hAnsi="Times New Roman"/>
                <w:lang w:val="az-Latn-AZ" w:eastAsia="ja-JP"/>
              </w:rPr>
              <w:t>2.</w:t>
            </w:r>
            <w:r w:rsidRPr="00882473">
              <w:rPr>
                <w:rFonts w:ascii="Times New Roman" w:hAnsi="Times New Roman"/>
                <w:sz w:val="24"/>
                <w:szCs w:val="24"/>
                <w:lang w:val="az-Latn-AZ" w:eastAsia="ja-JP"/>
              </w:rPr>
              <w:t xml:space="preserve"> www</w:t>
            </w:r>
            <w:r>
              <w:rPr>
                <w:rFonts w:ascii="Times New Roman" w:hAnsi="Times New Roman"/>
                <w:sz w:val="24"/>
                <w:szCs w:val="24"/>
                <w:lang w:val="az-Latn-AZ" w:eastAsia="ja-JP"/>
              </w:rPr>
              <w:t>.resulzade.org-M.Ə.Rəsulzadənin həyatı və fəaliyyəti haqq.sayt</w:t>
            </w:r>
          </w:p>
          <w:p w:rsidR="006A461D" w:rsidRDefault="006A461D" w:rsidP="00177525">
            <w:pPr>
              <w:spacing w:after="0" w:line="240" w:lineRule="auto"/>
              <w:rPr>
                <w:rFonts w:ascii="Times New Roman" w:hAnsi="Times New Roman"/>
                <w:lang w:val="az-Latn-AZ" w:eastAsia="ja-JP"/>
              </w:rPr>
            </w:pPr>
          </w:p>
          <w:p w:rsidR="00BB02D0" w:rsidRPr="00882473" w:rsidRDefault="00BB02D0" w:rsidP="00177525">
            <w:pPr>
              <w:spacing w:after="0" w:line="240" w:lineRule="auto"/>
              <w:rPr>
                <w:rFonts w:ascii="Times New Roman" w:hAnsi="Times New Roman"/>
                <w:b/>
                <w:sz w:val="24"/>
                <w:szCs w:val="24"/>
                <w:lang w:val="az-Latn-AZ"/>
              </w:rPr>
            </w:pPr>
          </w:p>
        </w:tc>
      </w:tr>
      <w:tr w:rsidR="001A1F6B" w:rsidRPr="00464AEB"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B57EDC" w:rsidRDefault="00B7143B"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05.12</w:t>
            </w:r>
            <w:r w:rsidR="00B57EDC">
              <w:rPr>
                <w:rFonts w:ascii="Times New Roman" w:hAnsi="Times New Roman"/>
                <w:b/>
                <w:sz w:val="24"/>
                <w:szCs w:val="24"/>
                <w:lang w:val="az-Latn-AZ"/>
              </w:rPr>
              <w:t>.17</w:t>
            </w: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B7143B"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07.12</w:t>
            </w:r>
            <w:r w:rsidR="00403F80">
              <w:rPr>
                <w:rFonts w:ascii="Times New Roman" w:hAnsi="Times New Roman"/>
                <w:b/>
                <w:sz w:val="24"/>
                <w:szCs w:val="24"/>
                <w:lang w:val="az-Latn-AZ"/>
              </w:rPr>
              <w:t>.17</w:t>
            </w:r>
          </w:p>
          <w:p w:rsidR="006A461D" w:rsidRPr="00882473" w:rsidRDefault="006A461D" w:rsidP="00B57EDC">
            <w:pPr>
              <w:spacing w:after="0" w:line="240" w:lineRule="auto"/>
              <w:rPr>
                <w:rFonts w:ascii="Times New Roman" w:hAnsi="Times New Roman"/>
                <w:b/>
                <w:sz w:val="24"/>
                <w:szCs w:val="24"/>
                <w:lang w:val="az-Latn-AZ"/>
              </w:rPr>
            </w:pPr>
          </w:p>
        </w:tc>
        <w:tc>
          <w:tcPr>
            <w:tcW w:w="4390" w:type="dxa"/>
            <w:gridSpan w:val="2"/>
          </w:tcPr>
          <w:p w:rsidR="006A461D" w:rsidRDefault="006A461D" w:rsidP="00177525">
            <w:pPr>
              <w:rPr>
                <w:rFonts w:ascii="Times New Roman" w:hAnsi="Times New Roman"/>
                <w:lang w:val="az-Latn-AZ"/>
              </w:rPr>
            </w:pPr>
            <w:r w:rsidRPr="004D0772">
              <w:rPr>
                <w:rFonts w:ascii="Times New Roman" w:hAnsi="Times New Roman"/>
                <w:lang w:val="az-Latn-AZ"/>
              </w:rPr>
              <w:t>Ə.Cavad-Cümhuriyyət şairi kimi</w:t>
            </w:r>
            <w:r>
              <w:rPr>
                <w:rFonts w:ascii="Times New Roman" w:hAnsi="Times New Roman"/>
                <w:lang w:val="az-Latn-AZ"/>
              </w:rPr>
              <w:t>(</w:t>
            </w:r>
            <w:r w:rsidRPr="004D0772">
              <w:rPr>
                <w:rFonts w:ascii="Times New Roman" w:hAnsi="Times New Roman"/>
                <w:lang w:val="az-Latn-AZ"/>
              </w:rPr>
              <w:t>”Çırpınırdı</w:t>
            </w:r>
            <w:r>
              <w:rPr>
                <w:rFonts w:ascii="Times New Roman" w:hAnsi="Times New Roman"/>
                <w:lang w:val="az-Latn-AZ"/>
              </w:rPr>
              <w:t>n</w:t>
            </w:r>
            <w:r w:rsidRPr="004D0772">
              <w:rPr>
                <w:rFonts w:ascii="Times New Roman" w:hAnsi="Times New Roman"/>
                <w:lang w:val="az-Latn-AZ"/>
              </w:rPr>
              <w:t xml:space="preserve"> Qara də</w:t>
            </w:r>
            <w:r>
              <w:rPr>
                <w:rFonts w:ascii="Times New Roman" w:hAnsi="Times New Roman"/>
                <w:lang w:val="az-Latn-AZ"/>
              </w:rPr>
              <w:t>niz”)</w:t>
            </w:r>
          </w:p>
          <w:p w:rsidR="0057194D" w:rsidRDefault="0057194D" w:rsidP="0057194D">
            <w:pPr>
              <w:rPr>
                <w:rFonts w:ascii="Times New Roman" w:hAnsi="Times New Roman"/>
                <w:lang w:val="az-Latn-AZ"/>
              </w:rPr>
            </w:pPr>
            <w:r w:rsidRPr="004D0772">
              <w:rPr>
                <w:rFonts w:ascii="Times New Roman" w:hAnsi="Times New Roman"/>
                <w:lang w:val="az-Latn-AZ"/>
              </w:rPr>
              <w:t>XX əsrin 40-50-ci illərində Azərbaycan ədə</w:t>
            </w:r>
            <w:r>
              <w:rPr>
                <w:rFonts w:ascii="Times New Roman" w:hAnsi="Times New Roman"/>
                <w:lang w:val="az-Latn-AZ"/>
              </w:rPr>
              <w:t>biyyatı.</w:t>
            </w:r>
          </w:p>
          <w:p w:rsidR="0057194D" w:rsidRPr="004D0772" w:rsidRDefault="0057194D" w:rsidP="00177525">
            <w:pPr>
              <w:rPr>
                <w:rFonts w:ascii="Times New Roman" w:hAnsi="Times New Roman"/>
                <w:lang w:val="az-Latn-AZ"/>
              </w:rPr>
            </w:pPr>
          </w:p>
        </w:tc>
        <w:tc>
          <w:tcPr>
            <w:tcW w:w="3231" w:type="dxa"/>
            <w:gridSpan w:val="3"/>
          </w:tcPr>
          <w:p w:rsidR="0057194D" w:rsidRPr="0079052E" w:rsidRDefault="0057194D" w:rsidP="0057194D">
            <w:pPr>
              <w:rPr>
                <w:rFonts w:ascii="Times New Roman" w:hAnsi="Times New Roman"/>
                <w:lang w:val="az-Latn-AZ" w:eastAsia="ja-JP"/>
              </w:rPr>
            </w:pPr>
            <w:r>
              <w:rPr>
                <w:rFonts w:ascii="Times New Roman" w:hAnsi="Times New Roman"/>
                <w:lang w:val="az-Latn-AZ" w:eastAsia="ja-JP"/>
              </w:rPr>
              <w:t>1.</w:t>
            </w:r>
            <w:r w:rsidRPr="0079052E">
              <w:rPr>
                <w:rFonts w:ascii="Times New Roman" w:hAnsi="Times New Roman"/>
                <w:lang w:val="az-Latn-AZ" w:eastAsia="ja-JP"/>
              </w:rPr>
              <w:t xml:space="preserve">Qarayev Y.Azərbaycan ədəbiyyatı: XIX və XX yüzillər.B.,Elm,2002,s.585-634. </w:t>
            </w:r>
            <w:r>
              <w:rPr>
                <w:rFonts w:ascii="Times New Roman" w:hAnsi="Times New Roman"/>
                <w:lang w:val="az-Latn-AZ" w:eastAsia="ja-JP"/>
              </w:rPr>
              <w:t>2.</w:t>
            </w:r>
            <w:r w:rsidRPr="0079052E">
              <w:rPr>
                <w:rFonts w:ascii="Times New Roman" w:hAnsi="Times New Roman"/>
                <w:lang w:val="az-Latn-AZ" w:eastAsia="ja-JP"/>
              </w:rPr>
              <w:t>www.mikayilmushfiq.azeribliq.com.-M.Müşfiqin həyat və yaradıcılığı haqq.sayt.</w:t>
            </w:r>
          </w:p>
          <w:p w:rsidR="006A461D" w:rsidRPr="004D0772" w:rsidRDefault="006A461D" w:rsidP="0057194D">
            <w:pPr>
              <w:rPr>
                <w:rFonts w:ascii="Times New Roman" w:hAnsi="Times New Roman"/>
                <w:lang w:val="az-Latn-AZ" w:eastAsia="ja-JP"/>
              </w:rPr>
            </w:pPr>
          </w:p>
        </w:tc>
      </w:tr>
      <w:tr w:rsidR="001A1F6B" w:rsidRPr="00464AEB"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B57EDC" w:rsidRDefault="004D20B8"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12.12</w:t>
            </w:r>
            <w:r w:rsidR="00B57EDC">
              <w:rPr>
                <w:rFonts w:ascii="Times New Roman" w:hAnsi="Times New Roman"/>
                <w:b/>
                <w:sz w:val="24"/>
                <w:szCs w:val="24"/>
                <w:lang w:val="az-Latn-AZ"/>
              </w:rPr>
              <w:t>.17</w:t>
            </w: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4D20B8"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14.12</w:t>
            </w:r>
            <w:r w:rsidR="00403F80">
              <w:rPr>
                <w:rFonts w:ascii="Times New Roman" w:hAnsi="Times New Roman"/>
                <w:b/>
                <w:sz w:val="24"/>
                <w:szCs w:val="24"/>
                <w:lang w:val="az-Latn-AZ"/>
              </w:rPr>
              <w:t>.17</w:t>
            </w:r>
          </w:p>
          <w:p w:rsidR="006A461D" w:rsidRPr="00882473" w:rsidRDefault="006A461D" w:rsidP="00B57EDC">
            <w:pPr>
              <w:spacing w:after="0" w:line="240" w:lineRule="auto"/>
              <w:rPr>
                <w:rFonts w:ascii="Times New Roman" w:hAnsi="Times New Roman"/>
                <w:b/>
                <w:sz w:val="24"/>
                <w:szCs w:val="24"/>
                <w:lang w:val="az-Latn-AZ"/>
              </w:rPr>
            </w:pPr>
          </w:p>
        </w:tc>
        <w:tc>
          <w:tcPr>
            <w:tcW w:w="4390" w:type="dxa"/>
            <w:gridSpan w:val="2"/>
          </w:tcPr>
          <w:p w:rsidR="006A461D" w:rsidRDefault="006A461D" w:rsidP="00177525">
            <w:pPr>
              <w:rPr>
                <w:rFonts w:ascii="Times New Roman" w:hAnsi="Times New Roman"/>
                <w:lang w:val="az-Latn-AZ"/>
              </w:rPr>
            </w:pPr>
            <w:r>
              <w:rPr>
                <w:rFonts w:ascii="Times New Roman" w:hAnsi="Times New Roman"/>
                <w:lang w:val="az-Latn-AZ"/>
              </w:rPr>
              <w:t>S.Vurğunun poeziyası.</w:t>
            </w:r>
            <w:r w:rsidR="004D20B8">
              <w:rPr>
                <w:rFonts w:ascii="Times New Roman" w:hAnsi="Times New Roman"/>
                <w:lang w:val="az-Latn-AZ"/>
              </w:rPr>
              <w:t>(“Vaqif</w:t>
            </w:r>
            <w:r>
              <w:rPr>
                <w:rFonts w:ascii="Times New Roman" w:hAnsi="Times New Roman"/>
                <w:lang w:val="az-Latn-AZ"/>
              </w:rPr>
              <w:t xml:space="preserve">”). </w:t>
            </w:r>
            <w:r w:rsidRPr="004D0772">
              <w:rPr>
                <w:rFonts w:ascii="Times New Roman" w:hAnsi="Times New Roman"/>
                <w:lang w:val="az-Latn-AZ"/>
              </w:rPr>
              <w:t>M.Müşfiq</w:t>
            </w:r>
            <w:r>
              <w:rPr>
                <w:rFonts w:ascii="Times New Roman" w:hAnsi="Times New Roman"/>
                <w:lang w:val="az-Latn-AZ"/>
              </w:rPr>
              <w:t>(</w:t>
            </w:r>
            <w:r w:rsidRPr="004D0772">
              <w:rPr>
                <w:rFonts w:ascii="Times New Roman" w:hAnsi="Times New Roman"/>
                <w:lang w:val="az-Latn-AZ"/>
              </w:rPr>
              <w:t>”Yenə o bağ olaydı</w:t>
            </w:r>
            <w:r>
              <w:rPr>
                <w:rFonts w:ascii="Times New Roman" w:hAnsi="Times New Roman"/>
                <w:lang w:val="az-Latn-AZ"/>
              </w:rPr>
              <w:t>”)</w:t>
            </w:r>
          </w:p>
          <w:p w:rsidR="0009257E" w:rsidRDefault="0009257E" w:rsidP="0009257E">
            <w:pPr>
              <w:rPr>
                <w:rFonts w:ascii="Times New Roman" w:hAnsi="Times New Roman"/>
                <w:lang w:val="az-Latn-AZ"/>
              </w:rPr>
            </w:pPr>
            <w:r w:rsidRPr="0079052E">
              <w:rPr>
                <w:rFonts w:ascii="Times New Roman" w:hAnsi="Times New Roman"/>
                <w:lang w:val="az-Latn-AZ"/>
              </w:rPr>
              <w:t>Azərbaycan ədəbiyyatında yeni mərhələ-60-cı illər</w:t>
            </w:r>
          </w:p>
          <w:p w:rsidR="0009257E" w:rsidRPr="0079052E" w:rsidRDefault="0009257E" w:rsidP="00177525">
            <w:pPr>
              <w:rPr>
                <w:rFonts w:ascii="Times New Roman" w:hAnsi="Times New Roman"/>
                <w:lang w:val="az-Latn-AZ"/>
              </w:rPr>
            </w:pPr>
          </w:p>
        </w:tc>
        <w:tc>
          <w:tcPr>
            <w:tcW w:w="3231" w:type="dxa"/>
            <w:gridSpan w:val="3"/>
          </w:tcPr>
          <w:p w:rsidR="006A461D" w:rsidRDefault="006A461D" w:rsidP="00177525">
            <w:pPr>
              <w:spacing w:after="0" w:line="240" w:lineRule="auto"/>
              <w:rPr>
                <w:rFonts w:ascii="Times New Roman" w:hAnsi="Times New Roman"/>
                <w:lang w:val="az-Latn-AZ" w:eastAsia="ja-JP"/>
              </w:rPr>
            </w:pPr>
            <w:r>
              <w:rPr>
                <w:rFonts w:ascii="Times New Roman" w:hAnsi="Times New Roman"/>
                <w:lang w:val="az-Latn-AZ" w:eastAsia="ja-JP"/>
              </w:rPr>
              <w:t>3.</w:t>
            </w:r>
            <w:r w:rsidRPr="0079052E">
              <w:rPr>
                <w:rFonts w:ascii="Times New Roman" w:hAnsi="Times New Roman"/>
                <w:lang w:val="az-Latn-AZ" w:eastAsia="ja-JP"/>
              </w:rPr>
              <w:t>www.samedvurqun.com.-S.Vurğuna həsr olunmuş sayt</w:t>
            </w:r>
          </w:p>
          <w:p w:rsidR="0009257E" w:rsidRPr="004D0772" w:rsidRDefault="0009257E" w:rsidP="00177525">
            <w:pPr>
              <w:spacing w:after="0" w:line="240" w:lineRule="auto"/>
              <w:rPr>
                <w:rFonts w:ascii="Times New Roman" w:hAnsi="Times New Roman"/>
                <w:sz w:val="24"/>
                <w:szCs w:val="24"/>
                <w:lang w:val="az-Latn-AZ"/>
              </w:rPr>
            </w:pPr>
            <w:r w:rsidRPr="0079052E">
              <w:rPr>
                <w:rFonts w:ascii="Times New Roman" w:hAnsi="Times New Roman"/>
                <w:sz w:val="24"/>
                <w:szCs w:val="24"/>
                <w:lang w:val="az-Latn-AZ"/>
              </w:rPr>
              <w:t>1.</w:t>
            </w:r>
            <w:r w:rsidRPr="0079052E">
              <w:rPr>
                <w:rFonts w:ascii="Times New Roman" w:hAnsi="Times New Roman"/>
                <w:lang w:val="az-Latn-AZ" w:eastAsia="ja-JP"/>
              </w:rPr>
              <w:t>Qarayev Y.Azərbaycan ədəbiyyatı: XIX və XX yüzillər.B.,Elm,2002,645-674</w:t>
            </w:r>
          </w:p>
        </w:tc>
      </w:tr>
      <w:tr w:rsidR="001A1F6B" w:rsidRPr="000C795B" w:rsidTr="00712F35">
        <w:tc>
          <w:tcPr>
            <w:tcW w:w="566" w:type="dxa"/>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Pr>
          <w:p w:rsidR="006A461D" w:rsidRDefault="004D20B8"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19.12</w:t>
            </w:r>
            <w:r w:rsidR="00B57EDC">
              <w:rPr>
                <w:rFonts w:ascii="Times New Roman" w:hAnsi="Times New Roman"/>
                <w:b/>
                <w:sz w:val="24"/>
                <w:szCs w:val="24"/>
                <w:lang w:val="az-Latn-AZ"/>
              </w:rPr>
              <w:t>.17</w:t>
            </w:r>
          </w:p>
          <w:p w:rsidR="00272A59" w:rsidRDefault="00272A59"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4D20B8"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21.12</w:t>
            </w:r>
            <w:r w:rsidR="00403F80">
              <w:rPr>
                <w:rFonts w:ascii="Times New Roman" w:hAnsi="Times New Roman"/>
                <w:b/>
                <w:sz w:val="24"/>
                <w:szCs w:val="24"/>
                <w:lang w:val="az-Latn-AZ"/>
              </w:rPr>
              <w:t>.17</w:t>
            </w:r>
          </w:p>
          <w:p w:rsidR="00403F80" w:rsidRDefault="00403F80" w:rsidP="00B57EDC">
            <w:pPr>
              <w:spacing w:after="0" w:line="240" w:lineRule="auto"/>
              <w:rPr>
                <w:rFonts w:ascii="Times New Roman" w:hAnsi="Times New Roman"/>
                <w:b/>
                <w:sz w:val="24"/>
                <w:szCs w:val="24"/>
                <w:lang w:val="az-Latn-AZ"/>
              </w:rPr>
            </w:pPr>
          </w:p>
          <w:p w:rsidR="00403F80" w:rsidRPr="00882473" w:rsidRDefault="00403F80" w:rsidP="00B57EDC">
            <w:pPr>
              <w:spacing w:after="0" w:line="240" w:lineRule="auto"/>
              <w:rPr>
                <w:rFonts w:ascii="Times New Roman" w:hAnsi="Times New Roman"/>
                <w:b/>
                <w:sz w:val="24"/>
                <w:szCs w:val="24"/>
                <w:lang w:val="az-Latn-AZ"/>
              </w:rPr>
            </w:pPr>
          </w:p>
        </w:tc>
        <w:tc>
          <w:tcPr>
            <w:tcW w:w="4390" w:type="dxa"/>
            <w:gridSpan w:val="2"/>
          </w:tcPr>
          <w:p w:rsidR="0009257E" w:rsidRDefault="006A461D" w:rsidP="0009257E">
            <w:pPr>
              <w:rPr>
                <w:rFonts w:ascii="Times New Roman" w:hAnsi="Times New Roman"/>
                <w:lang w:val="az-Latn-AZ"/>
              </w:rPr>
            </w:pPr>
            <w:r w:rsidRPr="0079052E">
              <w:rPr>
                <w:rFonts w:ascii="Times New Roman" w:hAnsi="Times New Roman"/>
                <w:lang w:val="az-Latn-AZ"/>
              </w:rPr>
              <w:lastRenderedPageBreak/>
              <w:t>İ.Şıxlının nə</w:t>
            </w:r>
            <w:r w:rsidR="004D20B8">
              <w:rPr>
                <w:rFonts w:ascii="Times New Roman" w:hAnsi="Times New Roman"/>
                <w:lang w:val="az-Latn-AZ"/>
              </w:rPr>
              <w:t>sri.(”Dəli Kür</w:t>
            </w:r>
            <w:r>
              <w:rPr>
                <w:rFonts w:ascii="Times New Roman" w:hAnsi="Times New Roman"/>
                <w:lang w:val="az-Latn-AZ"/>
              </w:rPr>
              <w:t xml:space="preserve">”) </w:t>
            </w:r>
            <w:r w:rsidRPr="0079052E">
              <w:rPr>
                <w:rFonts w:ascii="Times New Roman" w:hAnsi="Times New Roman"/>
                <w:lang w:val="az-Latn-AZ"/>
              </w:rPr>
              <w:t>B.Vahabzadənin poeziyası(“Azərbaycan-Türkiyə”)</w:t>
            </w:r>
            <w:r>
              <w:rPr>
                <w:rFonts w:ascii="Times New Roman" w:hAnsi="Times New Roman"/>
                <w:lang w:val="az-Latn-AZ"/>
              </w:rPr>
              <w:t xml:space="preserve"> M.Araz(“Məndən ötdü..”)</w:t>
            </w:r>
          </w:p>
          <w:p w:rsidR="0009257E" w:rsidRPr="0079052E" w:rsidRDefault="0009257E" w:rsidP="0009257E">
            <w:pPr>
              <w:rPr>
                <w:rFonts w:ascii="Times New Roman" w:hAnsi="Times New Roman"/>
                <w:lang w:val="az-Latn-AZ"/>
              </w:rPr>
            </w:pPr>
            <w:r w:rsidRPr="0079052E">
              <w:rPr>
                <w:rFonts w:ascii="Times New Roman" w:hAnsi="Times New Roman"/>
                <w:lang w:val="az-Latn-AZ"/>
              </w:rPr>
              <w:t>Azərbaycan yeni nə</w:t>
            </w:r>
            <w:r>
              <w:rPr>
                <w:rFonts w:ascii="Times New Roman" w:hAnsi="Times New Roman"/>
                <w:lang w:val="az-Latn-AZ"/>
              </w:rPr>
              <w:t>sri.</w:t>
            </w:r>
            <w:r w:rsidRPr="0079052E">
              <w:rPr>
                <w:rFonts w:ascii="Times New Roman" w:hAnsi="Times New Roman"/>
                <w:lang w:val="az-Latn-AZ"/>
              </w:rPr>
              <w:t xml:space="preserve">İ.Hüseynovun </w:t>
            </w:r>
            <w:r w:rsidRPr="0079052E">
              <w:rPr>
                <w:rFonts w:ascii="Times New Roman" w:hAnsi="Times New Roman"/>
                <w:lang w:val="az-Latn-AZ"/>
              </w:rPr>
              <w:lastRenderedPageBreak/>
              <w:t>nəsri.”Saz”</w:t>
            </w:r>
          </w:p>
          <w:p w:rsidR="0009257E" w:rsidRPr="0079052E" w:rsidRDefault="0009257E" w:rsidP="0009257E">
            <w:pPr>
              <w:rPr>
                <w:rFonts w:ascii="Times New Roman" w:hAnsi="Times New Roman"/>
                <w:lang w:val="az-Latn-AZ"/>
              </w:rPr>
            </w:pPr>
          </w:p>
          <w:p w:rsidR="006A461D" w:rsidRPr="0079052E" w:rsidRDefault="006A461D" w:rsidP="00177525">
            <w:pPr>
              <w:spacing w:after="0" w:line="240" w:lineRule="auto"/>
              <w:rPr>
                <w:rFonts w:ascii="Times New Roman" w:hAnsi="Times New Roman"/>
                <w:b/>
                <w:sz w:val="24"/>
                <w:szCs w:val="24"/>
                <w:lang w:val="az-Latn-AZ"/>
              </w:rPr>
            </w:pPr>
          </w:p>
        </w:tc>
        <w:tc>
          <w:tcPr>
            <w:tcW w:w="3231" w:type="dxa"/>
            <w:gridSpan w:val="3"/>
          </w:tcPr>
          <w:p w:rsidR="006A461D" w:rsidRDefault="006A461D" w:rsidP="00177525">
            <w:pPr>
              <w:rPr>
                <w:rFonts w:ascii="Times New Roman" w:hAnsi="Times New Roman"/>
                <w:sz w:val="24"/>
                <w:szCs w:val="24"/>
                <w:lang w:val="az-Latn-AZ"/>
              </w:rPr>
            </w:pPr>
            <w:r>
              <w:rPr>
                <w:rFonts w:ascii="Times New Roman" w:hAnsi="Times New Roman"/>
                <w:lang w:val="az-Latn-AZ" w:eastAsia="ja-JP"/>
              </w:rPr>
              <w:lastRenderedPageBreak/>
              <w:t>2.</w:t>
            </w:r>
            <w:r w:rsidRPr="0079052E">
              <w:rPr>
                <w:rFonts w:ascii="Times New Roman" w:hAnsi="Times New Roman"/>
                <w:lang w:val="az-Latn-AZ" w:eastAsia="ja-JP"/>
              </w:rPr>
              <w:t>www.vahabzade.net.-B.Vahabzadə haqq.sayt.</w:t>
            </w:r>
          </w:p>
          <w:p w:rsidR="006A461D" w:rsidRDefault="006A461D" w:rsidP="00177525">
            <w:pPr>
              <w:rPr>
                <w:rFonts w:ascii="Times New Roman" w:hAnsi="Times New Roman"/>
                <w:sz w:val="24"/>
                <w:szCs w:val="24"/>
                <w:lang w:val="az-Latn-AZ"/>
              </w:rPr>
            </w:pPr>
            <w:r>
              <w:rPr>
                <w:rFonts w:ascii="Times New Roman" w:hAnsi="Times New Roman"/>
                <w:sz w:val="24"/>
                <w:szCs w:val="24"/>
                <w:lang w:val="az-Latn-AZ"/>
              </w:rPr>
              <w:t>3.</w:t>
            </w:r>
            <w:r w:rsidRPr="0079052E">
              <w:rPr>
                <w:rFonts w:ascii="Times New Roman" w:hAnsi="Times New Roman"/>
                <w:lang w:val="az-Latn-AZ" w:eastAsia="ja-JP"/>
              </w:rPr>
              <w:t xml:space="preserve"> www</w:t>
            </w:r>
            <w:r>
              <w:rPr>
                <w:rFonts w:ascii="Times New Roman" w:hAnsi="Times New Roman"/>
                <w:sz w:val="24"/>
                <w:szCs w:val="24"/>
                <w:lang w:val="az-Latn-AZ"/>
              </w:rPr>
              <w:t xml:space="preserve"> memmedaraz.az-</w:t>
            </w:r>
            <w:r>
              <w:rPr>
                <w:rFonts w:ascii="Times New Roman" w:hAnsi="Times New Roman"/>
                <w:sz w:val="24"/>
                <w:szCs w:val="24"/>
                <w:lang w:val="az-Latn-AZ"/>
              </w:rPr>
              <w:lastRenderedPageBreak/>
              <w:t>M.Araz haqq.sayt</w:t>
            </w:r>
          </w:p>
          <w:p w:rsidR="0009257E" w:rsidRPr="0079052E" w:rsidRDefault="0009257E" w:rsidP="0009257E">
            <w:pPr>
              <w:rPr>
                <w:rFonts w:ascii="Times New Roman" w:hAnsi="Times New Roman"/>
                <w:lang w:val="az-Latn-AZ" w:eastAsia="ja-JP"/>
              </w:rPr>
            </w:pPr>
            <w:r>
              <w:rPr>
                <w:rFonts w:ascii="Times New Roman" w:hAnsi="Times New Roman"/>
                <w:lang w:val="az-Latn-AZ" w:eastAsia="ja-JP"/>
              </w:rPr>
              <w:t>1.</w:t>
            </w:r>
            <w:r w:rsidRPr="0079052E">
              <w:rPr>
                <w:rFonts w:ascii="Times New Roman" w:hAnsi="Times New Roman"/>
                <w:lang w:val="az-Latn-AZ" w:eastAsia="ja-JP"/>
              </w:rPr>
              <w:t>Qarayev Y.Azərbaycan ədəbiyyatı: XIX və XX yüzillər.B.,Elm,2002,663-674</w:t>
            </w:r>
          </w:p>
          <w:p w:rsidR="0009257E" w:rsidRDefault="0009257E" w:rsidP="0009257E">
            <w:pPr>
              <w:rPr>
                <w:rFonts w:ascii="Times New Roman" w:hAnsi="Times New Roman"/>
                <w:lang w:eastAsia="ja-JP"/>
              </w:rPr>
            </w:pPr>
            <w:r>
              <w:rPr>
                <w:rFonts w:ascii="Times New Roman" w:hAnsi="Times New Roman"/>
                <w:lang w:eastAsia="ja-JP"/>
              </w:rPr>
              <w:t>2.</w:t>
            </w:r>
            <w:r w:rsidRPr="0079052E">
              <w:rPr>
                <w:rFonts w:ascii="Times New Roman" w:hAnsi="Times New Roman"/>
                <w:lang w:eastAsia="ja-JP"/>
              </w:rPr>
              <w:t xml:space="preserve"> </w:t>
            </w:r>
            <w:hyperlink r:id="rId5" w:history="1">
              <w:r w:rsidRPr="006C1B53">
                <w:rPr>
                  <w:rStyle w:val="Hyperlink"/>
                  <w:rFonts w:ascii="Times New Roman" w:hAnsi="Times New Roman"/>
                  <w:lang w:eastAsia="ja-JP"/>
                </w:rPr>
                <w:t>www.isahuseynov.com-İ.Huseynov</w:t>
              </w:r>
            </w:hyperlink>
            <w:r>
              <w:rPr>
                <w:rFonts w:ascii="Times New Roman" w:hAnsi="Times New Roman"/>
                <w:lang w:eastAsia="ja-JP"/>
              </w:rPr>
              <w:t xml:space="preserve"> </w:t>
            </w:r>
            <w:proofErr w:type="spellStart"/>
            <w:r>
              <w:rPr>
                <w:rFonts w:ascii="Times New Roman" w:hAnsi="Times New Roman"/>
                <w:lang w:eastAsia="ja-JP"/>
              </w:rPr>
              <w:t>haqq.sayt</w:t>
            </w:r>
            <w:proofErr w:type="spellEnd"/>
          </w:p>
          <w:p w:rsidR="0009257E" w:rsidRPr="0009257E" w:rsidRDefault="0009257E" w:rsidP="00177525">
            <w:pPr>
              <w:rPr>
                <w:rFonts w:ascii="Times New Roman" w:hAnsi="Times New Roman"/>
                <w:sz w:val="24"/>
                <w:szCs w:val="24"/>
              </w:rPr>
            </w:pPr>
          </w:p>
        </w:tc>
      </w:tr>
      <w:tr w:rsidR="001A1F6B" w:rsidRPr="0079052E" w:rsidTr="00712F35">
        <w:tc>
          <w:tcPr>
            <w:tcW w:w="566" w:type="dxa"/>
            <w:tcBorders>
              <w:left w:val="single" w:sz="4" w:space="0" w:color="auto"/>
              <w:bottom w:val="single" w:sz="4" w:space="0" w:color="auto"/>
            </w:tcBorders>
          </w:tcPr>
          <w:p w:rsidR="006A461D" w:rsidRPr="00882473" w:rsidRDefault="006A461D" w:rsidP="00177525">
            <w:pPr>
              <w:pStyle w:val="ListParagraph"/>
              <w:numPr>
                <w:ilvl w:val="0"/>
                <w:numId w:val="1"/>
              </w:numPr>
              <w:spacing w:after="0" w:line="240" w:lineRule="auto"/>
              <w:rPr>
                <w:rFonts w:ascii="Times New Roman" w:hAnsi="Times New Roman"/>
                <w:sz w:val="24"/>
                <w:szCs w:val="24"/>
                <w:lang w:val="az-Latn-AZ"/>
              </w:rPr>
            </w:pPr>
          </w:p>
        </w:tc>
        <w:tc>
          <w:tcPr>
            <w:tcW w:w="1389" w:type="dxa"/>
            <w:tcBorders>
              <w:bottom w:val="single" w:sz="4" w:space="0" w:color="auto"/>
            </w:tcBorders>
          </w:tcPr>
          <w:p w:rsidR="006A461D" w:rsidRDefault="004D20B8" w:rsidP="00B57EDC">
            <w:pPr>
              <w:spacing w:after="0" w:line="240" w:lineRule="auto"/>
              <w:rPr>
                <w:rFonts w:ascii="Times New Roman" w:hAnsi="Times New Roman"/>
                <w:b/>
                <w:sz w:val="24"/>
                <w:szCs w:val="24"/>
                <w:lang w:val="az-Latn-AZ"/>
              </w:rPr>
            </w:pPr>
            <w:r>
              <w:rPr>
                <w:rFonts w:ascii="Times New Roman" w:hAnsi="Times New Roman"/>
                <w:b/>
                <w:sz w:val="24"/>
                <w:szCs w:val="24"/>
                <w:lang w:val="az-Latn-AZ"/>
              </w:rPr>
              <w:t>26.12</w:t>
            </w:r>
            <w:r w:rsidR="00B57EDC">
              <w:rPr>
                <w:rFonts w:ascii="Times New Roman" w:hAnsi="Times New Roman"/>
                <w:b/>
                <w:sz w:val="24"/>
                <w:szCs w:val="24"/>
                <w:lang w:val="az-Latn-AZ"/>
              </w:rPr>
              <w:t>.17</w:t>
            </w:r>
          </w:p>
          <w:p w:rsidR="00992970" w:rsidRDefault="00992970" w:rsidP="00B57EDC">
            <w:pPr>
              <w:spacing w:after="0" w:line="240" w:lineRule="auto"/>
              <w:rPr>
                <w:rFonts w:ascii="Times New Roman" w:hAnsi="Times New Roman"/>
                <w:b/>
                <w:sz w:val="24"/>
                <w:szCs w:val="24"/>
                <w:lang w:val="az-Latn-AZ"/>
              </w:rPr>
            </w:pPr>
          </w:p>
          <w:p w:rsidR="00992970" w:rsidRDefault="00992970" w:rsidP="00B57EDC">
            <w:pPr>
              <w:spacing w:after="0" w:line="240" w:lineRule="auto"/>
              <w:rPr>
                <w:rFonts w:ascii="Times New Roman" w:hAnsi="Times New Roman"/>
                <w:b/>
                <w:sz w:val="24"/>
                <w:szCs w:val="24"/>
                <w:lang w:val="az-Latn-AZ"/>
              </w:rPr>
            </w:pPr>
          </w:p>
          <w:p w:rsidR="00403F80" w:rsidRDefault="00403F80" w:rsidP="00B57EDC">
            <w:pPr>
              <w:spacing w:after="0" w:line="240" w:lineRule="auto"/>
              <w:rPr>
                <w:rFonts w:ascii="Times New Roman" w:hAnsi="Times New Roman"/>
                <w:b/>
                <w:sz w:val="24"/>
                <w:szCs w:val="24"/>
                <w:lang w:val="az-Latn-AZ"/>
              </w:rPr>
            </w:pPr>
          </w:p>
          <w:p w:rsidR="00403F80" w:rsidRDefault="004D20B8" w:rsidP="00403F80">
            <w:pPr>
              <w:spacing w:after="0" w:line="240" w:lineRule="auto"/>
              <w:rPr>
                <w:rFonts w:ascii="Times New Roman" w:hAnsi="Times New Roman"/>
                <w:b/>
                <w:sz w:val="24"/>
                <w:szCs w:val="24"/>
                <w:lang w:val="az-Latn-AZ"/>
              </w:rPr>
            </w:pPr>
            <w:r>
              <w:rPr>
                <w:rFonts w:ascii="Times New Roman" w:hAnsi="Times New Roman"/>
                <w:b/>
                <w:sz w:val="24"/>
                <w:szCs w:val="24"/>
                <w:lang w:val="az-Latn-AZ"/>
              </w:rPr>
              <w:t>28.12</w:t>
            </w:r>
            <w:r w:rsidR="00403F80">
              <w:rPr>
                <w:rFonts w:ascii="Times New Roman" w:hAnsi="Times New Roman"/>
                <w:b/>
                <w:sz w:val="24"/>
                <w:szCs w:val="24"/>
                <w:lang w:val="az-Latn-AZ"/>
              </w:rPr>
              <w:t>.17</w:t>
            </w:r>
          </w:p>
          <w:p w:rsidR="00403F80" w:rsidRPr="00882473" w:rsidRDefault="00403F80" w:rsidP="00B57EDC">
            <w:pPr>
              <w:spacing w:after="0" w:line="240" w:lineRule="auto"/>
              <w:rPr>
                <w:rFonts w:ascii="Times New Roman" w:hAnsi="Times New Roman"/>
                <w:b/>
                <w:sz w:val="24"/>
                <w:szCs w:val="24"/>
                <w:lang w:val="az-Latn-AZ"/>
              </w:rPr>
            </w:pPr>
          </w:p>
        </w:tc>
        <w:tc>
          <w:tcPr>
            <w:tcW w:w="4390" w:type="dxa"/>
            <w:gridSpan w:val="2"/>
            <w:tcBorders>
              <w:bottom w:val="single" w:sz="4" w:space="0" w:color="auto"/>
            </w:tcBorders>
          </w:tcPr>
          <w:p w:rsidR="00992970" w:rsidRPr="009673F3" w:rsidRDefault="00992970" w:rsidP="00992970">
            <w:pPr>
              <w:rPr>
                <w:rFonts w:ascii="Times New Roman" w:hAnsi="Times New Roman"/>
                <w:lang w:val="az-Latn-AZ"/>
              </w:rPr>
            </w:pPr>
            <w:r>
              <w:rPr>
                <w:rFonts w:ascii="Times New Roman" w:hAnsi="Times New Roman"/>
                <w:lang w:val="az-Latn-AZ"/>
              </w:rPr>
              <w:t>Anar “Gürcü familyası” .</w:t>
            </w:r>
            <w:r w:rsidRPr="0079052E">
              <w:rPr>
                <w:rFonts w:ascii="Times New Roman" w:hAnsi="Times New Roman"/>
                <w:lang w:val="az-Latn-AZ"/>
              </w:rPr>
              <w:t>Elçin “Bir görüşün tarixçəsi”</w:t>
            </w:r>
            <w:r w:rsidRPr="009673F3">
              <w:rPr>
                <w:rFonts w:ascii="Times New Roman" w:hAnsi="Times New Roman"/>
                <w:lang w:val="az-Latn-AZ"/>
              </w:rPr>
              <w:t xml:space="preserve"> R.Rövşə</w:t>
            </w:r>
            <w:r>
              <w:rPr>
                <w:rFonts w:ascii="Times New Roman" w:hAnsi="Times New Roman"/>
                <w:lang w:val="az-Latn-AZ"/>
              </w:rPr>
              <w:t xml:space="preserve">n (“Qara paltarlı qadın”) </w:t>
            </w:r>
            <w:r w:rsidRPr="009673F3">
              <w:rPr>
                <w:rFonts w:ascii="Times New Roman" w:hAnsi="Times New Roman"/>
                <w:lang w:val="az-Latn-AZ"/>
              </w:rPr>
              <w:t>V.Səmədo</w:t>
            </w:r>
            <w:r>
              <w:rPr>
                <w:rFonts w:ascii="Times New Roman" w:hAnsi="Times New Roman"/>
                <w:lang w:val="az-Latn-AZ"/>
              </w:rPr>
              <w:t>ğlu(“Uzaq yaşıl ada”)</w:t>
            </w:r>
            <w:r w:rsidRPr="009673F3">
              <w:rPr>
                <w:rFonts w:ascii="Times New Roman" w:hAnsi="Times New Roman"/>
                <w:lang w:val="az-Latn-AZ"/>
              </w:rPr>
              <w:t xml:space="preserve"> </w:t>
            </w:r>
          </w:p>
          <w:p w:rsidR="00C73B3A" w:rsidRDefault="00992970" w:rsidP="00C73B3A">
            <w:pPr>
              <w:rPr>
                <w:rFonts w:ascii="Times New Roman" w:hAnsi="Times New Roman"/>
                <w:lang w:val="az-Latn-AZ"/>
              </w:rPr>
            </w:pPr>
            <w:r w:rsidRPr="009673F3">
              <w:rPr>
                <w:rFonts w:ascii="Times New Roman" w:hAnsi="Times New Roman"/>
                <w:lang w:val="az-Latn-AZ"/>
              </w:rPr>
              <w:t>H.İsaxanlının poeziyası.(</w:t>
            </w:r>
            <w:r w:rsidR="0098352B">
              <w:rPr>
                <w:rFonts w:ascii="Times New Roman" w:hAnsi="Times New Roman"/>
                <w:lang w:val="az-Latn-AZ"/>
              </w:rPr>
              <w:t>“Bakı”,</w:t>
            </w:r>
            <w:r w:rsidRPr="009673F3">
              <w:rPr>
                <w:rFonts w:ascii="Times New Roman" w:hAnsi="Times New Roman"/>
                <w:lang w:val="az-Latn-AZ"/>
              </w:rPr>
              <w:t>“Bu da bir həyatdır”)</w:t>
            </w:r>
          </w:p>
          <w:p w:rsidR="00992970" w:rsidRPr="009673F3" w:rsidRDefault="00992970" w:rsidP="00C73B3A">
            <w:pPr>
              <w:rPr>
                <w:rFonts w:ascii="Times New Roman" w:hAnsi="Times New Roman"/>
                <w:lang w:val="az-Latn-AZ"/>
              </w:rPr>
            </w:pPr>
            <w:r w:rsidRPr="009673F3">
              <w:rPr>
                <w:rFonts w:ascii="Times New Roman" w:hAnsi="Times New Roman"/>
                <w:lang w:val="az-Latn-AZ"/>
              </w:rPr>
              <w:t>İ.Fəhminin nəsri.”Aktrisa”</w:t>
            </w:r>
            <w:r>
              <w:rPr>
                <w:rFonts w:ascii="Times New Roman" w:hAnsi="Times New Roman"/>
                <w:lang w:val="az-Latn-AZ"/>
              </w:rPr>
              <w:t>.</w:t>
            </w:r>
          </w:p>
          <w:p w:rsidR="00EC382B" w:rsidRDefault="00EC382B" w:rsidP="00177525">
            <w:pPr>
              <w:rPr>
                <w:rFonts w:ascii="Times New Roman" w:hAnsi="Times New Roman"/>
                <w:lang w:val="az-Latn-AZ"/>
              </w:rPr>
            </w:pPr>
          </w:p>
          <w:p w:rsidR="006A461D" w:rsidRPr="00882473" w:rsidRDefault="006A461D" w:rsidP="00992970">
            <w:pPr>
              <w:spacing w:after="0" w:line="240" w:lineRule="auto"/>
              <w:rPr>
                <w:rFonts w:ascii="Times New Roman" w:hAnsi="Times New Roman"/>
                <w:b/>
                <w:sz w:val="24"/>
                <w:szCs w:val="24"/>
                <w:lang w:val="az-Latn-AZ"/>
              </w:rPr>
            </w:pPr>
          </w:p>
        </w:tc>
        <w:tc>
          <w:tcPr>
            <w:tcW w:w="3231" w:type="dxa"/>
            <w:gridSpan w:val="3"/>
            <w:tcBorders>
              <w:bottom w:val="single" w:sz="4" w:space="0" w:color="auto"/>
              <w:right w:val="single" w:sz="4" w:space="0" w:color="auto"/>
            </w:tcBorders>
          </w:tcPr>
          <w:p w:rsidR="006A461D" w:rsidRPr="0079052E" w:rsidRDefault="006A461D" w:rsidP="00177525">
            <w:pPr>
              <w:rPr>
                <w:rFonts w:ascii="Times New Roman" w:hAnsi="Times New Roman"/>
                <w:lang w:val="az-Latn-AZ" w:eastAsia="ja-JP"/>
              </w:rPr>
            </w:pPr>
            <w:r>
              <w:rPr>
                <w:rFonts w:ascii="Times New Roman" w:hAnsi="Times New Roman"/>
                <w:lang w:eastAsia="ja-JP"/>
              </w:rPr>
              <w:t>34</w:t>
            </w:r>
            <w:r w:rsidRPr="0079052E">
              <w:rPr>
                <w:rFonts w:ascii="Times New Roman" w:hAnsi="Times New Roman"/>
                <w:lang w:eastAsia="ja-JP"/>
              </w:rPr>
              <w:t>www.</w:t>
            </w:r>
            <w:r w:rsidRPr="0079052E">
              <w:rPr>
                <w:rFonts w:ascii="Times New Roman" w:hAnsi="Times New Roman"/>
                <w:lang w:val="az-Latn-AZ" w:eastAsia="ja-JP"/>
              </w:rPr>
              <w:t>Elchin.com.-E.Əfəndiyevin personal saytı.</w:t>
            </w:r>
          </w:p>
          <w:p w:rsidR="00857133" w:rsidRDefault="006A461D" w:rsidP="00857133">
            <w:pPr>
              <w:rPr>
                <w:rFonts w:ascii="Times New Roman" w:hAnsi="Times New Roman"/>
                <w:lang w:val="az-Latn-AZ" w:eastAsia="ja-JP"/>
              </w:rPr>
            </w:pPr>
            <w:r>
              <w:rPr>
                <w:rFonts w:ascii="Times New Roman" w:hAnsi="Times New Roman"/>
                <w:lang w:val="az-Latn-AZ" w:eastAsia="ja-JP"/>
              </w:rPr>
              <w:t>3.</w:t>
            </w:r>
            <w:r w:rsidRPr="0079052E">
              <w:rPr>
                <w:rFonts w:ascii="Times New Roman" w:hAnsi="Times New Roman"/>
                <w:lang w:val="az-Latn-AZ" w:eastAsia="ja-JP"/>
              </w:rPr>
              <w:t>www.Anar.az.-Anarın personal saytı.</w:t>
            </w:r>
            <w:r w:rsidR="00857133">
              <w:rPr>
                <w:rFonts w:ascii="Times New Roman" w:hAnsi="Times New Roman"/>
                <w:lang w:val="az-Latn-AZ" w:eastAsia="ja-JP"/>
              </w:rPr>
              <w:t xml:space="preserve"> 1.</w:t>
            </w:r>
            <w:r w:rsidR="00857133" w:rsidRPr="009673F3">
              <w:rPr>
                <w:rFonts w:ascii="Times New Roman" w:hAnsi="Times New Roman"/>
                <w:lang w:val="az-Latn-AZ" w:eastAsia="ja-JP"/>
              </w:rPr>
              <w:t>Qarayev Y.Azərbaycan ədəbiyyatı: XIX və XX yüzillər.B.,Elm,2002,675-704.</w:t>
            </w:r>
          </w:p>
          <w:p w:rsidR="00857133" w:rsidRDefault="00857133" w:rsidP="00857133">
            <w:pPr>
              <w:rPr>
                <w:rFonts w:ascii="Times New Roman" w:hAnsi="Times New Roman"/>
                <w:lang w:val="az-Latn-AZ" w:eastAsia="ja-JP"/>
              </w:rPr>
            </w:pPr>
            <w:r>
              <w:rPr>
                <w:rFonts w:ascii="Times New Roman" w:hAnsi="Times New Roman"/>
                <w:lang w:val="az-Latn-AZ" w:eastAsia="ja-JP"/>
              </w:rPr>
              <w:t>2.</w:t>
            </w:r>
            <w:r w:rsidRPr="0079052E">
              <w:rPr>
                <w:rFonts w:ascii="Times New Roman" w:hAnsi="Times New Roman"/>
                <w:lang w:val="az-Latn-AZ" w:eastAsia="ja-JP"/>
              </w:rPr>
              <w:t xml:space="preserve"> </w:t>
            </w:r>
            <w:hyperlink r:id="rId6" w:history="1">
              <w:r w:rsidRPr="006C1B53">
                <w:rPr>
                  <w:rStyle w:val="Hyperlink"/>
                  <w:rFonts w:ascii="Times New Roman" w:hAnsi="Times New Roman"/>
                  <w:lang w:val="az-Latn-AZ" w:eastAsia="ja-JP"/>
                </w:rPr>
                <w:t>www.facebook.com/pages</w:t>
              </w:r>
            </w:hyperlink>
            <w:r>
              <w:rPr>
                <w:rFonts w:ascii="Times New Roman" w:hAnsi="Times New Roman"/>
                <w:lang w:val="az-Latn-AZ" w:eastAsia="ja-JP"/>
              </w:rPr>
              <w:t xml:space="preserve"> Ramiz Rovsen</w:t>
            </w:r>
          </w:p>
          <w:p w:rsidR="006A461D" w:rsidRPr="0079052E" w:rsidRDefault="00857133" w:rsidP="00857133">
            <w:pPr>
              <w:spacing w:after="0" w:line="240" w:lineRule="auto"/>
              <w:rPr>
                <w:rFonts w:ascii="Times New Roman" w:hAnsi="Times New Roman"/>
                <w:sz w:val="24"/>
                <w:szCs w:val="24"/>
                <w:lang w:val="az-Latn-AZ"/>
              </w:rPr>
            </w:pPr>
            <w:r>
              <w:rPr>
                <w:rFonts w:ascii="Times New Roman" w:hAnsi="Times New Roman"/>
                <w:lang w:val="az-Latn-AZ" w:eastAsia="ja-JP"/>
              </w:rPr>
              <w:t>3</w:t>
            </w:r>
            <w:hyperlink r:id="rId7" w:history="1">
              <w:r w:rsidRPr="006C1B53">
                <w:rPr>
                  <w:rStyle w:val="Hyperlink"/>
                  <w:rFonts w:ascii="Times New Roman" w:hAnsi="Times New Roman"/>
                  <w:lang w:val="az-Latn-AZ" w:eastAsia="ja-JP"/>
                </w:rPr>
                <w:t>www.ilqarfehmi.tk-yazıçı</w:t>
              </w:r>
            </w:hyperlink>
            <w:r w:rsidRPr="009673F3">
              <w:rPr>
                <w:rFonts w:ascii="Times New Roman" w:hAnsi="Times New Roman"/>
                <w:lang w:val="az-Latn-AZ" w:eastAsia="ja-JP"/>
              </w:rPr>
              <w:t xml:space="preserve"> İ.Fəhminin web.səhifəsi</w:t>
            </w:r>
          </w:p>
        </w:tc>
      </w:tr>
      <w:tr w:rsidR="004455A6" w:rsidRPr="009673F3" w:rsidTr="00712F35">
        <w:trPr>
          <w:trHeight w:val="525"/>
        </w:trPr>
        <w:tc>
          <w:tcPr>
            <w:tcW w:w="566" w:type="dxa"/>
            <w:tcBorders>
              <w:top w:val="single" w:sz="4" w:space="0" w:color="auto"/>
              <w:left w:val="single" w:sz="4" w:space="0" w:color="auto"/>
              <w:right w:val="single" w:sz="4" w:space="0" w:color="auto"/>
            </w:tcBorders>
          </w:tcPr>
          <w:p w:rsidR="004455A6" w:rsidRPr="009673F3" w:rsidRDefault="004455A6" w:rsidP="00177525">
            <w:pPr>
              <w:rPr>
                <w:rFonts w:ascii="Times New Roman" w:hAnsi="Times New Roman"/>
                <w:lang w:val="az-Latn-AZ" w:eastAsia="ja-JP"/>
              </w:rPr>
            </w:pPr>
            <w:r>
              <w:rPr>
                <w:rFonts w:ascii="Times New Roman" w:hAnsi="Times New Roman"/>
                <w:lang w:val="az-Latn-AZ" w:eastAsia="ja-JP"/>
              </w:rPr>
              <w:t>16</w:t>
            </w:r>
          </w:p>
        </w:tc>
        <w:tc>
          <w:tcPr>
            <w:tcW w:w="1389" w:type="dxa"/>
            <w:tcBorders>
              <w:top w:val="single" w:sz="4" w:space="0" w:color="auto"/>
              <w:left w:val="single" w:sz="4" w:space="0" w:color="auto"/>
              <w:bottom w:val="single" w:sz="4" w:space="0" w:color="auto"/>
              <w:right w:val="single" w:sz="4" w:space="0" w:color="auto"/>
            </w:tcBorders>
          </w:tcPr>
          <w:p w:rsidR="004455A6" w:rsidRPr="009673F3" w:rsidRDefault="004455A6" w:rsidP="00177525">
            <w:pPr>
              <w:rPr>
                <w:rFonts w:ascii="Times New Roman" w:hAnsi="Times New Roman"/>
                <w:lang w:val="az-Latn-AZ" w:eastAsia="ja-JP"/>
              </w:rPr>
            </w:pPr>
          </w:p>
        </w:tc>
        <w:tc>
          <w:tcPr>
            <w:tcW w:w="4390" w:type="dxa"/>
            <w:gridSpan w:val="2"/>
            <w:tcBorders>
              <w:top w:val="single" w:sz="4" w:space="0" w:color="auto"/>
              <w:left w:val="single" w:sz="4" w:space="0" w:color="auto"/>
              <w:bottom w:val="single" w:sz="4" w:space="0" w:color="auto"/>
              <w:right w:val="single" w:sz="4" w:space="0" w:color="auto"/>
            </w:tcBorders>
          </w:tcPr>
          <w:p w:rsidR="004455A6" w:rsidRPr="00B50C22" w:rsidRDefault="004455A6" w:rsidP="00177525">
            <w:pPr>
              <w:rPr>
                <w:rFonts w:ascii="Times New Roman" w:hAnsi="Times New Roman"/>
                <w:b/>
                <w:bCs/>
                <w:lang w:val="az-Latn-AZ" w:eastAsia="ja-JP"/>
              </w:rPr>
            </w:pPr>
            <w:r>
              <w:rPr>
                <w:rFonts w:ascii="Times New Roman" w:hAnsi="Times New Roman"/>
                <w:lang w:val="az-Latn-AZ" w:eastAsia="ja-JP"/>
              </w:rPr>
              <w:t xml:space="preserve">                 </w:t>
            </w:r>
            <w:r>
              <w:rPr>
                <w:rFonts w:ascii="Times New Roman" w:hAnsi="Times New Roman"/>
                <w:b/>
                <w:bCs/>
                <w:lang w:val="az-Latn-AZ" w:eastAsia="ja-JP"/>
              </w:rPr>
              <w:t>Final imtahan</w:t>
            </w:r>
          </w:p>
        </w:tc>
        <w:tc>
          <w:tcPr>
            <w:tcW w:w="3231" w:type="dxa"/>
            <w:gridSpan w:val="3"/>
            <w:tcBorders>
              <w:top w:val="single" w:sz="4" w:space="0" w:color="auto"/>
              <w:left w:val="single" w:sz="4" w:space="0" w:color="auto"/>
              <w:bottom w:val="single" w:sz="4" w:space="0" w:color="auto"/>
              <w:right w:val="single" w:sz="4" w:space="0" w:color="auto"/>
            </w:tcBorders>
          </w:tcPr>
          <w:p w:rsidR="004455A6" w:rsidRPr="009673F3" w:rsidRDefault="004455A6" w:rsidP="00177525">
            <w:pPr>
              <w:rPr>
                <w:rFonts w:ascii="Times New Roman" w:hAnsi="Times New Roman"/>
                <w:lang w:val="az-Latn-AZ" w:eastAsia="ja-JP"/>
              </w:rPr>
            </w:pPr>
          </w:p>
        </w:tc>
      </w:tr>
    </w:tbl>
    <w:p w:rsidR="00EE045D" w:rsidRDefault="00EE045D"/>
    <w:p w:rsidR="00CB0731" w:rsidRDefault="00CB0731"/>
    <w:p w:rsidR="00EC1E7B" w:rsidRDefault="00EC1E7B"/>
    <w:p w:rsidR="00FF1813" w:rsidRDefault="00FF1813"/>
    <w:p w:rsidR="00FF1813" w:rsidRDefault="00FF1813"/>
    <w:p w:rsidR="00F0295F" w:rsidRDefault="00F0295F"/>
    <w:p w:rsidR="00F0295F" w:rsidRDefault="00F0295F"/>
    <w:p w:rsidR="00A01572" w:rsidRDefault="00A01572"/>
    <w:sectPr w:rsidR="00A01572" w:rsidSect="00A0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F185F"/>
    <w:multiLevelType w:val="hybridMultilevel"/>
    <w:tmpl w:val="61AC736C"/>
    <w:lvl w:ilvl="0" w:tplc="840435D2">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33191"/>
    <w:multiLevelType w:val="hybridMultilevel"/>
    <w:tmpl w:val="83886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A461D"/>
    <w:rsid w:val="00000377"/>
    <w:rsid w:val="00001BC4"/>
    <w:rsid w:val="00031CD7"/>
    <w:rsid w:val="00045DF4"/>
    <w:rsid w:val="00065C1A"/>
    <w:rsid w:val="00073EB6"/>
    <w:rsid w:val="000747FC"/>
    <w:rsid w:val="0009257E"/>
    <w:rsid w:val="000C0EA9"/>
    <w:rsid w:val="000C795B"/>
    <w:rsid w:val="000D20A1"/>
    <w:rsid w:val="000D3F66"/>
    <w:rsid w:val="00107942"/>
    <w:rsid w:val="00111D57"/>
    <w:rsid w:val="001747D5"/>
    <w:rsid w:val="001A1F6B"/>
    <w:rsid w:val="001A2D76"/>
    <w:rsid w:val="001C4B47"/>
    <w:rsid w:val="001E7742"/>
    <w:rsid w:val="001F0C1A"/>
    <w:rsid w:val="00220717"/>
    <w:rsid w:val="0023371E"/>
    <w:rsid w:val="0024212D"/>
    <w:rsid w:val="00252078"/>
    <w:rsid w:val="00255B69"/>
    <w:rsid w:val="00272A59"/>
    <w:rsid w:val="002C36A0"/>
    <w:rsid w:val="002C4784"/>
    <w:rsid w:val="002C705C"/>
    <w:rsid w:val="002D6158"/>
    <w:rsid w:val="002D776A"/>
    <w:rsid w:val="00332B0C"/>
    <w:rsid w:val="00340E27"/>
    <w:rsid w:val="00365D23"/>
    <w:rsid w:val="00383558"/>
    <w:rsid w:val="003841DA"/>
    <w:rsid w:val="003A1997"/>
    <w:rsid w:val="003C7313"/>
    <w:rsid w:val="003C74A6"/>
    <w:rsid w:val="003E2329"/>
    <w:rsid w:val="00403F80"/>
    <w:rsid w:val="00416EEE"/>
    <w:rsid w:val="004236CF"/>
    <w:rsid w:val="004239BD"/>
    <w:rsid w:val="004455A6"/>
    <w:rsid w:val="004455C0"/>
    <w:rsid w:val="0044583E"/>
    <w:rsid w:val="00445FE0"/>
    <w:rsid w:val="0045652D"/>
    <w:rsid w:val="00464AEB"/>
    <w:rsid w:val="0046548C"/>
    <w:rsid w:val="004866B8"/>
    <w:rsid w:val="00490AD6"/>
    <w:rsid w:val="00491774"/>
    <w:rsid w:val="004C669D"/>
    <w:rsid w:val="004D20B8"/>
    <w:rsid w:val="004F657B"/>
    <w:rsid w:val="005049A2"/>
    <w:rsid w:val="005063B0"/>
    <w:rsid w:val="005323B2"/>
    <w:rsid w:val="005410BE"/>
    <w:rsid w:val="0055124E"/>
    <w:rsid w:val="005604B9"/>
    <w:rsid w:val="0057194D"/>
    <w:rsid w:val="005B5183"/>
    <w:rsid w:val="005D11D8"/>
    <w:rsid w:val="005D7A25"/>
    <w:rsid w:val="005E4C91"/>
    <w:rsid w:val="006005F6"/>
    <w:rsid w:val="00611820"/>
    <w:rsid w:val="0061346A"/>
    <w:rsid w:val="00646C78"/>
    <w:rsid w:val="0066784C"/>
    <w:rsid w:val="006A16B7"/>
    <w:rsid w:val="006A461D"/>
    <w:rsid w:val="006B48B9"/>
    <w:rsid w:val="006C7905"/>
    <w:rsid w:val="006E32BB"/>
    <w:rsid w:val="006F04CB"/>
    <w:rsid w:val="00712F35"/>
    <w:rsid w:val="0073661E"/>
    <w:rsid w:val="00744913"/>
    <w:rsid w:val="00755CCF"/>
    <w:rsid w:val="00757630"/>
    <w:rsid w:val="0078613D"/>
    <w:rsid w:val="00797A94"/>
    <w:rsid w:val="007C6657"/>
    <w:rsid w:val="007D5960"/>
    <w:rsid w:val="007E282C"/>
    <w:rsid w:val="00805FCA"/>
    <w:rsid w:val="00815219"/>
    <w:rsid w:val="00822E3A"/>
    <w:rsid w:val="00847633"/>
    <w:rsid w:val="00857133"/>
    <w:rsid w:val="00857B08"/>
    <w:rsid w:val="00857E59"/>
    <w:rsid w:val="00874240"/>
    <w:rsid w:val="008848DC"/>
    <w:rsid w:val="00887C6E"/>
    <w:rsid w:val="008A005B"/>
    <w:rsid w:val="008A36CA"/>
    <w:rsid w:val="008B26E0"/>
    <w:rsid w:val="008C3E4F"/>
    <w:rsid w:val="009036C9"/>
    <w:rsid w:val="00903BB4"/>
    <w:rsid w:val="00904283"/>
    <w:rsid w:val="0090635B"/>
    <w:rsid w:val="00912F18"/>
    <w:rsid w:val="00937DEE"/>
    <w:rsid w:val="0094657F"/>
    <w:rsid w:val="00947EDD"/>
    <w:rsid w:val="00950703"/>
    <w:rsid w:val="0096163D"/>
    <w:rsid w:val="0098352B"/>
    <w:rsid w:val="0098500B"/>
    <w:rsid w:val="00992970"/>
    <w:rsid w:val="009A1367"/>
    <w:rsid w:val="009A2B74"/>
    <w:rsid w:val="009F6A21"/>
    <w:rsid w:val="00A01572"/>
    <w:rsid w:val="00A02F4C"/>
    <w:rsid w:val="00A16B30"/>
    <w:rsid w:val="00A83143"/>
    <w:rsid w:val="00A845A9"/>
    <w:rsid w:val="00AB34F2"/>
    <w:rsid w:val="00AD10E6"/>
    <w:rsid w:val="00B06531"/>
    <w:rsid w:val="00B06F6D"/>
    <w:rsid w:val="00B2271C"/>
    <w:rsid w:val="00B3232B"/>
    <w:rsid w:val="00B50C22"/>
    <w:rsid w:val="00B57EDC"/>
    <w:rsid w:val="00B6432E"/>
    <w:rsid w:val="00B7143B"/>
    <w:rsid w:val="00B7440B"/>
    <w:rsid w:val="00BB02D0"/>
    <w:rsid w:val="00BD2461"/>
    <w:rsid w:val="00BD7A70"/>
    <w:rsid w:val="00C042FA"/>
    <w:rsid w:val="00C10EC3"/>
    <w:rsid w:val="00C1485A"/>
    <w:rsid w:val="00C33B0D"/>
    <w:rsid w:val="00C51445"/>
    <w:rsid w:val="00C70C4B"/>
    <w:rsid w:val="00C73B3A"/>
    <w:rsid w:val="00C90581"/>
    <w:rsid w:val="00CA55B4"/>
    <w:rsid w:val="00CB0731"/>
    <w:rsid w:val="00CC6290"/>
    <w:rsid w:val="00CD1189"/>
    <w:rsid w:val="00CE7EC7"/>
    <w:rsid w:val="00D210A6"/>
    <w:rsid w:val="00D55199"/>
    <w:rsid w:val="00D9144F"/>
    <w:rsid w:val="00DC6837"/>
    <w:rsid w:val="00DD27D6"/>
    <w:rsid w:val="00DD3EAA"/>
    <w:rsid w:val="00DE23AE"/>
    <w:rsid w:val="00DE2426"/>
    <w:rsid w:val="00DF5187"/>
    <w:rsid w:val="00E41AB7"/>
    <w:rsid w:val="00E42205"/>
    <w:rsid w:val="00E42F04"/>
    <w:rsid w:val="00E53EB8"/>
    <w:rsid w:val="00E86C26"/>
    <w:rsid w:val="00E93A78"/>
    <w:rsid w:val="00EB6266"/>
    <w:rsid w:val="00EC1E7B"/>
    <w:rsid w:val="00EC22E3"/>
    <w:rsid w:val="00EC382B"/>
    <w:rsid w:val="00EC7878"/>
    <w:rsid w:val="00EE045D"/>
    <w:rsid w:val="00EF276E"/>
    <w:rsid w:val="00F0295F"/>
    <w:rsid w:val="00F05D05"/>
    <w:rsid w:val="00F05F35"/>
    <w:rsid w:val="00F67F1E"/>
    <w:rsid w:val="00F711ED"/>
    <w:rsid w:val="00F779F5"/>
    <w:rsid w:val="00F8205E"/>
    <w:rsid w:val="00F872A4"/>
    <w:rsid w:val="00F977AD"/>
    <w:rsid w:val="00FD100A"/>
    <w:rsid w:val="00FD1886"/>
    <w:rsid w:val="00FD7452"/>
    <w:rsid w:val="00FE2D07"/>
    <w:rsid w:val="00FF1813"/>
    <w:rsid w:val="00FF5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651EF4-6C59-44C4-9164-F10E8C33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1D"/>
    <w:pPr>
      <w:ind w:left="720"/>
      <w:contextualSpacing/>
    </w:pPr>
  </w:style>
  <w:style w:type="character" w:styleId="Emphasis">
    <w:name w:val="Emphasis"/>
    <w:basedOn w:val="DefaultParagraphFont"/>
    <w:uiPriority w:val="20"/>
    <w:qFormat/>
    <w:rsid w:val="006A461D"/>
    <w:rPr>
      <w:i/>
      <w:iCs/>
    </w:rPr>
  </w:style>
  <w:style w:type="character" w:customStyle="1" w:styleId="apple-converted-space">
    <w:name w:val="apple-converted-space"/>
    <w:basedOn w:val="DefaultParagraphFont"/>
    <w:rsid w:val="006A461D"/>
  </w:style>
  <w:style w:type="character" w:styleId="Hyperlink">
    <w:name w:val="Hyperlink"/>
    <w:basedOn w:val="DefaultParagraphFont"/>
    <w:uiPriority w:val="99"/>
    <w:unhideWhenUsed/>
    <w:rsid w:val="006A46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lqarfehmi.tk-yaz&#305;&#231;&#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ages" TargetMode="External"/><Relationship Id="rId5" Type="http://schemas.openxmlformats.org/officeDocument/2006/relationships/hyperlink" Target="http://www.isahuseynov.com-&#304;.Huseyn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6</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veyyub</dc:creator>
  <cp:lastModifiedBy>Gunel Ismayilova</cp:lastModifiedBy>
  <cp:revision>272</cp:revision>
  <cp:lastPrinted>2017-03-03T09:38:00Z</cp:lastPrinted>
  <dcterms:created xsi:type="dcterms:W3CDTF">2013-09-26T11:59:00Z</dcterms:created>
  <dcterms:modified xsi:type="dcterms:W3CDTF">2017-09-11T11:41:00Z</dcterms:modified>
</cp:coreProperties>
</file>