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15" w:rsidRDefault="00B45315" w:rsidP="004803B1">
      <w:pPr>
        <w:jc w:val="center"/>
        <w:rPr>
          <w:b/>
        </w:rPr>
      </w:pPr>
      <w:bookmarkStart w:id="0" w:name="_GoBack"/>
      <w:bookmarkEnd w:id="0"/>
      <w:r>
        <w:rPr>
          <w:b/>
        </w:rPr>
        <w:t>P</w:t>
      </w:r>
      <w:r w:rsidR="00C60A0E">
        <w:rPr>
          <w:b/>
        </w:rPr>
        <w:t>ublications, Books &amp; Patents List</w:t>
      </w:r>
    </w:p>
    <w:p w:rsidR="00593870" w:rsidRDefault="00593870" w:rsidP="004803B1">
      <w:pPr>
        <w:jc w:val="center"/>
        <w:rPr>
          <w:b/>
        </w:rPr>
      </w:pPr>
    </w:p>
    <w:p w:rsidR="00B45315" w:rsidRPr="00593870" w:rsidRDefault="00B45315" w:rsidP="00B45315">
      <w:p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1303"/>
        <w:gridCol w:w="1283"/>
        <w:gridCol w:w="1286"/>
        <w:gridCol w:w="1323"/>
      </w:tblGrid>
      <w:tr w:rsidR="00E351CA" w:rsidRPr="00894030" w:rsidTr="005321CC">
        <w:tc>
          <w:tcPr>
            <w:tcW w:w="3233" w:type="dxa"/>
          </w:tcPr>
          <w:p w:rsidR="00E351CA" w:rsidRPr="00894030" w:rsidRDefault="00E351CA" w:rsidP="00B45315">
            <w:pPr>
              <w:jc w:val="both"/>
              <w:rPr>
                <w:b/>
              </w:rPr>
            </w:pPr>
          </w:p>
        </w:tc>
        <w:tc>
          <w:tcPr>
            <w:tcW w:w="1303" w:type="dxa"/>
          </w:tcPr>
          <w:p w:rsidR="00E351CA" w:rsidRPr="00A96211" w:rsidRDefault="00E351CA" w:rsidP="00B45315">
            <w:pPr>
              <w:jc w:val="both"/>
            </w:pPr>
            <w:r w:rsidRPr="00A96211">
              <w:t>Published</w:t>
            </w:r>
          </w:p>
        </w:tc>
        <w:tc>
          <w:tcPr>
            <w:tcW w:w="1283" w:type="dxa"/>
          </w:tcPr>
          <w:p w:rsidR="00E351CA" w:rsidRPr="00A96211" w:rsidRDefault="00E351CA" w:rsidP="00B45315">
            <w:pPr>
              <w:jc w:val="both"/>
            </w:pPr>
            <w:r w:rsidRPr="00A96211">
              <w:t>Accepted</w:t>
            </w:r>
          </w:p>
        </w:tc>
        <w:tc>
          <w:tcPr>
            <w:tcW w:w="1286" w:type="dxa"/>
          </w:tcPr>
          <w:p w:rsidR="00E351CA" w:rsidRPr="00A96211" w:rsidRDefault="00E351CA" w:rsidP="00B45315">
            <w:pPr>
              <w:jc w:val="both"/>
            </w:pPr>
            <w:r w:rsidRPr="00A96211">
              <w:t>Submitted</w:t>
            </w:r>
          </w:p>
        </w:tc>
        <w:tc>
          <w:tcPr>
            <w:tcW w:w="1323" w:type="dxa"/>
          </w:tcPr>
          <w:p w:rsidR="00E351CA" w:rsidRPr="00A96211" w:rsidRDefault="00E351CA" w:rsidP="00B45315">
            <w:pPr>
              <w:jc w:val="both"/>
            </w:pPr>
            <w:r>
              <w:t>In Preparation</w:t>
            </w:r>
          </w:p>
        </w:tc>
      </w:tr>
      <w:tr w:rsidR="00E351CA" w:rsidRPr="00894030" w:rsidTr="005321CC">
        <w:tc>
          <w:tcPr>
            <w:tcW w:w="3233" w:type="dxa"/>
          </w:tcPr>
          <w:p w:rsidR="00E351CA" w:rsidRPr="006A1F5A" w:rsidRDefault="004803B1" w:rsidP="00C60A0E">
            <w:r>
              <w:t xml:space="preserve">International </w:t>
            </w:r>
            <w:r w:rsidR="00E351CA" w:rsidRPr="006A1F5A">
              <w:t>Journal publications</w:t>
            </w:r>
            <w:r>
              <w:t xml:space="preserve"> </w:t>
            </w:r>
          </w:p>
        </w:tc>
        <w:tc>
          <w:tcPr>
            <w:tcW w:w="1303" w:type="dxa"/>
          </w:tcPr>
          <w:p w:rsidR="00E351CA" w:rsidRPr="001075B0" w:rsidRDefault="00E351CA" w:rsidP="00C60A0E">
            <w:pPr>
              <w:jc w:val="center"/>
            </w:pPr>
            <w:r>
              <w:t>4</w:t>
            </w:r>
          </w:p>
        </w:tc>
        <w:tc>
          <w:tcPr>
            <w:tcW w:w="128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32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51CA" w:rsidRPr="00894030" w:rsidTr="005321CC">
        <w:tc>
          <w:tcPr>
            <w:tcW w:w="3233" w:type="dxa"/>
          </w:tcPr>
          <w:p w:rsidR="00E351CA" w:rsidRPr="006A1F5A" w:rsidRDefault="004803B1" w:rsidP="00C60A0E">
            <w:r>
              <w:t xml:space="preserve">International </w:t>
            </w:r>
            <w:r w:rsidR="00E351CA" w:rsidRPr="006A1F5A">
              <w:t>Conference publications</w:t>
            </w:r>
          </w:p>
        </w:tc>
        <w:tc>
          <w:tcPr>
            <w:tcW w:w="1303" w:type="dxa"/>
          </w:tcPr>
          <w:p w:rsidR="00E351CA" w:rsidRPr="001075B0" w:rsidRDefault="00E351CA" w:rsidP="00C60A0E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32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</w:tr>
      <w:tr w:rsidR="00E351CA" w:rsidRPr="00894030" w:rsidTr="005321CC">
        <w:tc>
          <w:tcPr>
            <w:tcW w:w="3233" w:type="dxa"/>
          </w:tcPr>
          <w:p w:rsidR="00E351CA" w:rsidRPr="006A1F5A" w:rsidRDefault="00E351CA" w:rsidP="00C60A0E">
            <w:r w:rsidRPr="006A1F5A">
              <w:t>Books</w:t>
            </w:r>
          </w:p>
        </w:tc>
        <w:tc>
          <w:tcPr>
            <w:tcW w:w="1303" w:type="dxa"/>
          </w:tcPr>
          <w:p w:rsidR="00E351CA" w:rsidRPr="001075B0" w:rsidRDefault="00E351CA" w:rsidP="00C60A0E">
            <w:pPr>
              <w:jc w:val="center"/>
            </w:pPr>
            <w:r>
              <w:t>1</w:t>
            </w:r>
          </w:p>
        </w:tc>
        <w:tc>
          <w:tcPr>
            <w:tcW w:w="128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6695">
              <w:rPr>
                <w:b/>
                <w:vertAlign w:val="superscript"/>
              </w:rPr>
              <w:t>a</w:t>
            </w:r>
          </w:p>
        </w:tc>
        <w:tc>
          <w:tcPr>
            <w:tcW w:w="1286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86695" w:rsidRPr="00086695">
              <w:rPr>
                <w:b/>
                <w:vertAlign w:val="superscript"/>
              </w:rPr>
              <w:t>b</w:t>
            </w:r>
          </w:p>
        </w:tc>
        <w:tc>
          <w:tcPr>
            <w:tcW w:w="132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</w:tr>
      <w:tr w:rsidR="00E351CA" w:rsidRPr="00894030" w:rsidTr="005321CC">
        <w:tc>
          <w:tcPr>
            <w:tcW w:w="3233" w:type="dxa"/>
          </w:tcPr>
          <w:p w:rsidR="00E351CA" w:rsidRPr="006A1F5A" w:rsidRDefault="00E351CA" w:rsidP="00C60A0E">
            <w:r w:rsidRPr="006A1F5A">
              <w:t>Book Chapters, Review articles</w:t>
            </w:r>
          </w:p>
        </w:tc>
        <w:tc>
          <w:tcPr>
            <w:tcW w:w="1303" w:type="dxa"/>
          </w:tcPr>
          <w:p w:rsidR="00E351CA" w:rsidRPr="001075B0" w:rsidRDefault="00E351CA" w:rsidP="00C60A0E">
            <w:pPr>
              <w:jc w:val="center"/>
            </w:pPr>
            <w:r>
              <w:t>3</w:t>
            </w:r>
          </w:p>
        </w:tc>
        <w:tc>
          <w:tcPr>
            <w:tcW w:w="1283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286" w:type="dxa"/>
          </w:tcPr>
          <w:p w:rsidR="00E351CA" w:rsidRPr="00894030" w:rsidRDefault="00E351CA" w:rsidP="00C60A0E">
            <w:pPr>
              <w:jc w:val="center"/>
              <w:rPr>
                <w:b/>
              </w:rPr>
            </w:pPr>
          </w:p>
        </w:tc>
        <w:tc>
          <w:tcPr>
            <w:tcW w:w="1323" w:type="dxa"/>
          </w:tcPr>
          <w:p w:rsidR="00E351CA" w:rsidRPr="00C60A0E" w:rsidRDefault="00C60A0E" w:rsidP="00C60A0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</w:t>
            </w:r>
            <w:r>
              <w:rPr>
                <w:b/>
                <w:vertAlign w:val="superscript"/>
              </w:rPr>
              <w:t>a</w:t>
            </w:r>
          </w:p>
        </w:tc>
      </w:tr>
      <w:tr w:rsidR="00E351CA" w:rsidRPr="00894030" w:rsidTr="005321CC">
        <w:tc>
          <w:tcPr>
            <w:tcW w:w="3233" w:type="dxa"/>
          </w:tcPr>
          <w:p w:rsidR="00E351CA" w:rsidRPr="006A1F5A" w:rsidRDefault="00E351CA" w:rsidP="00C60A0E">
            <w:r w:rsidRPr="006A1F5A">
              <w:t>Patents</w:t>
            </w:r>
          </w:p>
        </w:tc>
        <w:tc>
          <w:tcPr>
            <w:tcW w:w="1303" w:type="dxa"/>
          </w:tcPr>
          <w:p w:rsidR="00E351CA" w:rsidRPr="001075B0" w:rsidRDefault="00C60A0E" w:rsidP="00C60A0E">
            <w:pPr>
              <w:jc w:val="center"/>
            </w:pPr>
            <w:r>
              <w:t>N</w:t>
            </w:r>
            <w:r w:rsidR="00643789">
              <w:t>il</w:t>
            </w:r>
          </w:p>
        </w:tc>
        <w:tc>
          <w:tcPr>
            <w:tcW w:w="1283" w:type="dxa"/>
          </w:tcPr>
          <w:p w:rsidR="00E351CA" w:rsidRPr="00894030" w:rsidRDefault="00C60A0E" w:rsidP="00C60A0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286" w:type="dxa"/>
          </w:tcPr>
          <w:p w:rsidR="00E351CA" w:rsidRPr="00894030" w:rsidRDefault="00C60A0E" w:rsidP="00C60A0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1323" w:type="dxa"/>
          </w:tcPr>
          <w:p w:rsidR="00E351CA" w:rsidRPr="00894030" w:rsidRDefault="00C60A0E" w:rsidP="00C60A0E">
            <w:pPr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:rsidR="00B45315" w:rsidRDefault="00B45315" w:rsidP="00B45315">
      <w:pPr>
        <w:jc w:val="both"/>
        <w:rPr>
          <w:b/>
        </w:rPr>
      </w:pPr>
    </w:p>
    <w:p w:rsidR="00B45315" w:rsidRDefault="00B45315" w:rsidP="00B45315">
      <w:pPr>
        <w:jc w:val="both"/>
      </w:pPr>
    </w:p>
    <w:p w:rsidR="000F3145" w:rsidRDefault="000F3145" w:rsidP="00B45315">
      <w:pPr>
        <w:jc w:val="both"/>
      </w:pPr>
    </w:p>
    <w:p w:rsidR="000F3145" w:rsidRPr="001D3CD0" w:rsidRDefault="000F3145" w:rsidP="000F3145">
      <w:pPr>
        <w:rPr>
          <w:b/>
        </w:rPr>
      </w:pPr>
      <w:r w:rsidRPr="001D3CD0">
        <w:rPr>
          <w:b/>
        </w:rPr>
        <w:t>PUBLICATIONS</w:t>
      </w:r>
    </w:p>
    <w:p w:rsidR="000F3145" w:rsidRDefault="000F3145" w:rsidP="000F3145">
      <w:pPr>
        <w:tabs>
          <w:tab w:val="left" w:pos="1080"/>
        </w:tabs>
        <w:rPr>
          <w:b/>
        </w:rPr>
      </w:pPr>
      <w:r>
        <w:rPr>
          <w:b/>
        </w:rPr>
        <w:t xml:space="preserve">         </w:t>
      </w:r>
    </w:p>
    <w:p w:rsidR="000F3145" w:rsidRDefault="000F3145" w:rsidP="000F3145">
      <w:pPr>
        <w:tabs>
          <w:tab w:val="left" w:pos="1080"/>
        </w:tabs>
        <w:rPr>
          <w:b/>
        </w:rPr>
      </w:pPr>
      <w:r>
        <w:rPr>
          <w:b/>
        </w:rPr>
        <w:t>Refereed</w:t>
      </w:r>
    </w:p>
    <w:p w:rsidR="000F3145" w:rsidRDefault="000F3145" w:rsidP="000F3145">
      <w:pPr>
        <w:tabs>
          <w:tab w:val="left" w:pos="1080"/>
        </w:tabs>
        <w:rPr>
          <w:b/>
        </w:rPr>
      </w:pPr>
    </w:p>
    <w:p w:rsidR="000F3145" w:rsidRDefault="000F3145" w:rsidP="000F3145">
      <w:pPr>
        <w:pStyle w:val="ListParagraph"/>
        <w:numPr>
          <w:ilvl w:val="0"/>
          <w:numId w:val="10"/>
        </w:numPr>
        <w:tabs>
          <w:tab w:val="left" w:pos="1080"/>
        </w:tabs>
        <w:contextualSpacing w:val="0"/>
        <w:jc w:val="both"/>
      </w:pPr>
      <w:r w:rsidRPr="00530A5E">
        <w:t>Curvature effects of Nitrogen on gr</w:t>
      </w:r>
      <w:r>
        <w:t xml:space="preserve">aphitic sheets: structure and </w:t>
      </w:r>
      <w:r w:rsidRPr="00530A5E">
        <w:t>energetics</w:t>
      </w:r>
      <w:r w:rsidRPr="00334335">
        <w:rPr>
          <w:rFonts w:ascii="Arial Rounded MT Bold" w:hAnsi="Arial Rounded MT Bold"/>
        </w:rPr>
        <w:t xml:space="preserve"> -      </w:t>
      </w:r>
      <w:r w:rsidRPr="00334335">
        <w:rPr>
          <w:rFonts w:ascii="Arial Rounded MT Bold" w:hAnsi="Arial Rounded MT Bold"/>
          <w:u w:val="single"/>
        </w:rPr>
        <w:t xml:space="preserve">J. </w:t>
      </w:r>
      <w:proofErr w:type="spellStart"/>
      <w:r w:rsidRPr="00334335">
        <w:rPr>
          <w:rFonts w:ascii="Arial Rounded MT Bold" w:hAnsi="Arial Rounded MT Bold"/>
          <w:u w:val="single"/>
        </w:rPr>
        <w:t>Mandumpal</w:t>
      </w:r>
      <w:proofErr w:type="spellEnd"/>
      <w:r w:rsidRPr="00334335">
        <w:rPr>
          <w:rFonts w:ascii="Arial Rounded MT Bold" w:hAnsi="Arial Rounded MT Bold"/>
          <w:u w:val="single"/>
        </w:rPr>
        <w:t>*,</w:t>
      </w:r>
      <w:r w:rsidRPr="00E13490">
        <w:t xml:space="preserve"> </w:t>
      </w:r>
      <w:proofErr w:type="spellStart"/>
      <w:r w:rsidRPr="00E13490">
        <w:t>S.Gemming</w:t>
      </w:r>
      <w:proofErr w:type="spellEnd"/>
      <w:r w:rsidRPr="00E13490">
        <w:t xml:space="preserve">, G. Seifert, </w:t>
      </w:r>
      <w:r w:rsidRPr="00334335">
        <w:rPr>
          <w:i/>
        </w:rPr>
        <w:t xml:space="preserve">Chemical Physics Letters </w:t>
      </w:r>
      <w:r w:rsidRPr="00E13490">
        <w:t>(2007) 447: 115-120</w:t>
      </w:r>
      <w:r>
        <w:t xml:space="preserve">, </w:t>
      </w:r>
      <w:r w:rsidRPr="000F3145">
        <w:rPr>
          <w:b/>
          <w:color w:val="1F497D" w:themeColor="text2"/>
        </w:rPr>
        <w:t>(as first and corresponding author</w:t>
      </w:r>
      <w:r>
        <w:t xml:space="preserve">) </w:t>
      </w:r>
      <w:r w:rsidRPr="00334335">
        <w:rPr>
          <w:b/>
          <w:i/>
        </w:rPr>
        <w:t>cited 16 times</w:t>
      </w:r>
      <w:r>
        <w:t xml:space="preserve">  </w:t>
      </w:r>
    </w:p>
    <w:p w:rsidR="000F3145" w:rsidRDefault="00C52C5F" w:rsidP="000F3145">
      <w:pPr>
        <w:pStyle w:val="ListParagraph"/>
        <w:tabs>
          <w:tab w:val="left" w:pos="1080"/>
        </w:tabs>
        <w:ind w:left="780"/>
        <w:jc w:val="both"/>
      </w:pPr>
      <w:hyperlink r:id="rId5" w:history="1">
        <w:r w:rsidR="000F3145" w:rsidRPr="00334335">
          <w:rPr>
            <w:color w:val="0000FF"/>
            <w:u w:val="single"/>
          </w:rPr>
          <w:t>http://www.sciencedirect.com/science/article/pii/S0009261407012274</w:t>
        </w:r>
      </w:hyperlink>
    </w:p>
    <w:p w:rsidR="000F3145" w:rsidRDefault="000F3145" w:rsidP="000F3145">
      <w:pPr>
        <w:tabs>
          <w:tab w:val="left" w:pos="1080"/>
        </w:tabs>
        <w:ind w:left="720" w:hanging="540"/>
        <w:jc w:val="both"/>
        <w:rPr>
          <w:i/>
        </w:rPr>
      </w:pPr>
    </w:p>
    <w:p w:rsidR="000F3145" w:rsidRPr="00334335" w:rsidRDefault="000F3145" w:rsidP="000F3145">
      <w:pPr>
        <w:pStyle w:val="ListParagraph"/>
        <w:numPr>
          <w:ilvl w:val="0"/>
          <w:numId w:val="10"/>
        </w:numPr>
        <w:tabs>
          <w:tab w:val="left" w:pos="1080"/>
        </w:tabs>
        <w:contextualSpacing w:val="0"/>
        <w:jc w:val="both"/>
        <w:rPr>
          <w:b/>
          <w:i/>
        </w:rPr>
      </w:pPr>
      <w:r w:rsidRPr="00980608">
        <w:t>Elucidating the molecular mechanism of solvent cryoprotection in aqueous solution</w:t>
      </w:r>
      <w:r>
        <w:t xml:space="preserve">: </w:t>
      </w:r>
      <w:r w:rsidRPr="00334335">
        <w:rPr>
          <w:b/>
          <w:u w:val="single"/>
        </w:rPr>
        <w:t xml:space="preserve">J. </w:t>
      </w:r>
      <w:proofErr w:type="spellStart"/>
      <w:r w:rsidRPr="00334335">
        <w:rPr>
          <w:b/>
          <w:u w:val="single"/>
        </w:rPr>
        <w:t>Mandumpal</w:t>
      </w:r>
      <w:proofErr w:type="spellEnd"/>
      <w:r>
        <w:t xml:space="preserve">, C.A. </w:t>
      </w:r>
      <w:proofErr w:type="spellStart"/>
      <w:r>
        <w:t>Kreck</w:t>
      </w:r>
      <w:proofErr w:type="spellEnd"/>
      <w:r>
        <w:t xml:space="preserve">, A. </w:t>
      </w:r>
      <w:proofErr w:type="spellStart"/>
      <w:r>
        <w:t>Kaczmarcyk</w:t>
      </w:r>
      <w:proofErr w:type="spellEnd"/>
      <w:r>
        <w:t xml:space="preserve">, R </w:t>
      </w:r>
      <w:proofErr w:type="spellStart"/>
      <w:r>
        <w:t>Mancera</w:t>
      </w:r>
      <w:proofErr w:type="spellEnd"/>
      <w:r>
        <w:t>,</w:t>
      </w:r>
      <w:r w:rsidRPr="00980608">
        <w:t xml:space="preserve"> </w:t>
      </w:r>
      <w:r w:rsidRPr="00334335">
        <w:rPr>
          <w:i/>
        </w:rPr>
        <w:t>Cryobiology</w:t>
      </w:r>
      <w:r>
        <w:t xml:space="preserve"> (2010) 61: 394, (</w:t>
      </w:r>
      <w:r w:rsidRPr="000F3145">
        <w:rPr>
          <w:b/>
          <w:color w:val="1F497D" w:themeColor="text2"/>
        </w:rPr>
        <w:t>as first author</w:t>
      </w:r>
      <w:r>
        <w:t xml:space="preserve">) </w:t>
      </w:r>
      <w:r w:rsidRPr="00334335">
        <w:rPr>
          <w:b/>
          <w:i/>
        </w:rPr>
        <w:t>cited 0 times</w:t>
      </w:r>
    </w:p>
    <w:p w:rsidR="000F3145" w:rsidRPr="00990547" w:rsidRDefault="000F3145" w:rsidP="000F3145">
      <w:pPr>
        <w:tabs>
          <w:tab w:val="left" w:pos="1080"/>
        </w:tabs>
        <w:jc w:val="both"/>
        <w:rPr>
          <w:rFonts w:ascii="Arial Rounded MT Bold" w:hAnsi="Arial Rounded MT Bold"/>
        </w:rPr>
      </w:pPr>
      <w:r w:rsidRPr="00990547">
        <w:rPr>
          <w:rFonts w:ascii="Arial Rounded MT Bold" w:hAnsi="Arial Rounded MT Bold"/>
        </w:rPr>
        <w:t xml:space="preserve">       </w:t>
      </w:r>
    </w:p>
    <w:p w:rsidR="000F3145" w:rsidRDefault="000F3145" w:rsidP="000F3145">
      <w:pPr>
        <w:tabs>
          <w:tab w:val="left" w:pos="1080"/>
        </w:tabs>
        <w:ind w:left="851" w:hanging="851"/>
        <w:jc w:val="both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</w:rPr>
        <w:t xml:space="preserve">     </w:t>
      </w:r>
      <w:r>
        <w:t xml:space="preserve">   3</w:t>
      </w:r>
      <w:r w:rsidRPr="00990547">
        <w:rPr>
          <w:rFonts w:ascii="Arial Rounded MT Bold" w:hAnsi="Arial Rounded MT Bold"/>
        </w:rPr>
        <w:t xml:space="preserve">. </w:t>
      </w:r>
      <w:r w:rsidRPr="00530A5E">
        <w:t xml:space="preserve">Molecular mechanism of solvent </w:t>
      </w:r>
      <w:proofErr w:type="spellStart"/>
      <w:r w:rsidRPr="00530A5E">
        <w:t>cryo</w:t>
      </w:r>
      <w:proofErr w:type="spellEnd"/>
      <w:r w:rsidRPr="00530A5E">
        <w:t xml:space="preserve"> protection in aqueous DMSO solutions</w:t>
      </w:r>
      <w:r>
        <w:rPr>
          <w:rFonts w:ascii="Arial Rounded MT Bold" w:hAnsi="Arial Rounded MT Bold"/>
        </w:rPr>
        <w:t xml:space="preserve">: </w:t>
      </w:r>
      <w:r w:rsidRPr="00980608">
        <w:rPr>
          <w:b/>
          <w:u w:val="single"/>
        </w:rPr>
        <w:t xml:space="preserve">J. </w:t>
      </w:r>
      <w:proofErr w:type="spellStart"/>
      <w:r w:rsidRPr="00980608">
        <w:rPr>
          <w:b/>
          <w:u w:val="single"/>
        </w:rPr>
        <w:t>Mandumpal</w:t>
      </w:r>
      <w:proofErr w:type="spellEnd"/>
      <w:r w:rsidRPr="00E13490">
        <w:rPr>
          <w:rFonts w:ascii="Arial Rounded MT Bold" w:hAnsi="Arial Rounded MT Bold"/>
          <w:u w:val="single"/>
        </w:rPr>
        <w:t>,</w:t>
      </w:r>
      <w:r>
        <w:rPr>
          <w:rFonts w:ascii="Arial Rounded MT Bold" w:hAnsi="Arial Rounded MT Bold"/>
        </w:rPr>
        <w:t xml:space="preserve"> </w:t>
      </w:r>
      <w:r w:rsidRPr="00E13490">
        <w:t xml:space="preserve">C.A. </w:t>
      </w:r>
      <w:proofErr w:type="spellStart"/>
      <w:r w:rsidRPr="00E13490">
        <w:t>Kreck</w:t>
      </w:r>
      <w:proofErr w:type="spellEnd"/>
      <w:r w:rsidRPr="00E13490">
        <w:t xml:space="preserve">, </w:t>
      </w:r>
      <w:proofErr w:type="spellStart"/>
      <w:r w:rsidRPr="00E13490">
        <w:t>R.Mancera</w:t>
      </w:r>
      <w:proofErr w:type="spellEnd"/>
      <w:r>
        <w:rPr>
          <w:rFonts w:ascii="Arial Rounded MT Bold" w:hAnsi="Arial Rounded MT Bold"/>
        </w:rPr>
        <w:t xml:space="preserve"> </w:t>
      </w:r>
      <w:r w:rsidRPr="00E13490">
        <w:rPr>
          <w:i/>
        </w:rPr>
        <w:t>Physical Chemistry Chemical Physics</w:t>
      </w:r>
      <w:r w:rsidRPr="00E13490">
        <w:t xml:space="preserve"> (2011)</w:t>
      </w:r>
      <w:r>
        <w:t xml:space="preserve"> 13, 3839-3842 (</w:t>
      </w:r>
      <w:r w:rsidRPr="000F3145">
        <w:rPr>
          <w:b/>
          <w:color w:val="1F497D" w:themeColor="text2"/>
        </w:rPr>
        <w:t>as first author</w:t>
      </w:r>
      <w:r>
        <w:t xml:space="preserve">) </w:t>
      </w:r>
      <w:r w:rsidRPr="008206EC">
        <w:rPr>
          <w:b/>
          <w:i/>
        </w:rPr>
        <w:t xml:space="preserve">cited </w:t>
      </w:r>
      <w:r>
        <w:rPr>
          <w:b/>
          <w:i/>
        </w:rPr>
        <w:t>13</w:t>
      </w:r>
      <w:r w:rsidRPr="008206EC">
        <w:rPr>
          <w:b/>
          <w:i/>
        </w:rPr>
        <w:t xml:space="preserve"> times</w:t>
      </w:r>
    </w:p>
    <w:p w:rsidR="000F3145" w:rsidRPr="00151E6B" w:rsidRDefault="000F3145" w:rsidP="000F3145">
      <w:pPr>
        <w:tabs>
          <w:tab w:val="left" w:pos="1080"/>
        </w:tabs>
        <w:ind w:left="540" w:hanging="540"/>
        <w:rPr>
          <w:rFonts w:ascii="Arial Rounded MT Bold" w:hAnsi="Arial Rounded MT Bold"/>
          <w:i/>
          <w:u w:val="single"/>
        </w:rPr>
      </w:pPr>
      <w:r>
        <w:t xml:space="preserve">               </w:t>
      </w:r>
      <w:hyperlink r:id="rId6" w:history="1">
        <w:r w:rsidRPr="00334335">
          <w:rPr>
            <w:color w:val="0000FF"/>
            <w:u w:val="single"/>
          </w:rPr>
          <w:t>http://pubs.rsc.org/en/content/articlelanding/2011/cp/c0cp02326d</w:t>
        </w:r>
      </w:hyperlink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</w:t>
      </w:r>
    </w:p>
    <w:p w:rsidR="000F3145" w:rsidRPr="00334335" w:rsidRDefault="000F3145" w:rsidP="000F3145">
      <w:pPr>
        <w:pStyle w:val="ListParagraph"/>
        <w:numPr>
          <w:ilvl w:val="0"/>
          <w:numId w:val="11"/>
        </w:numPr>
        <w:tabs>
          <w:tab w:val="left" w:pos="1080"/>
        </w:tabs>
        <w:contextualSpacing w:val="0"/>
        <w:jc w:val="both"/>
        <w:rPr>
          <w:i/>
        </w:rPr>
      </w:pPr>
      <w:r w:rsidRPr="00530A5E">
        <w:t xml:space="preserve">Effect of Methylation in glass transition temperatures in aqueous </w:t>
      </w:r>
      <w:proofErr w:type="spellStart"/>
      <w:r w:rsidRPr="00530A5E">
        <w:t>formamide</w:t>
      </w:r>
      <w:proofErr w:type="spellEnd"/>
      <w:r w:rsidRPr="00530A5E">
        <w:t xml:space="preserve"> solutions</w:t>
      </w:r>
      <w:r w:rsidRPr="00334335">
        <w:rPr>
          <w:rFonts w:ascii="Arial Rounded MT Bold" w:hAnsi="Arial Rounded MT Bold"/>
        </w:rPr>
        <w:t xml:space="preserve">: </w:t>
      </w:r>
      <w:r w:rsidRPr="00E13490">
        <w:t xml:space="preserve"> C.A. </w:t>
      </w:r>
      <w:proofErr w:type="spellStart"/>
      <w:r w:rsidRPr="00E13490">
        <w:t>Kreck</w:t>
      </w:r>
      <w:proofErr w:type="spellEnd"/>
      <w:r w:rsidRPr="00E13490">
        <w:t>,</w:t>
      </w:r>
      <w:r w:rsidRPr="00334335">
        <w:rPr>
          <w:rFonts w:ascii="Arial Rounded MT Bold" w:hAnsi="Arial Rounded MT Bold"/>
        </w:rPr>
        <w:t xml:space="preserve"> </w:t>
      </w:r>
      <w:proofErr w:type="spellStart"/>
      <w:r w:rsidRPr="00334335">
        <w:rPr>
          <w:b/>
          <w:u w:val="single"/>
        </w:rPr>
        <w:t>J.Mandumpal</w:t>
      </w:r>
      <w:proofErr w:type="spellEnd"/>
      <w:r w:rsidRPr="00334335">
        <w:rPr>
          <w:rFonts w:ascii="Arial Rounded MT Bold" w:hAnsi="Arial Rounded MT Bold"/>
        </w:rPr>
        <w:t xml:space="preserve">, </w:t>
      </w:r>
      <w:proofErr w:type="spellStart"/>
      <w:r w:rsidRPr="00E13490">
        <w:t>R.Mancera</w:t>
      </w:r>
      <w:proofErr w:type="spellEnd"/>
      <w:r w:rsidRPr="00334335">
        <w:rPr>
          <w:rFonts w:ascii="Arial Rounded MT Bold" w:hAnsi="Arial Rounded MT Bold"/>
        </w:rPr>
        <w:t xml:space="preserve"> </w:t>
      </w:r>
      <w:r w:rsidRPr="00334335">
        <w:rPr>
          <w:i/>
        </w:rPr>
        <w:t xml:space="preserve">Chemical Physics Letters (2011) 501, 273-277, </w:t>
      </w:r>
      <w:r w:rsidRPr="00334335">
        <w:rPr>
          <w:b/>
          <w:i/>
        </w:rPr>
        <w:t>cited 8 times</w:t>
      </w:r>
      <w:r w:rsidRPr="00334335">
        <w:rPr>
          <w:i/>
        </w:rPr>
        <w:t xml:space="preserve">     </w:t>
      </w:r>
    </w:p>
    <w:p w:rsidR="000F3145" w:rsidRPr="00E13490" w:rsidRDefault="000F3145" w:rsidP="000F3145">
      <w:pPr>
        <w:pStyle w:val="ListParagraph"/>
        <w:tabs>
          <w:tab w:val="left" w:pos="1080"/>
        </w:tabs>
        <w:ind w:left="780"/>
        <w:jc w:val="both"/>
      </w:pPr>
      <w:r w:rsidRPr="00334335">
        <w:rPr>
          <w:i/>
        </w:rPr>
        <w:t xml:space="preserve">  </w:t>
      </w:r>
      <w:hyperlink r:id="rId7" w:history="1">
        <w:r w:rsidRPr="00334335">
          <w:rPr>
            <w:color w:val="0000FF"/>
            <w:u w:val="single"/>
          </w:rPr>
          <w:t>http://www.sciencedirect.com/science/article/pii/S0009261410014727</w:t>
        </w:r>
      </w:hyperlink>
    </w:p>
    <w:p w:rsidR="000F3145" w:rsidRPr="00334335" w:rsidRDefault="000F3145" w:rsidP="000F3145">
      <w:pPr>
        <w:pStyle w:val="ListParagraph"/>
        <w:tabs>
          <w:tab w:val="left" w:pos="1080"/>
        </w:tabs>
        <w:ind w:left="780"/>
        <w:jc w:val="both"/>
        <w:rPr>
          <w:i/>
        </w:rPr>
      </w:pPr>
      <w:r w:rsidRPr="00334335">
        <w:rPr>
          <w:i/>
        </w:rPr>
        <w:t xml:space="preserve"> 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  <w:i/>
          <w:u w:val="single"/>
        </w:rPr>
      </w:pPr>
      <w:r>
        <w:rPr>
          <w:rFonts w:ascii="Arial Rounded MT Bold" w:hAnsi="Arial Rounded MT Bold"/>
          <w:i/>
          <w:u w:val="single"/>
        </w:rPr>
        <w:t xml:space="preserve"> </w:t>
      </w:r>
    </w:p>
    <w:p w:rsidR="000F3145" w:rsidRPr="00D033B1" w:rsidRDefault="000F3145" w:rsidP="000F3145">
      <w:pPr>
        <w:tabs>
          <w:tab w:val="left" w:pos="1080"/>
        </w:tabs>
        <w:ind w:left="540" w:hanging="540"/>
        <w:jc w:val="both"/>
        <w:rPr>
          <w:b/>
          <w:i/>
        </w:rPr>
      </w:pPr>
      <w:r>
        <w:rPr>
          <w:rFonts w:ascii="Arial Rounded MT Bold" w:hAnsi="Arial Rounded MT Bold"/>
        </w:rPr>
        <w:t xml:space="preserve">        </w:t>
      </w:r>
      <w:r>
        <w:t>5</w:t>
      </w:r>
      <w:r w:rsidRPr="000E5E17">
        <w:rPr>
          <w:rFonts w:ascii="Arial Rounded MT Bold" w:hAnsi="Arial Rounded MT Bold"/>
        </w:rPr>
        <w:t xml:space="preserve">. </w:t>
      </w:r>
      <w:r>
        <w:rPr>
          <w:rFonts w:ascii="Arial Rounded MT Bold" w:hAnsi="Arial Rounded MT Bold"/>
        </w:rPr>
        <w:t>Book:  “</w:t>
      </w:r>
      <w:r>
        <w:t>The</w:t>
      </w:r>
      <w:r w:rsidRPr="00530A5E">
        <w:t xml:space="preserve"> Molecular mechanism of solvent </w:t>
      </w:r>
      <w:proofErr w:type="spellStart"/>
      <w:r w:rsidRPr="00530A5E">
        <w:t>Cryo</w:t>
      </w:r>
      <w:proofErr w:type="spellEnd"/>
      <w:r w:rsidRPr="00530A5E">
        <w:t xml:space="preserve"> protection</w:t>
      </w:r>
      <w:r>
        <w:t xml:space="preserve">” (July 2012) – (upon invitation by the Publisher) A 265 page single author book published by </w:t>
      </w:r>
      <w:r w:rsidRPr="00357573">
        <w:rPr>
          <w:b/>
          <w:i/>
        </w:rPr>
        <w:t>LAP Lambert</w:t>
      </w:r>
      <w:r w:rsidRPr="001350DA">
        <w:rPr>
          <w:b/>
          <w:i/>
        </w:rPr>
        <w:t xml:space="preserve"> </w:t>
      </w:r>
      <w:r>
        <w:rPr>
          <w:b/>
          <w:i/>
        </w:rPr>
        <w:t>Academic Publishing,</w:t>
      </w:r>
      <w:r w:rsidRPr="001350DA">
        <w:rPr>
          <w:b/>
          <w:i/>
        </w:rPr>
        <w:t xml:space="preserve"> Germany</w:t>
      </w:r>
      <w:r>
        <w:rPr>
          <w:b/>
          <w:i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ISBN 978-3-659-18104-7, </w:t>
      </w:r>
      <w:r>
        <w:rPr>
          <w:b/>
          <w:color w:val="222222"/>
          <w:shd w:val="clear" w:color="auto" w:fill="FFFFFF"/>
        </w:rPr>
        <w:t>(</w:t>
      </w:r>
      <w:r w:rsidRPr="000F3145">
        <w:rPr>
          <w:b/>
          <w:color w:val="222222"/>
          <w:shd w:val="clear" w:color="auto" w:fill="FFFFFF"/>
        </w:rPr>
        <w:t>as sole author)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D033B1">
        <w:rPr>
          <w:b/>
          <w:i/>
          <w:color w:val="222222"/>
          <w:shd w:val="clear" w:color="auto" w:fill="FFFFFF"/>
        </w:rPr>
        <w:t>cited 0 times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</w:t>
      </w:r>
      <w:hyperlink r:id="rId8" w:history="1">
        <w:r w:rsidRPr="00BB2281">
          <w:rPr>
            <w:color w:val="0000FF"/>
            <w:u w:val="single"/>
          </w:rPr>
          <w:t>http://www.amazon.com/The-Molecular-Mechanism-Solvent-Cryoprotection/dp/3659181048</w:t>
        </w:r>
      </w:hyperlink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Non</w:t>
      </w:r>
      <w:proofErr w:type="gramEnd"/>
      <w:r>
        <w:rPr>
          <w:rFonts w:ascii="Arial Rounded MT Bold" w:hAnsi="Arial Rounded MT Bold"/>
        </w:rPr>
        <w:t xml:space="preserve"> refereed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</w:p>
    <w:p w:rsidR="000F3145" w:rsidRPr="001D3CD0" w:rsidRDefault="000F3145" w:rsidP="000F3145">
      <w:pPr>
        <w:pStyle w:val="ListParagraph"/>
        <w:numPr>
          <w:ilvl w:val="0"/>
          <w:numId w:val="8"/>
        </w:numPr>
        <w:tabs>
          <w:tab w:val="left" w:pos="1080"/>
        </w:tabs>
        <w:contextualSpacing w:val="0"/>
        <w:jc w:val="both"/>
        <w:rPr>
          <w:i/>
        </w:rPr>
      </w:pPr>
      <w:r>
        <w:t xml:space="preserve"> </w:t>
      </w:r>
      <w:r w:rsidRPr="00530A5E">
        <w:t>Solvent Cryoprotection in DMSO solution (paper presentation)</w:t>
      </w:r>
      <w:r w:rsidRPr="001D3CD0">
        <w:rPr>
          <w:rFonts w:ascii="Arial Rounded MT Bold" w:hAnsi="Arial Rounded MT Bold"/>
        </w:rPr>
        <w:t xml:space="preserve">: </w:t>
      </w:r>
      <w:r w:rsidRPr="002F1A02">
        <w:t>November 5</w:t>
      </w:r>
      <w:r w:rsidRPr="001D3CD0">
        <w:rPr>
          <w:vertAlign w:val="superscript"/>
        </w:rPr>
        <w:t>th</w:t>
      </w:r>
      <w:r w:rsidRPr="002F1A02">
        <w:t xml:space="preserve">    2009 in </w:t>
      </w:r>
      <w:r w:rsidRPr="00AE2EA8">
        <w:t>prestigious MARK LIVERIS seminar, Perth</w:t>
      </w:r>
      <w:r w:rsidRPr="001D3CD0">
        <w:rPr>
          <w:i/>
        </w:rPr>
        <w:t>.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</w:p>
    <w:p w:rsidR="000F3145" w:rsidRDefault="000F3145" w:rsidP="000F3145">
      <w:pPr>
        <w:tabs>
          <w:tab w:val="left" w:pos="1080"/>
        </w:tabs>
        <w:ind w:hanging="540"/>
        <w:jc w:val="both"/>
        <w:rPr>
          <w:rFonts w:ascii="Arial Rounded MT Bold" w:hAnsi="Arial Rounded MT Bold"/>
          <w:i/>
        </w:rPr>
      </w:pPr>
      <w:r>
        <w:rPr>
          <w:rFonts w:ascii="Arial Rounded MT Bold" w:hAnsi="Arial Rounded MT Bold"/>
        </w:rPr>
        <w:t xml:space="preserve">               Book Chapters</w:t>
      </w:r>
    </w:p>
    <w:p w:rsidR="000F3145" w:rsidRPr="00B4182C" w:rsidRDefault="000F3145" w:rsidP="000F3145">
      <w:pPr>
        <w:tabs>
          <w:tab w:val="left" w:pos="1080"/>
        </w:tabs>
        <w:ind w:left="720" w:hanging="540"/>
        <w:jc w:val="both"/>
        <w:rPr>
          <w:rFonts w:ascii="Arial Rounded MT Bold" w:hAnsi="Arial Rounded MT Bold"/>
          <w:u w:val="single"/>
        </w:rPr>
      </w:pPr>
    </w:p>
    <w:p w:rsidR="000F3145" w:rsidRPr="00990547" w:rsidRDefault="000F3145" w:rsidP="000F3145">
      <w:pPr>
        <w:tabs>
          <w:tab w:val="left" w:pos="1080"/>
        </w:tabs>
        <w:ind w:left="540" w:hanging="54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</w:t>
      </w:r>
    </w:p>
    <w:p w:rsidR="000F3145" w:rsidRDefault="000F3145" w:rsidP="000F3145">
      <w:pPr>
        <w:pStyle w:val="ListParagraph"/>
        <w:numPr>
          <w:ilvl w:val="0"/>
          <w:numId w:val="9"/>
        </w:numPr>
        <w:tabs>
          <w:tab w:val="left" w:pos="1080"/>
        </w:tabs>
        <w:contextualSpacing w:val="0"/>
        <w:jc w:val="both"/>
        <w:rPr>
          <w:i/>
        </w:rPr>
      </w:pPr>
      <w:r>
        <w:rPr>
          <w:i/>
        </w:rPr>
        <w:t>Introduction to cryopreservation methods</w:t>
      </w:r>
      <w:r w:rsidRPr="00132518">
        <w:rPr>
          <w:b/>
        </w:rPr>
        <w:t xml:space="preserve">: </w:t>
      </w:r>
      <w:proofErr w:type="spellStart"/>
      <w:r w:rsidRPr="00132518">
        <w:rPr>
          <w:b/>
        </w:rPr>
        <w:t>J</w:t>
      </w:r>
      <w:r>
        <w:rPr>
          <w:b/>
        </w:rPr>
        <w:t>.</w:t>
      </w:r>
      <w:r w:rsidRPr="00132518">
        <w:rPr>
          <w:b/>
        </w:rPr>
        <w:t>Mandumpal</w:t>
      </w:r>
      <w:proofErr w:type="spellEnd"/>
      <w:r>
        <w:rPr>
          <w:i/>
        </w:rPr>
        <w:t xml:space="preserve">, </w:t>
      </w:r>
      <w:r w:rsidRPr="00132518">
        <w:rPr>
          <w:b/>
          <w:i/>
        </w:rPr>
        <w:t>pp19-79</w:t>
      </w:r>
      <w:r>
        <w:rPr>
          <w:i/>
        </w:rPr>
        <w:t>, in Molecular Mechanism of solvent cryoprotection</w:t>
      </w:r>
    </w:p>
    <w:p w:rsidR="000F3145" w:rsidRPr="00132518" w:rsidRDefault="000F3145" w:rsidP="000F3145">
      <w:pPr>
        <w:pStyle w:val="ListParagraph"/>
        <w:tabs>
          <w:tab w:val="left" w:pos="1080"/>
        </w:tabs>
        <w:ind w:left="786"/>
        <w:jc w:val="both"/>
        <w:rPr>
          <w:i/>
        </w:rPr>
      </w:pPr>
    </w:p>
    <w:p w:rsidR="000F3145" w:rsidRPr="00136A09" w:rsidRDefault="000F3145" w:rsidP="000F3145">
      <w:pPr>
        <w:pStyle w:val="ListParagraph"/>
        <w:numPr>
          <w:ilvl w:val="0"/>
          <w:numId w:val="9"/>
        </w:numPr>
        <w:tabs>
          <w:tab w:val="left" w:pos="1080"/>
        </w:tabs>
        <w:contextualSpacing w:val="0"/>
        <w:jc w:val="both"/>
        <w:rPr>
          <w:i/>
        </w:rPr>
      </w:pPr>
      <w:r>
        <w:t xml:space="preserve">Physical Properties </w:t>
      </w:r>
      <w:r w:rsidRPr="00132E89">
        <w:t>of Aqueous DMSO</w:t>
      </w:r>
      <w:r>
        <w:t xml:space="preserve"> &amp; Acetone</w:t>
      </w:r>
      <w:r w:rsidRPr="00132E89">
        <w:t xml:space="preserve"> solutions in freezing temperatures:</w:t>
      </w:r>
      <w:r w:rsidRPr="00136A09">
        <w:rPr>
          <w:rFonts w:ascii="Arial Rounded MT Bold" w:hAnsi="Arial Rounded MT Bold"/>
        </w:rPr>
        <w:t xml:space="preserve"> </w:t>
      </w:r>
      <w:proofErr w:type="spellStart"/>
      <w:r w:rsidRPr="00136A09">
        <w:rPr>
          <w:rFonts w:ascii="Arial Rounded MT Bold" w:hAnsi="Arial Rounded MT Bold"/>
        </w:rPr>
        <w:t>J.Mandumpal</w:t>
      </w:r>
      <w:proofErr w:type="spellEnd"/>
      <w:r>
        <w:rPr>
          <w:rFonts w:ascii="Arial Rounded MT Bold" w:hAnsi="Arial Rounded MT Bold"/>
        </w:rPr>
        <w:t>, pp96-128,</w:t>
      </w:r>
      <w:r w:rsidRPr="00136A09">
        <w:rPr>
          <w:rFonts w:ascii="Arial Rounded MT Bold" w:hAnsi="Arial Rounded MT Bold"/>
        </w:rPr>
        <w:t xml:space="preserve"> in </w:t>
      </w:r>
      <w:r w:rsidRPr="00136A09">
        <w:rPr>
          <w:i/>
        </w:rPr>
        <w:t>Molecular Mechanism of Solvent Cryoprotection</w:t>
      </w:r>
    </w:p>
    <w:p w:rsidR="000F3145" w:rsidRPr="002F1A02" w:rsidRDefault="000F3145" w:rsidP="000F3145">
      <w:pPr>
        <w:pStyle w:val="ListParagraph"/>
        <w:tabs>
          <w:tab w:val="left" w:pos="1080"/>
        </w:tabs>
        <w:ind w:left="840"/>
        <w:jc w:val="both"/>
      </w:pPr>
    </w:p>
    <w:p w:rsidR="000F3145" w:rsidRPr="00136A09" w:rsidRDefault="000F3145" w:rsidP="000F3145">
      <w:pPr>
        <w:tabs>
          <w:tab w:val="left" w:pos="1080"/>
        </w:tabs>
        <w:ind w:left="540" w:hanging="180"/>
        <w:jc w:val="both"/>
        <w:rPr>
          <w:i/>
        </w:rPr>
      </w:pPr>
      <w:r>
        <w:rPr>
          <w:rFonts w:ascii="Arial Rounded MT Bold" w:hAnsi="Arial Rounded MT Bold"/>
        </w:rPr>
        <w:t xml:space="preserve">  </w:t>
      </w:r>
      <w:r>
        <w:t>3</w:t>
      </w:r>
      <w:r>
        <w:rPr>
          <w:rFonts w:ascii="Arial Rounded MT Bold" w:hAnsi="Arial Rounded MT Bold"/>
        </w:rPr>
        <w:t>.</w:t>
      </w:r>
      <w:r w:rsidRPr="00132E89">
        <w:t xml:space="preserve"> </w:t>
      </w:r>
      <w:r>
        <w:t>Low Temperature effects in</w:t>
      </w:r>
      <w:r w:rsidRPr="00132E89">
        <w:t xml:space="preserve"> aqueous methanol and ethanol solutions:</w:t>
      </w:r>
      <w:r>
        <w:rPr>
          <w:rFonts w:ascii="Arial Rounded MT Bold" w:hAnsi="Arial Rounded MT Bold"/>
        </w:rPr>
        <w:t xml:space="preserve"> </w:t>
      </w:r>
      <w:proofErr w:type="spellStart"/>
      <w:r>
        <w:rPr>
          <w:rFonts w:ascii="Arial Rounded MT Bold" w:hAnsi="Arial Rounded MT Bold"/>
        </w:rPr>
        <w:t>J.Mandumpal</w:t>
      </w:r>
      <w:proofErr w:type="spellEnd"/>
      <w:r>
        <w:rPr>
          <w:rFonts w:ascii="Arial Rounded MT Bold" w:hAnsi="Arial Rounded MT Bold"/>
        </w:rPr>
        <w:t xml:space="preserve">, pp 129-160 in </w:t>
      </w:r>
      <w:r w:rsidRPr="00136A09">
        <w:rPr>
          <w:i/>
        </w:rPr>
        <w:t xml:space="preserve">Molecular Mechanism of Solvent Cryoprotection </w:t>
      </w: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In preparation</w:t>
      </w:r>
    </w:p>
    <w:p w:rsidR="000F3145" w:rsidRPr="00B620B2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</w:p>
    <w:p w:rsidR="000F3145" w:rsidRDefault="000F3145" w:rsidP="000F3145">
      <w:pPr>
        <w:pStyle w:val="ListParagraph"/>
        <w:numPr>
          <w:ilvl w:val="0"/>
          <w:numId w:val="12"/>
        </w:numPr>
        <w:tabs>
          <w:tab w:val="left" w:pos="1080"/>
        </w:tabs>
        <w:contextualSpacing w:val="0"/>
        <w:jc w:val="both"/>
        <w:rPr>
          <w:i/>
        </w:rPr>
      </w:pPr>
      <w:r w:rsidRPr="006C0BA8">
        <w:rPr>
          <w:rFonts w:ascii="Arial Rounded MT Bold" w:hAnsi="Arial Rounded MT Bold"/>
          <w:i/>
        </w:rPr>
        <w:t xml:space="preserve">Book </w:t>
      </w:r>
      <w:r>
        <w:t>Simulations on W</w:t>
      </w:r>
      <w:r w:rsidRPr="0089709B">
        <w:t>ater: computer experiments on the most anomalous liquid on earth</w:t>
      </w:r>
      <w:r>
        <w:t xml:space="preserve">: </w:t>
      </w:r>
      <w:r w:rsidRPr="006C0BA8">
        <w:rPr>
          <w:rFonts w:ascii="Arial Rounded MT Bold" w:hAnsi="Arial Rounded MT Bold"/>
          <w:i/>
        </w:rPr>
        <w:t xml:space="preserve"> Jestin Mandumpal,</w:t>
      </w:r>
      <w:r w:rsidRPr="006C0BA8">
        <w:rPr>
          <w:i/>
        </w:rPr>
        <w:t xml:space="preserve"> </w:t>
      </w:r>
      <w:r w:rsidRPr="000F3145">
        <w:rPr>
          <w:b/>
          <w:i/>
          <w:color w:val="1F497D" w:themeColor="text2"/>
        </w:rPr>
        <w:t>a single author</w:t>
      </w:r>
      <w:r w:rsidRPr="000F3145">
        <w:rPr>
          <w:i/>
          <w:color w:val="1F497D" w:themeColor="text2"/>
        </w:rPr>
        <w:t xml:space="preserve"> </w:t>
      </w:r>
      <w:r w:rsidRPr="006C0BA8">
        <w:rPr>
          <w:i/>
        </w:rPr>
        <w:t>300 page e-Book</w:t>
      </w:r>
      <w:r w:rsidRPr="006C0BA8">
        <w:rPr>
          <w:rFonts w:ascii="Arial Rounded MT Bold" w:hAnsi="Arial Rounded MT Bold"/>
          <w:i/>
        </w:rPr>
        <w:t xml:space="preserve"> </w:t>
      </w:r>
      <w:r w:rsidRPr="006C0BA8">
        <w:rPr>
          <w:i/>
        </w:rPr>
        <w:t>to be published by Bentham Science Publications in 2013</w:t>
      </w:r>
      <w:r>
        <w:rPr>
          <w:i/>
        </w:rPr>
        <w:t>/2014</w:t>
      </w:r>
      <w:r w:rsidRPr="006C0BA8">
        <w:rPr>
          <w:i/>
        </w:rPr>
        <w:t xml:space="preserve"> (Upon invitation by the Publisher) - the proposal has been accepted by the publishers</w:t>
      </w:r>
    </w:p>
    <w:p w:rsidR="000F3145" w:rsidRPr="006C0BA8" w:rsidRDefault="000F3145" w:rsidP="000F3145">
      <w:pPr>
        <w:pStyle w:val="ListParagraph"/>
        <w:tabs>
          <w:tab w:val="left" w:pos="1080"/>
        </w:tabs>
        <w:ind w:left="780"/>
        <w:jc w:val="both"/>
        <w:rPr>
          <w:i/>
        </w:rPr>
      </w:pPr>
    </w:p>
    <w:p w:rsidR="000F3145" w:rsidRPr="006C0BA8" w:rsidRDefault="000F3145" w:rsidP="000F3145">
      <w:pPr>
        <w:pStyle w:val="ListParagraph"/>
        <w:numPr>
          <w:ilvl w:val="0"/>
          <w:numId w:val="12"/>
        </w:numPr>
        <w:tabs>
          <w:tab w:val="left" w:pos="1080"/>
        </w:tabs>
        <w:contextualSpacing w:val="0"/>
        <w:jc w:val="both"/>
        <w:rPr>
          <w:i/>
        </w:rPr>
      </w:pPr>
      <w:r>
        <w:rPr>
          <w:rFonts w:ascii="Arial Rounded MT Bold" w:hAnsi="Arial Rounded MT Bold"/>
          <w:i/>
        </w:rPr>
        <w:t xml:space="preserve">Educational Text Book </w:t>
      </w:r>
      <w:r w:rsidRPr="00E03185">
        <w:t>Quantum Chemistry, from a learners perspective</w:t>
      </w:r>
      <w:r w:rsidRPr="006C0BA8">
        <w:rPr>
          <w:i/>
        </w:rPr>
        <w:t xml:space="preserve">: </w:t>
      </w:r>
      <w:r w:rsidRPr="006C0BA8">
        <w:rPr>
          <w:b/>
          <w:i/>
        </w:rPr>
        <w:t>Jestin Mandumpal</w:t>
      </w:r>
      <w:r>
        <w:rPr>
          <w:rFonts w:ascii="Arial Rounded MT Bold" w:hAnsi="Arial Rounded MT Bold"/>
          <w:i/>
        </w:rPr>
        <w:t xml:space="preserve">, </w:t>
      </w:r>
      <w:r w:rsidRPr="000F3145">
        <w:rPr>
          <w:b/>
          <w:i/>
          <w:color w:val="1F497D" w:themeColor="text2"/>
        </w:rPr>
        <w:t>a single author</w:t>
      </w:r>
      <w:r w:rsidRPr="000F3145">
        <w:rPr>
          <w:i/>
          <w:color w:val="1F497D" w:themeColor="text2"/>
        </w:rPr>
        <w:t xml:space="preserve"> </w:t>
      </w:r>
      <w:r>
        <w:rPr>
          <w:i/>
        </w:rPr>
        <w:t>text</w:t>
      </w:r>
      <w:r w:rsidRPr="006C0BA8">
        <w:rPr>
          <w:i/>
        </w:rPr>
        <w:t xml:space="preserve"> book </w:t>
      </w:r>
      <w:r>
        <w:rPr>
          <w:i/>
        </w:rPr>
        <w:t>covering historical, experimental, mathematical &amp; physical aspects</w:t>
      </w:r>
      <w:r w:rsidRPr="006C0BA8">
        <w:rPr>
          <w:i/>
        </w:rPr>
        <w:t xml:space="preserve"> of Theoretical Chemistry</w:t>
      </w:r>
      <w:r>
        <w:rPr>
          <w:i/>
        </w:rPr>
        <w:t>; planning to publish in 2014/2015</w:t>
      </w: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i/>
        </w:rPr>
      </w:pP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 xml:space="preserve">3. </w:t>
      </w:r>
      <w:r w:rsidRPr="008E542C">
        <w:rPr>
          <w:i/>
        </w:rPr>
        <w:t>FEARCF based coarse g</w:t>
      </w:r>
      <w:r>
        <w:rPr>
          <w:i/>
        </w:rPr>
        <w:t>rain formalism</w:t>
      </w:r>
      <w:r w:rsidRPr="008E542C">
        <w:rPr>
          <w:i/>
        </w:rPr>
        <w:t xml:space="preserve"> for simulating macromolecules</w:t>
      </w:r>
      <w:r>
        <w:rPr>
          <w:i/>
        </w:rPr>
        <w:t xml:space="preserve"> </w:t>
      </w:r>
      <w:r>
        <w:rPr>
          <w:rFonts w:ascii="Arial Rounded MT Bold" w:hAnsi="Arial Rounded MT Bold"/>
          <w:i/>
        </w:rPr>
        <w:t xml:space="preserve">– </w:t>
      </w:r>
      <w:r>
        <w:t xml:space="preserve">R. </w:t>
      </w:r>
      <w:proofErr w:type="spellStart"/>
      <w:r>
        <w:t>Gami</w:t>
      </w:r>
      <w:r w:rsidRPr="008E542C">
        <w:t>ldien</w:t>
      </w:r>
      <w:proofErr w:type="spellEnd"/>
      <w:r>
        <w:rPr>
          <w:rFonts w:ascii="Arial Rounded MT Bold" w:hAnsi="Arial Rounded MT Bold"/>
          <w:i/>
        </w:rPr>
        <w:t xml:space="preserve">, J. Mandumpal, </w:t>
      </w:r>
      <w:proofErr w:type="gramStart"/>
      <w:r>
        <w:rPr>
          <w:i/>
        </w:rPr>
        <w:t>K</w:t>
      </w:r>
      <w:proofErr w:type="gramEnd"/>
      <w:r>
        <w:rPr>
          <w:i/>
        </w:rPr>
        <w:t>.</w:t>
      </w:r>
      <w:r w:rsidRPr="008E542C">
        <w:rPr>
          <w:i/>
        </w:rPr>
        <w:t xml:space="preserve"> J. Naidoo</w:t>
      </w:r>
      <w:r>
        <w:rPr>
          <w:rFonts w:ascii="Arial Rounded MT Bold" w:hAnsi="Arial Rounded MT Bold"/>
          <w:i/>
        </w:rPr>
        <w:t>. (Work in progress)</w:t>
      </w: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  <w:i/>
        </w:rPr>
      </w:pP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LECTURES</w:t>
      </w: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</w:p>
    <w:p w:rsidR="000F3145" w:rsidRDefault="000F3145" w:rsidP="000F3145">
      <w:pPr>
        <w:pStyle w:val="ListParagraph"/>
        <w:numPr>
          <w:ilvl w:val="0"/>
          <w:numId w:val="13"/>
        </w:numPr>
        <w:contextualSpacing w:val="0"/>
      </w:pPr>
      <w:r w:rsidRPr="007421A2">
        <w:t>Lecture series in Physical &amp; Theoretical Chemistry: Elementary Quantum Chemistry, Part One</w:t>
      </w:r>
      <w:r>
        <w:t xml:space="preserve"> </w:t>
      </w:r>
      <w:hyperlink r:id="rId9" w:history="1">
        <w:r w:rsidRPr="005B22B7">
          <w:rPr>
            <w:rStyle w:val="Hyperlink"/>
          </w:rPr>
          <w:t>https://www.youtube.com/watch?v=I4KDDQGAWpo&amp;feature=youtu.be</w:t>
        </w:r>
      </w:hyperlink>
    </w:p>
    <w:p w:rsidR="000F3145" w:rsidRDefault="000F3145" w:rsidP="000F3145">
      <w:pPr>
        <w:pStyle w:val="ListParagraph"/>
        <w:ind w:left="780"/>
      </w:pP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In preparation</w:t>
      </w:r>
    </w:p>
    <w:p w:rsidR="000F3145" w:rsidRPr="00DC51F4" w:rsidRDefault="000F3145" w:rsidP="000F3145">
      <w:pPr>
        <w:tabs>
          <w:tab w:val="left" w:pos="1080"/>
        </w:tabs>
        <w:ind w:left="540" w:hanging="180"/>
        <w:jc w:val="both"/>
        <w:rPr>
          <w:rFonts w:ascii="Arial Rounded MT Bold" w:hAnsi="Arial Rounded MT Bold"/>
        </w:rPr>
      </w:pPr>
    </w:p>
    <w:p w:rsidR="000F3145" w:rsidRPr="00DC51F4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DC51F4">
        <w:t>Elementary Quantum Chemistry, Part Two – Atomic Structure</w:t>
      </w:r>
    </w:p>
    <w:p w:rsidR="000F3145" w:rsidRPr="00DC51F4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DC51F4">
        <w:t>Elementary</w:t>
      </w:r>
      <w:r>
        <w:t xml:space="preserve"> </w:t>
      </w:r>
      <w:r w:rsidRPr="00DC51F4">
        <w:t>Quantum Chemistry</w:t>
      </w:r>
      <w:r>
        <w:t>,</w:t>
      </w:r>
      <w:r w:rsidRPr="00DC51F4">
        <w:t xml:space="preserve"> Part Three – Quantum Chemistry of Molecules</w:t>
      </w:r>
    </w:p>
    <w:p w:rsidR="000F3145" w:rsidRPr="00DC51F4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DC51F4">
        <w:t>Elementary Quantum Chemistry</w:t>
      </w:r>
      <w:r>
        <w:t>,</w:t>
      </w:r>
      <w:r>
        <w:rPr>
          <w:rFonts w:ascii="Arial Rounded MT Bold" w:hAnsi="Arial Rounded MT Bold"/>
        </w:rPr>
        <w:t xml:space="preserve"> </w:t>
      </w:r>
      <w:r w:rsidRPr="00DC51F4">
        <w:t xml:space="preserve">Part Four – </w:t>
      </w:r>
      <w:proofErr w:type="spellStart"/>
      <w:r w:rsidRPr="00DC51F4">
        <w:t>Hartree</w:t>
      </w:r>
      <w:proofErr w:type="spellEnd"/>
      <w:r w:rsidRPr="00DC51F4">
        <w:t xml:space="preserve"> Calculations</w:t>
      </w:r>
    </w:p>
    <w:p w:rsidR="000F3145" w:rsidRPr="0061213A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61213A">
        <w:t>Group Theory and Chemistry</w:t>
      </w:r>
    </w:p>
    <w:p w:rsidR="000F3145" w:rsidRPr="0061213A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61213A">
        <w:t>Fundamentals of</w:t>
      </w:r>
      <w:r>
        <w:t xml:space="preserve"> Thermodynamics &amp;</w:t>
      </w:r>
      <w:r w:rsidRPr="0061213A">
        <w:t xml:space="preserve"> Statistical Mechanics</w:t>
      </w:r>
    </w:p>
    <w:p w:rsidR="000F3145" w:rsidRPr="0061213A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>
        <w:t>Introduction to Spectroscopy</w:t>
      </w:r>
    </w:p>
    <w:p w:rsidR="000F3145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 w:rsidRPr="0061213A">
        <w:t xml:space="preserve">Mathematical physics for chemists – part </w:t>
      </w:r>
      <w:r>
        <w:t>One: Vector calculus</w:t>
      </w:r>
    </w:p>
    <w:p w:rsidR="000F3145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>
        <w:t>Mathematical Physics for Chemists – Part Two: Matrix theory</w:t>
      </w:r>
    </w:p>
    <w:p w:rsidR="000F3145" w:rsidRPr="0061213A" w:rsidRDefault="000F3145" w:rsidP="000F3145">
      <w:pPr>
        <w:pStyle w:val="ListParagraph"/>
        <w:numPr>
          <w:ilvl w:val="0"/>
          <w:numId w:val="14"/>
        </w:numPr>
        <w:tabs>
          <w:tab w:val="left" w:pos="1080"/>
        </w:tabs>
        <w:contextualSpacing w:val="0"/>
        <w:jc w:val="both"/>
      </w:pPr>
      <w:r>
        <w:t>Mathematical Physics for Chemists – Part Three: Calculus</w:t>
      </w:r>
    </w:p>
    <w:p w:rsidR="000F3145" w:rsidRPr="0061213A" w:rsidRDefault="000F3145" w:rsidP="000F3145">
      <w:pPr>
        <w:tabs>
          <w:tab w:val="left" w:pos="1080"/>
        </w:tabs>
        <w:rPr>
          <w:b/>
        </w:rPr>
      </w:pPr>
    </w:p>
    <w:p w:rsidR="000F3145" w:rsidRDefault="000F3145" w:rsidP="000F3145">
      <w:pPr>
        <w:tabs>
          <w:tab w:val="left" w:pos="1080"/>
        </w:tabs>
        <w:rPr>
          <w:b/>
        </w:rPr>
      </w:pPr>
      <w:r>
        <w:rPr>
          <w:b/>
        </w:rPr>
        <w:t xml:space="preserve"> CONFERENCE PRESENTATIO NS</w:t>
      </w:r>
      <w:r>
        <w:rPr>
          <w:b/>
        </w:rPr>
        <w:br/>
      </w:r>
    </w:p>
    <w:p w:rsidR="000F3145" w:rsidRDefault="000F3145" w:rsidP="000F3145">
      <w:pPr>
        <w:tabs>
          <w:tab w:val="left" w:pos="1080"/>
        </w:tabs>
        <w:rPr>
          <w:b/>
        </w:rPr>
      </w:pPr>
      <w:r>
        <w:rPr>
          <w:b/>
        </w:rPr>
        <w:t xml:space="preserve">   NOV 2002 </w:t>
      </w:r>
      <w:r w:rsidRPr="00327489">
        <w:t xml:space="preserve">DFTB analysis on </w:t>
      </w:r>
      <w:proofErr w:type="spellStart"/>
      <w:r w:rsidRPr="00327489">
        <w:t>Nitrogenated</w:t>
      </w:r>
      <w:proofErr w:type="spellEnd"/>
      <w:r w:rsidRPr="00327489">
        <w:t xml:space="preserve"> </w:t>
      </w:r>
      <w:proofErr w:type="spellStart"/>
      <w:r w:rsidRPr="00327489">
        <w:t>Graphites</w:t>
      </w:r>
      <w:proofErr w:type="spellEnd"/>
    </w:p>
    <w:p w:rsidR="000F3145" w:rsidRPr="00327489" w:rsidRDefault="000F3145" w:rsidP="000F3145">
      <w:pPr>
        <w:tabs>
          <w:tab w:val="left" w:pos="1080"/>
        </w:tabs>
      </w:pPr>
      <w:r>
        <w:rPr>
          <w:b/>
        </w:rPr>
        <w:t xml:space="preserve">    </w:t>
      </w:r>
      <w:r>
        <w:t>Poster: Tag der Fullerene, Max Planck Institute for Solids, Dresden, Germany</w:t>
      </w:r>
    </w:p>
    <w:p w:rsidR="000F3145" w:rsidRPr="00990547" w:rsidRDefault="000F3145" w:rsidP="000F3145">
      <w:pPr>
        <w:tabs>
          <w:tab w:val="left" w:pos="1080"/>
        </w:tabs>
        <w:rPr>
          <w:rFonts w:ascii="Arial Rounded MT Bold" w:hAnsi="Arial Rounded MT Bold"/>
        </w:rPr>
      </w:pPr>
      <w:r w:rsidRPr="004B17AF">
        <w:rPr>
          <w:b/>
        </w:rPr>
        <w:lastRenderedPageBreak/>
        <w:t xml:space="preserve">  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 w:rsidRPr="00990547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 </w:t>
      </w:r>
      <w:r w:rsidRPr="00327489">
        <w:rPr>
          <w:b/>
        </w:rPr>
        <w:t>JAN 2005</w:t>
      </w:r>
      <w:r>
        <w:t xml:space="preserve"> </w:t>
      </w:r>
      <w:r w:rsidRPr="00B02A86">
        <w:t xml:space="preserve">Curvature effects of Nitrogen on </w:t>
      </w:r>
      <w:r>
        <w:t>graphitic sheets</w:t>
      </w:r>
      <w:r w:rsidRPr="00B02A86">
        <w:t>, D</w:t>
      </w:r>
      <w:r>
        <w:t xml:space="preserve">ensity </w:t>
      </w:r>
      <w:r w:rsidRPr="00B02A86">
        <w:t>F</w:t>
      </w:r>
      <w:r>
        <w:t>unctional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>
        <w:t xml:space="preserve">      </w:t>
      </w:r>
      <w:r w:rsidRPr="00B02A86">
        <w:t>T</w:t>
      </w:r>
      <w:r>
        <w:t>heory</w:t>
      </w:r>
      <w:r w:rsidRPr="00B02A86">
        <w:t xml:space="preserve"> calculations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i/>
        </w:rPr>
      </w:pPr>
      <w:r>
        <w:t xml:space="preserve">   Talk: </w:t>
      </w:r>
      <w:r w:rsidRPr="00B02A86">
        <w:rPr>
          <w:i/>
        </w:rPr>
        <w:t>School of Chemical Sciences, Kottayam, India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>
        <w:t xml:space="preserve">  </w:t>
      </w:r>
      <w:r w:rsidRPr="00327489">
        <w:rPr>
          <w:b/>
        </w:rPr>
        <w:t>AUG 2007</w:t>
      </w:r>
      <w:r>
        <w:t xml:space="preserve"> Glass transition temperatures in solution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>
        <w:t xml:space="preserve">    Poster</w:t>
      </w:r>
      <w:r w:rsidRPr="004E7C27">
        <w:t xml:space="preserve"> </w:t>
      </w:r>
      <w:r>
        <w:t>Curtin University, Perth, Australia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</w:p>
    <w:p w:rsidR="000F3145" w:rsidRDefault="000F3145" w:rsidP="000F3145">
      <w:pPr>
        <w:tabs>
          <w:tab w:val="left" w:pos="1080"/>
        </w:tabs>
      </w:pPr>
      <w:r>
        <w:t xml:space="preserve">   </w:t>
      </w:r>
      <w:r w:rsidRPr="00327489">
        <w:rPr>
          <w:b/>
        </w:rPr>
        <w:t xml:space="preserve">JUL </w:t>
      </w:r>
      <w:r w:rsidRPr="00B620B2">
        <w:rPr>
          <w:b/>
        </w:rPr>
        <w:t>2009</w:t>
      </w:r>
      <w:r w:rsidRPr="00B620B2">
        <w:rPr>
          <w:rFonts w:ascii="Arial Rounded MT Bold" w:hAnsi="Arial Rounded MT Bold"/>
          <w:b/>
        </w:rPr>
        <w:t xml:space="preserve"> </w:t>
      </w:r>
      <w:r>
        <w:t>Molecular mechanism of solvent protectant solutions</w:t>
      </w:r>
    </w:p>
    <w:p w:rsidR="000F3145" w:rsidRPr="00B02A86" w:rsidRDefault="000F3145" w:rsidP="000F3145">
      <w:pPr>
        <w:tabs>
          <w:tab w:val="left" w:pos="1080"/>
        </w:tabs>
      </w:pPr>
      <w:r>
        <w:t xml:space="preserve">    Poster: </w:t>
      </w:r>
      <w:r w:rsidRPr="0063486D">
        <w:t>Bio Molecular Modelling Retreat</w:t>
      </w:r>
      <w:r w:rsidRPr="00B02A86">
        <w:rPr>
          <w:color w:val="0000FF"/>
        </w:rPr>
        <w:t xml:space="preserve"> </w:t>
      </w:r>
      <w:r w:rsidRPr="00B02A86">
        <w:t xml:space="preserve">at Gold coast </w:t>
      </w:r>
      <w:r>
        <w:t>Australia</w:t>
      </w:r>
    </w:p>
    <w:p w:rsidR="000F3145" w:rsidRPr="00990547" w:rsidRDefault="000F3145" w:rsidP="000F3145">
      <w:pPr>
        <w:tabs>
          <w:tab w:val="left" w:pos="1080"/>
        </w:tabs>
        <w:jc w:val="both"/>
        <w:rPr>
          <w:rFonts w:ascii="Arial Rounded MT Bold" w:hAnsi="Arial Rounded MT Bold"/>
        </w:rPr>
      </w:pPr>
      <w:r w:rsidRPr="00990547">
        <w:rPr>
          <w:rFonts w:ascii="Arial Rounded MT Bold" w:hAnsi="Arial Rounded MT Bold"/>
        </w:rPr>
        <w:t xml:space="preserve">  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 w:rsidRPr="0059535A">
        <w:t xml:space="preserve">  </w:t>
      </w:r>
      <w:r w:rsidRPr="00327489">
        <w:rPr>
          <w:b/>
        </w:rPr>
        <w:t xml:space="preserve"> SEP 2009</w:t>
      </w:r>
      <w:r w:rsidRPr="00327489">
        <w:rPr>
          <w:rFonts w:ascii="Arial Rounded MT Bold" w:hAnsi="Arial Rounded MT Bold"/>
          <w:b/>
        </w:rPr>
        <w:t xml:space="preserve"> </w:t>
      </w:r>
      <w:r w:rsidRPr="00B02A86">
        <w:t xml:space="preserve">Molecular mechanism of </w:t>
      </w:r>
      <w:r>
        <w:t xml:space="preserve">solvent </w:t>
      </w:r>
      <w:proofErr w:type="spellStart"/>
      <w:r>
        <w:t>cryo</w:t>
      </w:r>
      <w:proofErr w:type="spellEnd"/>
      <w:r>
        <w:t xml:space="preserve"> protection (25mts)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  <w:rPr>
          <w:i/>
        </w:rPr>
      </w:pPr>
      <w:r w:rsidRPr="00872F62">
        <w:t xml:space="preserve">   Talk</w:t>
      </w:r>
      <w:r>
        <w:rPr>
          <w:b/>
        </w:rPr>
        <w:t xml:space="preserve">: </w:t>
      </w:r>
      <w:r w:rsidRPr="00B02A86">
        <w:t xml:space="preserve"> WABRI symposium </w:t>
      </w:r>
      <w:r w:rsidRPr="00B02A86">
        <w:rPr>
          <w:i/>
        </w:rPr>
        <w:t>Curtin University Perth.</w:t>
      </w:r>
    </w:p>
    <w:p w:rsidR="000F3145" w:rsidRDefault="000F3145" w:rsidP="000F3145">
      <w:pPr>
        <w:tabs>
          <w:tab w:val="left" w:pos="1080"/>
        </w:tabs>
        <w:ind w:left="540" w:hanging="540"/>
        <w:jc w:val="both"/>
      </w:pPr>
    </w:p>
    <w:p w:rsidR="000F3145" w:rsidRDefault="000F3145" w:rsidP="000F3145">
      <w:pPr>
        <w:tabs>
          <w:tab w:val="left" w:pos="1080"/>
        </w:tabs>
        <w:ind w:left="540" w:hanging="540"/>
        <w:jc w:val="both"/>
      </w:pPr>
      <w:r>
        <w:t xml:space="preserve">   </w:t>
      </w:r>
      <w:r w:rsidRPr="00072E2C">
        <w:rPr>
          <w:b/>
        </w:rPr>
        <w:t>OCT 2012</w:t>
      </w:r>
      <w:r>
        <w:t xml:space="preserve"> Computational approaches to Protein folding</w:t>
      </w:r>
    </w:p>
    <w:p w:rsidR="000F3145" w:rsidRPr="00B02A86" w:rsidRDefault="000F3145" w:rsidP="000F3145">
      <w:pPr>
        <w:tabs>
          <w:tab w:val="left" w:pos="1080"/>
        </w:tabs>
        <w:ind w:left="540" w:hanging="540"/>
        <w:jc w:val="both"/>
      </w:pPr>
      <w:r>
        <w:rPr>
          <w:b/>
        </w:rPr>
        <w:t xml:space="preserve">    </w:t>
      </w:r>
      <w:r w:rsidRPr="00872F62">
        <w:t>Poster</w:t>
      </w:r>
      <w:r w:rsidRPr="0063486D">
        <w:t>: Frontiers in Scientific Computing, Capetown, South Africa</w:t>
      </w:r>
    </w:p>
    <w:p w:rsidR="000F3145" w:rsidRDefault="000F3145" w:rsidP="000F3145">
      <w:pPr>
        <w:shd w:val="clear" w:color="auto" w:fill="FFFFFF"/>
        <w:tabs>
          <w:tab w:val="left" w:pos="1080"/>
        </w:tabs>
        <w:ind w:firstLine="240"/>
        <w:rPr>
          <w:b/>
        </w:rPr>
      </w:pPr>
      <w:r>
        <w:rPr>
          <w:b/>
        </w:rPr>
        <w:t xml:space="preserve">                                                  </w:t>
      </w:r>
    </w:p>
    <w:p w:rsidR="000F3145" w:rsidRDefault="000F3145" w:rsidP="000F3145">
      <w:pPr>
        <w:tabs>
          <w:tab w:val="left" w:pos="1080"/>
        </w:tabs>
        <w:ind w:left="540" w:hanging="180"/>
        <w:jc w:val="both"/>
        <w:rPr>
          <w:i/>
        </w:rPr>
      </w:pPr>
    </w:p>
    <w:p w:rsidR="000F3145" w:rsidRPr="002F1A02" w:rsidRDefault="000F3145" w:rsidP="000F3145">
      <w:pPr>
        <w:tabs>
          <w:tab w:val="left" w:pos="1080"/>
        </w:tabs>
        <w:ind w:left="284"/>
        <w:jc w:val="both"/>
        <w:rPr>
          <w:i/>
        </w:rPr>
      </w:pPr>
      <w:r>
        <w:rPr>
          <w:i/>
        </w:rPr>
        <w:t>In addition to the national and international conference presentations outlined above, I have given regular presentations in Departmental, College, and inter-Departmental settings.</w:t>
      </w:r>
    </w:p>
    <w:p w:rsidR="000F3145" w:rsidRPr="00A761C2" w:rsidRDefault="000F3145" w:rsidP="00B45315">
      <w:pPr>
        <w:jc w:val="both"/>
      </w:pPr>
    </w:p>
    <w:p w:rsidR="00643789" w:rsidRDefault="00643789" w:rsidP="00643789">
      <w:pPr>
        <w:tabs>
          <w:tab w:val="left" w:pos="1080"/>
        </w:tabs>
        <w:ind w:left="540" w:hanging="180"/>
        <w:jc w:val="both"/>
      </w:pPr>
      <w:r>
        <w:t xml:space="preserve">Notes: </w:t>
      </w:r>
    </w:p>
    <w:p w:rsidR="004803B1" w:rsidRDefault="004803B1" w:rsidP="004803B1">
      <w:pPr>
        <w:pStyle w:val="ListParagraph"/>
        <w:tabs>
          <w:tab w:val="left" w:pos="1080"/>
        </w:tabs>
        <w:jc w:val="both"/>
      </w:pPr>
    </w:p>
    <w:p w:rsidR="00643789" w:rsidRPr="004803B1" w:rsidRDefault="00643789" w:rsidP="004803B1">
      <w:pPr>
        <w:pStyle w:val="ListParagraph"/>
        <w:numPr>
          <w:ilvl w:val="0"/>
          <w:numId w:val="5"/>
        </w:numPr>
        <w:tabs>
          <w:tab w:val="left" w:pos="1080"/>
        </w:tabs>
        <w:jc w:val="both"/>
        <w:rPr>
          <w:i/>
        </w:rPr>
      </w:pPr>
      <w:r>
        <w:t>Simulations on W</w:t>
      </w:r>
      <w:r w:rsidRPr="0089709B">
        <w:t>ater: computer experiments on the most anomalous liquid on earth</w:t>
      </w:r>
      <w:r>
        <w:t xml:space="preserve">: </w:t>
      </w:r>
      <w:r w:rsidRPr="004803B1">
        <w:rPr>
          <w:rFonts w:ascii="Arial Rounded MT Bold" w:hAnsi="Arial Rounded MT Bold"/>
          <w:i/>
        </w:rPr>
        <w:t xml:space="preserve"> Jestin Mandumpal,</w:t>
      </w:r>
      <w:r w:rsidRPr="004803B1">
        <w:rPr>
          <w:i/>
        </w:rPr>
        <w:t xml:space="preserve"> a single author 300 page e-Book</w:t>
      </w:r>
      <w:r w:rsidRPr="004803B1">
        <w:rPr>
          <w:rFonts w:ascii="Arial Rounded MT Bold" w:hAnsi="Arial Rounded MT Bold"/>
          <w:i/>
        </w:rPr>
        <w:t xml:space="preserve"> </w:t>
      </w:r>
      <w:r w:rsidRPr="004803B1">
        <w:rPr>
          <w:i/>
        </w:rPr>
        <w:t>to be published by Bentham Science Publications in 2013</w:t>
      </w:r>
      <w:r w:rsidR="00C60A0E" w:rsidRPr="004803B1">
        <w:rPr>
          <w:i/>
        </w:rPr>
        <w:t>/2014</w:t>
      </w:r>
      <w:r w:rsidRPr="004803B1">
        <w:rPr>
          <w:i/>
        </w:rPr>
        <w:t xml:space="preserve"> (Upon invitation by the Publisher) - the proposal has been accepted by the publishers</w:t>
      </w:r>
    </w:p>
    <w:p w:rsidR="00E375BA" w:rsidRDefault="004803B1" w:rsidP="004803B1">
      <w:pPr>
        <w:pStyle w:val="ListParagraph"/>
        <w:tabs>
          <w:tab w:val="left" w:pos="1080"/>
        </w:tabs>
        <w:jc w:val="both"/>
        <w:rPr>
          <w:i/>
        </w:rPr>
      </w:pPr>
      <w:r>
        <w:rPr>
          <w:i/>
        </w:rPr>
        <w:t>The ten chap</w:t>
      </w:r>
      <w:r w:rsidR="00241F37">
        <w:rPr>
          <w:i/>
        </w:rPr>
        <w:t>ters, each consists of 15000 approximately, are:</w:t>
      </w:r>
    </w:p>
    <w:p w:rsidR="00241F37" w:rsidRDefault="00241F37" w:rsidP="004803B1">
      <w:pPr>
        <w:pStyle w:val="ListParagraph"/>
        <w:tabs>
          <w:tab w:val="left" w:pos="1080"/>
        </w:tabs>
        <w:jc w:val="both"/>
        <w:rPr>
          <w:i/>
        </w:rPr>
      </w:pP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</w:pPr>
      <w:r>
        <w:t>Water –center of life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Computer simulation – an overview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Water models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Theoretical treatment</w:t>
      </w:r>
      <w:r w:rsidR="000F3145">
        <w:rPr>
          <w:i/>
        </w:rPr>
        <w:t>s</w:t>
      </w:r>
      <w:r>
        <w:rPr>
          <w:i/>
        </w:rPr>
        <w:t xml:space="preserve"> on water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Computer Experiments on normal water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Computer Simulations on super</w:t>
      </w:r>
      <w:r w:rsidR="00DF539A">
        <w:rPr>
          <w:i/>
        </w:rPr>
        <w:t xml:space="preserve"> </w:t>
      </w:r>
      <w:r>
        <w:rPr>
          <w:i/>
        </w:rPr>
        <w:t>cooled water</w:t>
      </w:r>
    </w:p>
    <w:p w:rsidR="004803B1" w:rsidRDefault="004803B1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 xml:space="preserve"> </w:t>
      </w:r>
      <w:r w:rsidR="00E375BA">
        <w:rPr>
          <w:i/>
        </w:rPr>
        <w:t>Supercritical water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Experiments employed for studies on water</w:t>
      </w:r>
    </w:p>
    <w:p w:rsidR="00E375BA" w:rsidRP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 w:rsidRPr="00E375BA">
        <w:rPr>
          <w:i/>
        </w:rPr>
        <w:t>Water anomalies</w:t>
      </w:r>
    </w:p>
    <w:p w:rsidR="00E375BA" w:rsidRDefault="00E375BA" w:rsidP="00E375BA">
      <w:pPr>
        <w:pStyle w:val="ListParagraph"/>
        <w:numPr>
          <w:ilvl w:val="0"/>
          <w:numId w:val="7"/>
        </w:numPr>
        <w:tabs>
          <w:tab w:val="left" w:pos="1080"/>
        </w:tabs>
        <w:jc w:val="both"/>
        <w:rPr>
          <w:i/>
        </w:rPr>
      </w:pPr>
      <w:r>
        <w:rPr>
          <w:i/>
        </w:rPr>
        <w:t>Ice</w:t>
      </w:r>
    </w:p>
    <w:p w:rsidR="001858B0" w:rsidRPr="004803B1" w:rsidRDefault="001858B0" w:rsidP="001858B0">
      <w:pPr>
        <w:pStyle w:val="ListParagraph"/>
        <w:tabs>
          <w:tab w:val="left" w:pos="1080"/>
        </w:tabs>
        <w:ind w:left="1080"/>
        <w:jc w:val="both"/>
        <w:rPr>
          <w:i/>
        </w:rPr>
      </w:pPr>
    </w:p>
    <w:p w:rsidR="00643789" w:rsidRPr="00643789" w:rsidRDefault="002D56CA" w:rsidP="002D56CA">
      <w:pPr>
        <w:tabs>
          <w:tab w:val="left" w:pos="1080"/>
        </w:tabs>
        <w:ind w:left="300"/>
        <w:jc w:val="both"/>
      </w:pPr>
      <w:r>
        <w:t xml:space="preserve">b. </w:t>
      </w:r>
      <w:r w:rsidR="00086695">
        <w:t>Recently envisaged book titled “</w:t>
      </w:r>
      <w:r w:rsidR="00593870">
        <w:t xml:space="preserve">Quantum </w:t>
      </w:r>
      <w:r w:rsidR="00086695">
        <w:t>Chemistry</w:t>
      </w:r>
      <w:r w:rsidR="00593870">
        <w:t>, from a learner’s perspective</w:t>
      </w:r>
      <w:r w:rsidR="00086695">
        <w:t>”-</w:t>
      </w:r>
      <w:r w:rsidR="00102594">
        <w:t>A single author text book covering historical, experimental, physical &amp; mathematical aspects of Theoretical Chemistry</w:t>
      </w:r>
      <w:r>
        <w:t>, planning to publish in 2014.</w:t>
      </w:r>
    </w:p>
    <w:p w:rsidR="00A761C2" w:rsidRDefault="00A761C2"/>
    <w:p w:rsidR="00A761C2" w:rsidRDefault="00593870">
      <w:r>
        <w:t xml:space="preserve">                                                                     </w:t>
      </w:r>
    </w:p>
    <w:p w:rsidR="00A761C2" w:rsidRPr="00A761C2" w:rsidRDefault="00A761C2"/>
    <w:sectPr w:rsidR="00A761C2" w:rsidRPr="00A761C2" w:rsidSect="00A34F3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920"/>
    <w:multiLevelType w:val="hybridMultilevel"/>
    <w:tmpl w:val="33C2F2C6"/>
    <w:lvl w:ilvl="0" w:tplc="BF26A882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9872434"/>
    <w:multiLevelType w:val="hybridMultilevel"/>
    <w:tmpl w:val="D048F2EC"/>
    <w:lvl w:ilvl="0" w:tplc="2C7E6A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A615BB"/>
    <w:multiLevelType w:val="hybridMultilevel"/>
    <w:tmpl w:val="16448C16"/>
    <w:lvl w:ilvl="0" w:tplc="64266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0F0501"/>
    <w:multiLevelType w:val="hybridMultilevel"/>
    <w:tmpl w:val="DE32C162"/>
    <w:lvl w:ilvl="0" w:tplc="4FACF0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8F2B53"/>
    <w:multiLevelType w:val="hybridMultilevel"/>
    <w:tmpl w:val="9A86AECE"/>
    <w:lvl w:ilvl="0" w:tplc="E638B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97180"/>
    <w:multiLevelType w:val="hybridMultilevel"/>
    <w:tmpl w:val="AEA6BBF6"/>
    <w:lvl w:ilvl="0" w:tplc="4D2605E0">
      <w:start w:val="201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i/>
      </w:rPr>
    </w:lvl>
    <w:lvl w:ilvl="1" w:tplc="1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80C0940"/>
    <w:multiLevelType w:val="hybridMultilevel"/>
    <w:tmpl w:val="B8D697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36E5"/>
    <w:multiLevelType w:val="hybridMultilevel"/>
    <w:tmpl w:val="00FE6EB4"/>
    <w:lvl w:ilvl="0" w:tplc="1E3EBB6E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9EE78AF"/>
    <w:multiLevelType w:val="hybridMultilevel"/>
    <w:tmpl w:val="E3E6B1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2412A"/>
    <w:multiLevelType w:val="hybridMultilevel"/>
    <w:tmpl w:val="1B828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D62CE"/>
    <w:multiLevelType w:val="hybridMultilevel"/>
    <w:tmpl w:val="6CB4C506"/>
    <w:lvl w:ilvl="0" w:tplc="1C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A578B"/>
    <w:multiLevelType w:val="hybridMultilevel"/>
    <w:tmpl w:val="9A6A5444"/>
    <w:lvl w:ilvl="0" w:tplc="B5807C08">
      <w:start w:val="4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8F5D82"/>
    <w:multiLevelType w:val="hybridMultilevel"/>
    <w:tmpl w:val="A4725522"/>
    <w:lvl w:ilvl="0" w:tplc="63A41C28">
      <w:start w:val="1"/>
      <w:numFmt w:val="decimal"/>
      <w:lvlText w:val="%1."/>
      <w:lvlJc w:val="left"/>
      <w:pPr>
        <w:ind w:left="780" w:hanging="360"/>
      </w:pPr>
      <w:rPr>
        <w:rFonts w:ascii="Arial Rounded MT Bold" w:hAnsi="Arial Rounded MT Bold" w:hint="default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B060D1"/>
    <w:multiLevelType w:val="hybridMultilevel"/>
    <w:tmpl w:val="D4FA1AB4"/>
    <w:lvl w:ilvl="0" w:tplc="EF8A3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15"/>
    <w:rsid w:val="00086695"/>
    <w:rsid w:val="000A2EF1"/>
    <w:rsid w:val="000A3A78"/>
    <w:rsid w:val="000F3145"/>
    <w:rsid w:val="00102594"/>
    <w:rsid w:val="001153CF"/>
    <w:rsid w:val="0012553C"/>
    <w:rsid w:val="00173092"/>
    <w:rsid w:val="001858B0"/>
    <w:rsid w:val="001C1E9C"/>
    <w:rsid w:val="00233FBC"/>
    <w:rsid w:val="00241F37"/>
    <w:rsid w:val="002D56CA"/>
    <w:rsid w:val="00385F24"/>
    <w:rsid w:val="003C02FF"/>
    <w:rsid w:val="004803B1"/>
    <w:rsid w:val="004A54A4"/>
    <w:rsid w:val="00505233"/>
    <w:rsid w:val="00516B82"/>
    <w:rsid w:val="005321CC"/>
    <w:rsid w:val="00593870"/>
    <w:rsid w:val="005F4A28"/>
    <w:rsid w:val="00643789"/>
    <w:rsid w:val="00875EDC"/>
    <w:rsid w:val="009C0FF9"/>
    <w:rsid w:val="009E09C5"/>
    <w:rsid w:val="00A2766A"/>
    <w:rsid w:val="00A34F36"/>
    <w:rsid w:val="00A761C2"/>
    <w:rsid w:val="00B45315"/>
    <w:rsid w:val="00BE13A7"/>
    <w:rsid w:val="00BF63BE"/>
    <w:rsid w:val="00BF74BE"/>
    <w:rsid w:val="00C52C5F"/>
    <w:rsid w:val="00C56336"/>
    <w:rsid w:val="00C60A0E"/>
    <w:rsid w:val="00CA1F47"/>
    <w:rsid w:val="00CE4A4E"/>
    <w:rsid w:val="00D026A5"/>
    <w:rsid w:val="00DB7B5C"/>
    <w:rsid w:val="00DF0707"/>
    <w:rsid w:val="00DF539A"/>
    <w:rsid w:val="00E00049"/>
    <w:rsid w:val="00E351CA"/>
    <w:rsid w:val="00E3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9A3716-B956-464D-AF88-990256B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3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B45315"/>
    <w:pPr>
      <w:widowControl w:val="0"/>
      <w:suppressAutoHyphens/>
    </w:pPr>
    <w:rPr>
      <w:rFonts w:ascii="Liberation Serif" w:eastAsia="Liberation Serif" w:hAnsi="Liberation Serif" w:cs="Liberation Serif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643789"/>
    <w:rPr>
      <w:i/>
      <w:iCs/>
    </w:rPr>
  </w:style>
  <w:style w:type="paragraph" w:styleId="ListParagraph">
    <w:name w:val="List Paragraph"/>
    <w:basedOn w:val="Normal"/>
    <w:uiPriority w:val="34"/>
    <w:qFormat/>
    <w:rsid w:val="00643789"/>
    <w:pPr>
      <w:ind w:left="720"/>
      <w:contextualSpacing/>
    </w:pPr>
  </w:style>
  <w:style w:type="character" w:styleId="Hyperlink">
    <w:name w:val="Hyperlink"/>
    <w:rsid w:val="000F3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The-Molecular-Mechanism-Solvent-Cryoprotection/dp/3659181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0009261410014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s.rsc.org/en/content/articlelanding/2011/cp/c0cp02326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iencedirect.com/science/article/pii/S00092614070122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4KDDQGAWp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Science, Bangalore</vt:lpstr>
    </vt:vector>
  </TitlesOfParts>
  <Company>iisc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Science, Bangalore</dc:title>
  <dc:creator>iisc</dc:creator>
  <cp:lastModifiedBy>Gunel Rasulova</cp:lastModifiedBy>
  <cp:revision>3</cp:revision>
  <dcterms:created xsi:type="dcterms:W3CDTF">2016-04-08T13:49:00Z</dcterms:created>
  <dcterms:modified xsi:type="dcterms:W3CDTF">2016-04-08T13:49:00Z</dcterms:modified>
</cp:coreProperties>
</file>