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95"/>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1917"/>
        <w:gridCol w:w="513"/>
        <w:gridCol w:w="2785"/>
        <w:gridCol w:w="2615"/>
      </w:tblGrid>
      <w:tr w:rsidR="00B10639" w:rsidRPr="00310227" w:rsidTr="00E336D7">
        <w:tc>
          <w:tcPr>
            <w:tcW w:w="2235" w:type="dxa"/>
            <w:vMerge w:val="restart"/>
          </w:tcPr>
          <w:p w:rsidR="00B10639" w:rsidRPr="001F5816" w:rsidRDefault="00B10639" w:rsidP="00E336D7">
            <w:pPr>
              <w:spacing w:after="0" w:line="240" w:lineRule="auto"/>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t>Ümumiməlumat</w:t>
            </w:r>
            <w:proofErr w:type="spellEnd"/>
          </w:p>
        </w:tc>
        <w:tc>
          <w:tcPr>
            <w:tcW w:w="1917" w:type="dxa"/>
          </w:tcPr>
          <w:p w:rsidR="00B10639" w:rsidRPr="001F5816" w:rsidRDefault="00B10639" w:rsidP="00E336D7">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F</w:t>
            </w:r>
            <w:r w:rsidRPr="001F5816">
              <w:rPr>
                <w:rFonts w:ascii="Times New Roman" w:hAnsi="Times New Roman" w:cs="Times New Roman"/>
                <w:b/>
                <w:bCs/>
                <w:sz w:val="20"/>
                <w:szCs w:val="20"/>
                <w:lang w:val="az-Latn-AZ"/>
              </w:rPr>
              <w:t>ənnin adı, kodu və kreditlərin sayı</w:t>
            </w:r>
          </w:p>
        </w:tc>
        <w:tc>
          <w:tcPr>
            <w:tcW w:w="5913" w:type="dxa"/>
            <w:gridSpan w:val="3"/>
          </w:tcPr>
          <w:p w:rsidR="00B10639" w:rsidRPr="005F5DC1" w:rsidRDefault="00EF34AB" w:rsidP="00E336D7">
            <w:pPr>
              <w:spacing w:after="0" w:line="240" w:lineRule="auto"/>
              <w:rPr>
                <w:rFonts w:ascii="Times New Roman" w:hAnsi="Times New Roman" w:cs="Times New Roman"/>
                <w:sz w:val="20"/>
                <w:szCs w:val="20"/>
                <w:lang w:val="az-Latn-AZ"/>
              </w:rPr>
            </w:pPr>
            <w:r>
              <w:rPr>
                <w:rFonts w:ascii="Times New Roman" w:hAnsi="Times New Roman" w:cs="Times New Roman"/>
                <w:sz w:val="20"/>
                <w:szCs w:val="20"/>
                <w:lang w:val="az-Latn-AZ"/>
              </w:rPr>
              <w:t xml:space="preserve">Riyaziyyatın tədris metodikası </w:t>
            </w:r>
            <w:r w:rsidR="00650F6E">
              <w:rPr>
                <w:rFonts w:ascii="Times New Roman" w:hAnsi="Times New Roman" w:cs="Times New Roman"/>
                <w:sz w:val="20"/>
                <w:szCs w:val="20"/>
                <w:lang w:val="az-Latn-AZ"/>
              </w:rPr>
              <w:t xml:space="preserve"> (MATH 412</w:t>
            </w:r>
            <w:r w:rsidR="00B10639">
              <w:rPr>
                <w:rFonts w:ascii="Times New Roman" w:hAnsi="Times New Roman" w:cs="Times New Roman"/>
                <w:sz w:val="20"/>
                <w:szCs w:val="20"/>
                <w:lang w:val="az-Latn-AZ"/>
              </w:rPr>
              <w:t>)</w:t>
            </w:r>
            <w:r w:rsidR="00650F6E">
              <w:rPr>
                <w:rFonts w:ascii="Times New Roman" w:hAnsi="Times New Roman" w:cs="Times New Roman"/>
                <w:sz w:val="20"/>
                <w:szCs w:val="20"/>
                <w:lang w:val="az-Latn-AZ"/>
              </w:rPr>
              <w:t>, 3 kredit</w:t>
            </w:r>
          </w:p>
        </w:tc>
      </w:tr>
      <w:tr w:rsidR="00B10639" w:rsidRPr="001F5816" w:rsidTr="00E336D7">
        <w:tc>
          <w:tcPr>
            <w:tcW w:w="2235" w:type="dxa"/>
            <w:vMerge/>
          </w:tcPr>
          <w:p w:rsidR="00B10639" w:rsidRPr="001F5816" w:rsidRDefault="00B10639" w:rsidP="00E336D7">
            <w:pPr>
              <w:spacing w:after="0" w:line="240" w:lineRule="auto"/>
              <w:rPr>
                <w:rFonts w:ascii="Times New Roman" w:hAnsi="Times New Roman" w:cs="Times New Roman"/>
                <w:b/>
                <w:bCs/>
                <w:sz w:val="20"/>
                <w:szCs w:val="20"/>
                <w:lang w:val="en-US"/>
              </w:rPr>
            </w:pPr>
          </w:p>
        </w:tc>
        <w:tc>
          <w:tcPr>
            <w:tcW w:w="1917" w:type="dxa"/>
          </w:tcPr>
          <w:p w:rsidR="00B10639" w:rsidRPr="001F5816" w:rsidRDefault="00B10639" w:rsidP="00E336D7">
            <w:pPr>
              <w:spacing w:after="0" w:line="240" w:lineRule="auto"/>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t>Departament</w:t>
            </w:r>
            <w:proofErr w:type="spellEnd"/>
          </w:p>
        </w:tc>
        <w:tc>
          <w:tcPr>
            <w:tcW w:w="5913" w:type="dxa"/>
            <w:gridSpan w:val="3"/>
          </w:tcPr>
          <w:p w:rsidR="00B10639" w:rsidRPr="001F5816" w:rsidRDefault="00B10639" w:rsidP="00E336D7">
            <w:pPr>
              <w:spacing w:after="0" w:line="240" w:lineRule="auto"/>
              <w:rPr>
                <w:rFonts w:ascii="Times New Roman" w:hAnsi="Times New Roman" w:cs="Times New Roman"/>
                <w:bCs/>
                <w:sz w:val="20"/>
                <w:szCs w:val="20"/>
                <w:lang w:val="en-US"/>
              </w:rPr>
            </w:pPr>
            <w:r>
              <w:rPr>
                <w:rFonts w:ascii="Times New Roman" w:hAnsi="Times New Roman" w:cs="Times New Roman"/>
                <w:sz w:val="20"/>
                <w:szCs w:val="20"/>
                <w:lang w:val="az-Latn-AZ"/>
              </w:rPr>
              <w:t>Riyaziyyat</w:t>
            </w:r>
          </w:p>
        </w:tc>
      </w:tr>
      <w:tr w:rsidR="00B10639" w:rsidRPr="001F5816" w:rsidTr="00E336D7">
        <w:tc>
          <w:tcPr>
            <w:tcW w:w="2235" w:type="dxa"/>
            <w:vMerge/>
          </w:tcPr>
          <w:p w:rsidR="00B10639" w:rsidRPr="001F5816" w:rsidRDefault="00B10639" w:rsidP="00E336D7">
            <w:pPr>
              <w:spacing w:after="0" w:line="240" w:lineRule="auto"/>
              <w:rPr>
                <w:rFonts w:ascii="Times New Roman" w:hAnsi="Times New Roman" w:cs="Times New Roman"/>
                <w:b/>
                <w:bCs/>
                <w:sz w:val="20"/>
                <w:szCs w:val="20"/>
                <w:lang w:val="en-US"/>
              </w:rPr>
            </w:pPr>
          </w:p>
        </w:tc>
        <w:tc>
          <w:tcPr>
            <w:tcW w:w="1917" w:type="dxa"/>
          </w:tcPr>
          <w:p w:rsidR="00B10639" w:rsidRPr="001F5816" w:rsidRDefault="00B10639" w:rsidP="00E336D7">
            <w:pPr>
              <w:spacing w:after="0" w:line="240" w:lineRule="auto"/>
              <w:rPr>
                <w:rFonts w:ascii="Times New Roman" w:hAnsi="Times New Roman" w:cs="Times New Roman"/>
                <w:b/>
                <w:bCs/>
                <w:sz w:val="20"/>
                <w:szCs w:val="20"/>
                <w:lang w:val="az-Latn-AZ"/>
              </w:rPr>
            </w:pPr>
            <w:proofErr w:type="spellStart"/>
            <w:r w:rsidRPr="001F5816">
              <w:rPr>
                <w:rFonts w:ascii="Times New Roman" w:hAnsi="Times New Roman" w:cs="Times New Roman"/>
                <w:b/>
                <w:bCs/>
                <w:sz w:val="20"/>
                <w:szCs w:val="20"/>
                <w:lang w:val="en-US"/>
              </w:rPr>
              <w:t>Proqram</w:t>
            </w:r>
            <w:proofErr w:type="spellEnd"/>
            <w:r w:rsidRPr="001F5816">
              <w:rPr>
                <w:rFonts w:ascii="Times New Roman" w:hAnsi="Times New Roman" w:cs="Times New Roman"/>
                <w:b/>
                <w:bCs/>
                <w:sz w:val="20"/>
                <w:szCs w:val="20"/>
              </w:rPr>
              <w:t xml:space="preserve"> (</w:t>
            </w:r>
            <w:r w:rsidRPr="001F5816">
              <w:rPr>
                <w:rFonts w:ascii="Times New Roman" w:hAnsi="Times New Roman" w:cs="Times New Roman"/>
                <w:b/>
                <w:bCs/>
                <w:sz w:val="20"/>
                <w:szCs w:val="20"/>
                <w:lang w:val="az-Latn-AZ"/>
              </w:rPr>
              <w:t>bakalavr, magistr)</w:t>
            </w:r>
          </w:p>
        </w:tc>
        <w:tc>
          <w:tcPr>
            <w:tcW w:w="5913" w:type="dxa"/>
            <w:gridSpan w:val="3"/>
          </w:tcPr>
          <w:p w:rsidR="00B10639" w:rsidRPr="001F5816" w:rsidRDefault="00B10639" w:rsidP="00E336D7">
            <w:pPr>
              <w:spacing w:after="0" w:line="240" w:lineRule="auto"/>
              <w:rPr>
                <w:rFonts w:ascii="Times New Roman" w:hAnsi="Times New Roman" w:cs="Times New Roman"/>
                <w:bCs/>
                <w:sz w:val="20"/>
                <w:szCs w:val="20"/>
                <w:lang w:val="az-Latn-AZ"/>
              </w:rPr>
            </w:pPr>
            <w:r>
              <w:rPr>
                <w:rFonts w:ascii="Times New Roman" w:hAnsi="Times New Roman" w:cs="Times New Roman"/>
                <w:sz w:val="20"/>
                <w:szCs w:val="20"/>
                <w:lang w:val="az-Latn-AZ"/>
              </w:rPr>
              <w:t>Bakalavr</w:t>
            </w:r>
          </w:p>
        </w:tc>
      </w:tr>
      <w:tr w:rsidR="00B10639" w:rsidRPr="001F5816" w:rsidTr="00E336D7">
        <w:tc>
          <w:tcPr>
            <w:tcW w:w="2235" w:type="dxa"/>
            <w:vMerge/>
          </w:tcPr>
          <w:p w:rsidR="00B10639" w:rsidRPr="001F5816" w:rsidRDefault="00B10639" w:rsidP="00E336D7">
            <w:pPr>
              <w:spacing w:after="0" w:line="240" w:lineRule="auto"/>
              <w:rPr>
                <w:rFonts w:ascii="Times New Roman" w:hAnsi="Times New Roman" w:cs="Times New Roman"/>
                <w:b/>
                <w:bCs/>
                <w:sz w:val="20"/>
                <w:szCs w:val="20"/>
                <w:lang w:val="en-US"/>
              </w:rPr>
            </w:pPr>
          </w:p>
        </w:tc>
        <w:tc>
          <w:tcPr>
            <w:tcW w:w="1917" w:type="dxa"/>
          </w:tcPr>
          <w:p w:rsidR="00B10639" w:rsidRPr="001F5816" w:rsidRDefault="00B10639" w:rsidP="00E336D7">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T</w:t>
            </w:r>
            <w:r w:rsidRPr="001F5816">
              <w:rPr>
                <w:rFonts w:ascii="Times New Roman" w:hAnsi="Times New Roman" w:cs="Times New Roman"/>
                <w:b/>
                <w:bCs/>
                <w:sz w:val="20"/>
                <w:szCs w:val="20"/>
                <w:lang w:val="az-Latn-AZ"/>
              </w:rPr>
              <w:t>ədris s</w:t>
            </w:r>
            <w:proofErr w:type="spellStart"/>
            <w:r w:rsidRPr="001F5816">
              <w:rPr>
                <w:rFonts w:ascii="Times New Roman" w:hAnsi="Times New Roman" w:cs="Times New Roman"/>
                <w:b/>
                <w:bCs/>
                <w:sz w:val="20"/>
                <w:szCs w:val="20"/>
                <w:lang w:val="en-US"/>
              </w:rPr>
              <w:t>emestri</w:t>
            </w:r>
            <w:proofErr w:type="spellEnd"/>
          </w:p>
        </w:tc>
        <w:tc>
          <w:tcPr>
            <w:tcW w:w="5913" w:type="dxa"/>
            <w:gridSpan w:val="3"/>
          </w:tcPr>
          <w:p w:rsidR="00B10639" w:rsidRPr="001F5816" w:rsidRDefault="00B10639" w:rsidP="00E336D7">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Payız</w:t>
            </w:r>
            <w:proofErr w:type="spellEnd"/>
            <w:r w:rsidRPr="001F5816">
              <w:rPr>
                <w:rFonts w:ascii="Times New Roman" w:hAnsi="Times New Roman" w:cs="Times New Roman"/>
                <w:sz w:val="20"/>
                <w:szCs w:val="20"/>
                <w:lang w:val="en-US"/>
              </w:rPr>
              <w:t>,</w:t>
            </w:r>
            <w:r>
              <w:rPr>
                <w:rFonts w:ascii="Times New Roman" w:hAnsi="Times New Roman" w:cs="Times New Roman"/>
                <w:sz w:val="20"/>
                <w:szCs w:val="20"/>
                <w:lang w:val="en-US"/>
              </w:rPr>
              <w:t xml:space="preserve"> 2017</w:t>
            </w:r>
          </w:p>
        </w:tc>
      </w:tr>
      <w:tr w:rsidR="00B10639" w:rsidRPr="001F5816" w:rsidTr="00E336D7">
        <w:trPr>
          <w:trHeight w:val="248"/>
        </w:trPr>
        <w:tc>
          <w:tcPr>
            <w:tcW w:w="2235" w:type="dxa"/>
            <w:vMerge/>
          </w:tcPr>
          <w:p w:rsidR="00B10639" w:rsidRPr="001F5816" w:rsidRDefault="00B10639" w:rsidP="00E336D7">
            <w:pPr>
              <w:spacing w:after="0" w:line="240" w:lineRule="auto"/>
              <w:rPr>
                <w:rFonts w:ascii="Times New Roman" w:hAnsi="Times New Roman" w:cs="Times New Roman"/>
                <w:b/>
                <w:bCs/>
                <w:sz w:val="20"/>
                <w:szCs w:val="20"/>
                <w:lang w:val="en-US"/>
              </w:rPr>
            </w:pPr>
          </w:p>
        </w:tc>
        <w:tc>
          <w:tcPr>
            <w:tcW w:w="1917" w:type="dxa"/>
          </w:tcPr>
          <w:p w:rsidR="00B10639" w:rsidRPr="001F5816" w:rsidRDefault="00B10639" w:rsidP="00E336D7">
            <w:pPr>
              <w:spacing w:after="0" w:line="240" w:lineRule="auto"/>
              <w:rPr>
                <w:rFonts w:ascii="Times New Roman" w:hAnsi="Times New Roman" w:cs="Times New Roman"/>
                <w:b/>
                <w:bCs/>
                <w:sz w:val="20"/>
                <w:szCs w:val="20"/>
                <w:lang w:val="az-Latn-AZ"/>
              </w:rPr>
            </w:pPr>
            <w:proofErr w:type="spellStart"/>
            <w:r w:rsidRPr="001F5816">
              <w:rPr>
                <w:rFonts w:ascii="Times New Roman" w:hAnsi="Times New Roman" w:cs="Times New Roman"/>
                <w:b/>
                <w:bCs/>
                <w:sz w:val="20"/>
                <w:szCs w:val="20"/>
                <w:lang w:val="en-US"/>
              </w:rPr>
              <w:t>Fənnitədrisedənmüəllim</w:t>
            </w:r>
            <w:proofErr w:type="spellEnd"/>
            <w:r w:rsidRPr="001F5816">
              <w:rPr>
                <w:rFonts w:ascii="Times New Roman" w:hAnsi="Times New Roman" w:cs="Times New Roman"/>
                <w:b/>
                <w:bCs/>
                <w:sz w:val="20"/>
                <w:szCs w:val="20"/>
                <w:lang w:val="en-US"/>
              </w:rPr>
              <w:t xml:space="preserve"> (</w:t>
            </w:r>
            <w:r w:rsidRPr="001F5816">
              <w:rPr>
                <w:rFonts w:ascii="Times New Roman" w:hAnsi="Times New Roman" w:cs="Times New Roman"/>
                <w:b/>
                <w:bCs/>
                <w:sz w:val="20"/>
                <w:szCs w:val="20"/>
                <w:lang w:val="az-Latn-AZ"/>
              </w:rPr>
              <w:t>lər)</w:t>
            </w:r>
          </w:p>
        </w:tc>
        <w:tc>
          <w:tcPr>
            <w:tcW w:w="5913" w:type="dxa"/>
            <w:gridSpan w:val="3"/>
          </w:tcPr>
          <w:p w:rsidR="00B10639" w:rsidRPr="001F5816" w:rsidRDefault="00B10639" w:rsidP="00E336D7">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QarayevTərlanZəfər</w:t>
            </w:r>
            <w:proofErr w:type="spellEnd"/>
            <w:r w:rsidR="00D76EC3">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oğlu</w:t>
            </w:r>
            <w:proofErr w:type="spellEnd"/>
          </w:p>
        </w:tc>
      </w:tr>
      <w:tr w:rsidR="00B10639" w:rsidRPr="00882A5B" w:rsidTr="00E336D7">
        <w:trPr>
          <w:trHeight w:val="248"/>
        </w:trPr>
        <w:tc>
          <w:tcPr>
            <w:tcW w:w="2235" w:type="dxa"/>
            <w:vMerge/>
          </w:tcPr>
          <w:p w:rsidR="00B10639" w:rsidRPr="001F5816" w:rsidRDefault="00B10639" w:rsidP="00E336D7">
            <w:pPr>
              <w:spacing w:after="0" w:line="240" w:lineRule="auto"/>
              <w:rPr>
                <w:rFonts w:ascii="Times New Roman" w:hAnsi="Times New Roman" w:cs="Times New Roman"/>
                <w:b/>
                <w:bCs/>
                <w:sz w:val="20"/>
                <w:szCs w:val="20"/>
                <w:lang w:val="en-US"/>
              </w:rPr>
            </w:pPr>
          </w:p>
        </w:tc>
        <w:tc>
          <w:tcPr>
            <w:tcW w:w="1917" w:type="dxa"/>
          </w:tcPr>
          <w:p w:rsidR="00B10639" w:rsidRPr="001F5816" w:rsidRDefault="00B10639" w:rsidP="00E336D7">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E-mail:</w:t>
            </w:r>
          </w:p>
        </w:tc>
        <w:tc>
          <w:tcPr>
            <w:tcW w:w="5913" w:type="dxa"/>
            <w:gridSpan w:val="3"/>
          </w:tcPr>
          <w:p w:rsidR="00B10639" w:rsidRPr="00882A5B" w:rsidRDefault="00B10639" w:rsidP="00E336D7">
            <w:pPr>
              <w:spacing w:after="0" w:line="240" w:lineRule="auto"/>
              <w:rPr>
                <w:rFonts w:ascii="MS Mincho" w:hAnsi="MS Mincho" w:cs="MS Mincho"/>
                <w:sz w:val="20"/>
                <w:szCs w:val="20"/>
                <w:lang w:val="en-US" w:eastAsia="ja-JP"/>
              </w:rPr>
            </w:pPr>
            <w:r w:rsidRPr="00882A5B">
              <w:rPr>
                <w:rFonts w:ascii="Times New Roman" w:eastAsia="Arial Unicode MS" w:hAnsi="Times New Roman" w:cs="Times New Roman"/>
                <w:sz w:val="20"/>
                <w:szCs w:val="20"/>
                <w:lang w:val="en-GB"/>
              </w:rPr>
              <w:t>qarayevtarlan@gmail.com</w:t>
            </w:r>
          </w:p>
        </w:tc>
      </w:tr>
      <w:tr w:rsidR="00B10639" w:rsidRPr="001F5816" w:rsidTr="00E336D7">
        <w:trPr>
          <w:trHeight w:val="248"/>
        </w:trPr>
        <w:tc>
          <w:tcPr>
            <w:tcW w:w="2235" w:type="dxa"/>
            <w:vMerge/>
          </w:tcPr>
          <w:p w:rsidR="00B10639" w:rsidRPr="001F5816" w:rsidRDefault="00B10639" w:rsidP="00E336D7">
            <w:pPr>
              <w:spacing w:after="0" w:line="240" w:lineRule="auto"/>
              <w:rPr>
                <w:rFonts w:ascii="Times New Roman" w:hAnsi="Times New Roman" w:cs="Times New Roman"/>
                <w:b/>
                <w:bCs/>
                <w:sz w:val="20"/>
                <w:szCs w:val="20"/>
                <w:lang w:val="en-US"/>
              </w:rPr>
            </w:pPr>
          </w:p>
        </w:tc>
        <w:tc>
          <w:tcPr>
            <w:tcW w:w="1917" w:type="dxa"/>
          </w:tcPr>
          <w:p w:rsidR="00B10639" w:rsidRPr="001F5816" w:rsidRDefault="00B10639" w:rsidP="00E336D7">
            <w:pPr>
              <w:spacing w:after="0" w:line="240" w:lineRule="auto"/>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t>Telefon</w:t>
            </w:r>
            <w:proofErr w:type="spellEnd"/>
            <w:r w:rsidRPr="001F5816">
              <w:rPr>
                <w:rFonts w:ascii="Times New Roman" w:hAnsi="Times New Roman" w:cs="Times New Roman"/>
                <w:b/>
                <w:bCs/>
                <w:sz w:val="20"/>
                <w:szCs w:val="20"/>
                <w:lang w:val="en-US"/>
              </w:rPr>
              <w:t>:</w:t>
            </w:r>
          </w:p>
        </w:tc>
        <w:tc>
          <w:tcPr>
            <w:tcW w:w="5913" w:type="dxa"/>
            <w:gridSpan w:val="3"/>
          </w:tcPr>
          <w:p w:rsidR="00B10639" w:rsidRPr="001F5816" w:rsidRDefault="00B10639" w:rsidP="00E336D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(055) 787 84 00</w:t>
            </w:r>
          </w:p>
        </w:tc>
      </w:tr>
      <w:tr w:rsidR="00B10639" w:rsidRPr="001F5816" w:rsidTr="00E336D7">
        <w:tc>
          <w:tcPr>
            <w:tcW w:w="2235" w:type="dxa"/>
            <w:vMerge/>
          </w:tcPr>
          <w:p w:rsidR="00B10639" w:rsidRPr="001F5816" w:rsidRDefault="00B10639" w:rsidP="00E336D7">
            <w:pPr>
              <w:spacing w:after="0" w:line="240" w:lineRule="auto"/>
              <w:rPr>
                <w:rFonts w:ascii="Times New Roman" w:hAnsi="Times New Roman" w:cs="Times New Roman"/>
                <w:b/>
                <w:bCs/>
                <w:sz w:val="20"/>
                <w:szCs w:val="20"/>
                <w:lang w:val="en-US"/>
              </w:rPr>
            </w:pPr>
          </w:p>
        </w:tc>
        <w:tc>
          <w:tcPr>
            <w:tcW w:w="1917" w:type="dxa"/>
          </w:tcPr>
          <w:p w:rsidR="00B10639" w:rsidRPr="001F5816" w:rsidRDefault="00B10639" w:rsidP="00E336D7">
            <w:pPr>
              <w:spacing w:after="0" w:line="240" w:lineRule="auto"/>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t>Mühazirəotağı</w:t>
            </w:r>
            <w:proofErr w:type="spellEnd"/>
            <w:r w:rsidRPr="001F5816">
              <w:rPr>
                <w:rFonts w:ascii="Times New Roman" w:hAnsi="Times New Roman" w:cs="Times New Roman"/>
                <w:b/>
                <w:bCs/>
                <w:sz w:val="20"/>
                <w:szCs w:val="20"/>
                <w:lang w:val="en-US"/>
              </w:rPr>
              <w:t>/</w:t>
            </w:r>
            <w:proofErr w:type="spellStart"/>
            <w:r w:rsidRPr="001F5816">
              <w:rPr>
                <w:rFonts w:ascii="Times New Roman" w:hAnsi="Times New Roman" w:cs="Times New Roman"/>
                <w:b/>
                <w:bCs/>
                <w:sz w:val="20"/>
                <w:szCs w:val="20"/>
                <w:lang w:val="en-US"/>
              </w:rPr>
              <w:t>Cədvəl</w:t>
            </w:r>
            <w:proofErr w:type="spellEnd"/>
          </w:p>
        </w:tc>
        <w:tc>
          <w:tcPr>
            <w:tcW w:w="5913" w:type="dxa"/>
            <w:gridSpan w:val="3"/>
          </w:tcPr>
          <w:p w:rsidR="00B10639" w:rsidRPr="001F5816" w:rsidRDefault="00B10639" w:rsidP="00E336D7">
            <w:pPr>
              <w:autoSpaceDE w:val="0"/>
              <w:autoSpaceDN w:val="0"/>
              <w:adjustRightInd w:val="0"/>
              <w:spacing w:after="0" w:line="240" w:lineRule="auto"/>
              <w:rPr>
                <w:rFonts w:ascii="Times New Roman" w:hAnsi="Times New Roman" w:cs="Times New Roman"/>
                <w:color w:val="000000"/>
                <w:sz w:val="20"/>
                <w:szCs w:val="20"/>
                <w:lang w:val="en-US"/>
              </w:rPr>
            </w:pPr>
          </w:p>
        </w:tc>
      </w:tr>
      <w:tr w:rsidR="00B10639" w:rsidRPr="001F5816" w:rsidTr="00E336D7">
        <w:tc>
          <w:tcPr>
            <w:tcW w:w="2235" w:type="dxa"/>
          </w:tcPr>
          <w:p w:rsidR="00B10639" w:rsidRPr="001F5816" w:rsidRDefault="00B10639" w:rsidP="00E336D7">
            <w:pPr>
              <w:spacing w:after="0" w:line="240" w:lineRule="auto"/>
              <w:rPr>
                <w:rFonts w:ascii="Times New Roman" w:hAnsi="Times New Roman" w:cs="Times New Roman"/>
                <w:b/>
                <w:bCs/>
                <w:sz w:val="20"/>
                <w:szCs w:val="20"/>
                <w:lang w:val="en-US"/>
              </w:rPr>
            </w:pPr>
          </w:p>
        </w:tc>
        <w:tc>
          <w:tcPr>
            <w:tcW w:w="1917" w:type="dxa"/>
          </w:tcPr>
          <w:p w:rsidR="00B10639" w:rsidRPr="001F5816" w:rsidRDefault="00B10639" w:rsidP="00E336D7">
            <w:pPr>
              <w:spacing w:after="0" w:line="240" w:lineRule="auto"/>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t>Konsultasiyavaxtı</w:t>
            </w:r>
            <w:proofErr w:type="spellEnd"/>
          </w:p>
        </w:tc>
        <w:tc>
          <w:tcPr>
            <w:tcW w:w="5913" w:type="dxa"/>
            <w:gridSpan w:val="3"/>
          </w:tcPr>
          <w:p w:rsidR="00B10639" w:rsidRPr="001F5816" w:rsidRDefault="00B10639" w:rsidP="00E336D7">
            <w:pPr>
              <w:autoSpaceDE w:val="0"/>
              <w:autoSpaceDN w:val="0"/>
              <w:adjustRightInd w:val="0"/>
              <w:spacing w:after="0" w:line="240" w:lineRule="auto"/>
              <w:rPr>
                <w:rFonts w:ascii="Times New Roman" w:hAnsi="Times New Roman" w:cs="Times New Roman"/>
                <w:color w:val="000000"/>
                <w:sz w:val="20"/>
                <w:szCs w:val="20"/>
                <w:lang w:val="en-US"/>
              </w:rPr>
            </w:pPr>
          </w:p>
        </w:tc>
      </w:tr>
      <w:tr w:rsidR="00B10639" w:rsidRPr="001F5816" w:rsidTr="00E336D7">
        <w:tc>
          <w:tcPr>
            <w:tcW w:w="2235" w:type="dxa"/>
          </w:tcPr>
          <w:p w:rsidR="00B10639" w:rsidRPr="001F5816" w:rsidRDefault="00B10639" w:rsidP="00E336D7">
            <w:pPr>
              <w:spacing w:after="0" w:line="240" w:lineRule="auto"/>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t>Prerekvizitlər</w:t>
            </w:r>
            <w:proofErr w:type="spellEnd"/>
          </w:p>
        </w:tc>
        <w:tc>
          <w:tcPr>
            <w:tcW w:w="7830" w:type="dxa"/>
            <w:gridSpan w:val="4"/>
          </w:tcPr>
          <w:p w:rsidR="00B10639" w:rsidRPr="001F5816" w:rsidRDefault="00B10639" w:rsidP="00E336D7">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yoxdur</w:t>
            </w:r>
            <w:proofErr w:type="spellEnd"/>
          </w:p>
        </w:tc>
      </w:tr>
      <w:tr w:rsidR="00B10639" w:rsidRPr="001F5816" w:rsidTr="00E336D7">
        <w:tc>
          <w:tcPr>
            <w:tcW w:w="2235" w:type="dxa"/>
          </w:tcPr>
          <w:p w:rsidR="00B10639" w:rsidRPr="001F5816" w:rsidRDefault="00B10639" w:rsidP="00E336D7">
            <w:pPr>
              <w:spacing w:after="0" w:line="240" w:lineRule="auto"/>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t>Tədrisdili</w:t>
            </w:r>
            <w:proofErr w:type="spellEnd"/>
          </w:p>
        </w:tc>
        <w:tc>
          <w:tcPr>
            <w:tcW w:w="7830" w:type="dxa"/>
            <w:gridSpan w:val="4"/>
          </w:tcPr>
          <w:p w:rsidR="00B10639" w:rsidRPr="001F5816" w:rsidRDefault="00B10639" w:rsidP="00E336D7">
            <w:pPr>
              <w:spacing w:after="0" w:line="240" w:lineRule="auto"/>
              <w:rPr>
                <w:rFonts w:ascii="Times New Roman" w:hAnsi="Times New Roman" w:cs="Times New Roman"/>
                <w:sz w:val="20"/>
                <w:szCs w:val="20"/>
                <w:lang w:val="az-Latn-AZ"/>
              </w:rPr>
            </w:pPr>
            <w:proofErr w:type="spellStart"/>
            <w:r>
              <w:rPr>
                <w:rFonts w:ascii="Times New Roman" w:hAnsi="Times New Roman" w:cs="Times New Roman"/>
                <w:sz w:val="20"/>
                <w:szCs w:val="20"/>
                <w:lang w:val="en-US"/>
              </w:rPr>
              <w:t>Azərbaycandili</w:t>
            </w:r>
            <w:proofErr w:type="spellEnd"/>
          </w:p>
        </w:tc>
      </w:tr>
      <w:tr w:rsidR="00B10639" w:rsidRPr="001F5816" w:rsidTr="00E336D7">
        <w:tc>
          <w:tcPr>
            <w:tcW w:w="2235" w:type="dxa"/>
          </w:tcPr>
          <w:p w:rsidR="00B10639" w:rsidRPr="001F5816" w:rsidRDefault="00B10639" w:rsidP="00E336D7">
            <w:pPr>
              <w:spacing w:after="0" w:line="240" w:lineRule="auto"/>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t>Fənninnövü</w:t>
            </w:r>
            <w:proofErr w:type="spellEnd"/>
          </w:p>
          <w:p w:rsidR="00B10639" w:rsidRPr="001F5816" w:rsidRDefault="00B10639" w:rsidP="00E336D7">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w:t>
            </w:r>
            <w:proofErr w:type="spellStart"/>
            <w:r w:rsidRPr="001F5816">
              <w:rPr>
                <w:rFonts w:ascii="Times New Roman" w:hAnsi="Times New Roman" w:cs="Times New Roman"/>
                <w:b/>
                <w:bCs/>
                <w:sz w:val="20"/>
                <w:szCs w:val="20"/>
                <w:lang w:val="en-US"/>
              </w:rPr>
              <w:t>məcburi</w:t>
            </w:r>
            <w:proofErr w:type="spellEnd"/>
            <w:r w:rsidRPr="001F5816">
              <w:rPr>
                <w:rFonts w:ascii="Times New Roman" w:hAnsi="Times New Roman" w:cs="Times New Roman"/>
                <w:b/>
                <w:bCs/>
                <w:sz w:val="20"/>
                <w:szCs w:val="20"/>
                <w:lang w:val="en-US"/>
              </w:rPr>
              <w:t xml:space="preserve">, </w:t>
            </w:r>
            <w:proofErr w:type="spellStart"/>
            <w:r w:rsidRPr="001F5816">
              <w:rPr>
                <w:rFonts w:ascii="Times New Roman" w:hAnsi="Times New Roman" w:cs="Times New Roman"/>
                <w:b/>
                <w:bCs/>
                <w:sz w:val="20"/>
                <w:szCs w:val="20"/>
                <w:lang w:val="en-US"/>
              </w:rPr>
              <w:t>seçmə</w:t>
            </w:r>
            <w:proofErr w:type="spellEnd"/>
            <w:r w:rsidRPr="001F5816">
              <w:rPr>
                <w:rFonts w:ascii="Times New Roman" w:hAnsi="Times New Roman" w:cs="Times New Roman"/>
                <w:b/>
                <w:bCs/>
                <w:sz w:val="20"/>
                <w:szCs w:val="20"/>
                <w:lang w:val="en-US"/>
              </w:rPr>
              <w:t>)</w:t>
            </w:r>
          </w:p>
        </w:tc>
        <w:tc>
          <w:tcPr>
            <w:tcW w:w="7830" w:type="dxa"/>
            <w:gridSpan w:val="4"/>
          </w:tcPr>
          <w:p w:rsidR="00B10639" w:rsidRPr="001F5816" w:rsidRDefault="00B10639" w:rsidP="00E336D7">
            <w:pPr>
              <w:spacing w:after="0" w:line="240" w:lineRule="auto"/>
              <w:rPr>
                <w:rFonts w:ascii="Times New Roman" w:hAnsi="Times New Roman" w:cs="Times New Roman"/>
                <w:sz w:val="20"/>
                <w:szCs w:val="20"/>
                <w:lang w:val="en-US"/>
              </w:rPr>
            </w:pPr>
            <w:proofErr w:type="spellStart"/>
            <w:r w:rsidRPr="001F5816">
              <w:rPr>
                <w:rFonts w:ascii="Times New Roman" w:hAnsi="Times New Roman" w:cs="Times New Roman"/>
                <w:sz w:val="20"/>
                <w:szCs w:val="20"/>
                <w:lang w:val="en-US"/>
              </w:rPr>
              <w:t>Məcburi</w:t>
            </w:r>
            <w:proofErr w:type="spellEnd"/>
          </w:p>
        </w:tc>
      </w:tr>
      <w:tr w:rsidR="00B10639" w:rsidRPr="003E78D0" w:rsidTr="00E336D7">
        <w:trPr>
          <w:trHeight w:val="1235"/>
        </w:trPr>
        <w:tc>
          <w:tcPr>
            <w:tcW w:w="2235" w:type="dxa"/>
          </w:tcPr>
          <w:p w:rsidR="00B10639" w:rsidRPr="001F5816" w:rsidRDefault="00B10639" w:rsidP="00E336D7">
            <w:pPr>
              <w:spacing w:after="0" w:line="240" w:lineRule="auto"/>
              <w:rPr>
                <w:rFonts w:ascii="Times New Roman" w:hAnsi="Times New Roman" w:cs="Times New Roman"/>
                <w:b/>
                <w:bCs/>
                <w:sz w:val="20"/>
                <w:szCs w:val="20"/>
              </w:rPr>
            </w:pPr>
            <w:r w:rsidRPr="001F5816">
              <w:rPr>
                <w:rFonts w:ascii="Times New Roman" w:hAnsi="Times New Roman" w:cs="Times New Roman"/>
                <w:b/>
                <w:bCs/>
                <w:sz w:val="20"/>
                <w:szCs w:val="20"/>
                <w:lang w:val="az-Latn-AZ"/>
              </w:rPr>
              <w:t>D</w:t>
            </w:r>
            <w:proofErr w:type="spellStart"/>
            <w:r w:rsidRPr="001F5816">
              <w:rPr>
                <w:rFonts w:ascii="Times New Roman" w:hAnsi="Times New Roman" w:cs="Times New Roman"/>
                <w:b/>
                <w:bCs/>
                <w:sz w:val="20"/>
                <w:szCs w:val="20"/>
                <w:lang w:val="en-US"/>
              </w:rPr>
              <w:t>ərslikl</w:t>
            </w:r>
            <w:proofErr w:type="spellEnd"/>
            <w:r w:rsidRPr="001F5816">
              <w:rPr>
                <w:rFonts w:ascii="Times New Roman" w:hAnsi="Times New Roman" w:cs="Times New Roman"/>
                <w:b/>
                <w:bCs/>
                <w:sz w:val="20"/>
                <w:szCs w:val="20"/>
              </w:rPr>
              <w:t>ə</w:t>
            </w:r>
            <w:r w:rsidRPr="001F5816">
              <w:rPr>
                <w:rFonts w:ascii="Times New Roman" w:hAnsi="Times New Roman" w:cs="Times New Roman"/>
                <w:b/>
                <w:bCs/>
                <w:sz w:val="20"/>
                <w:szCs w:val="20"/>
                <w:lang w:val="en-US"/>
              </w:rPr>
              <w:t xml:space="preserve">r </w:t>
            </w:r>
            <w:proofErr w:type="spellStart"/>
            <w:r w:rsidRPr="001F5816">
              <w:rPr>
                <w:rFonts w:ascii="Times New Roman" w:hAnsi="Times New Roman" w:cs="Times New Roman"/>
                <w:b/>
                <w:bCs/>
                <w:sz w:val="20"/>
                <w:szCs w:val="20"/>
                <w:lang w:val="en-US"/>
              </w:rPr>
              <w:t>vəəlavəədəbiyyat</w:t>
            </w:r>
            <w:proofErr w:type="spellEnd"/>
          </w:p>
        </w:tc>
        <w:tc>
          <w:tcPr>
            <w:tcW w:w="7830" w:type="dxa"/>
            <w:gridSpan w:val="4"/>
          </w:tcPr>
          <w:p w:rsidR="00D25424" w:rsidRDefault="00D25424" w:rsidP="00D25424">
            <w:pPr>
              <w:numPr>
                <w:ilvl w:val="0"/>
                <w:numId w:val="1"/>
              </w:numPr>
              <w:spacing w:before="100" w:beforeAutospacing="1" w:after="100" w:afterAutospacing="1" w:line="240" w:lineRule="auto"/>
              <w:rPr>
                <w:rFonts w:ascii="Times New Roman" w:eastAsia="Times New Roman" w:hAnsi="Times New Roman" w:cs="Times New Roman"/>
                <w:color w:val="003399"/>
                <w:lang w:eastAsia="en-US"/>
              </w:rPr>
            </w:pPr>
            <w:r w:rsidRPr="00D25424">
              <w:rPr>
                <w:rFonts w:ascii="Times New Roman" w:eastAsia="Times New Roman" w:hAnsi="Times New Roman" w:cs="Times New Roman"/>
                <w:color w:val="003399"/>
                <w:lang w:val="en-US" w:eastAsia="en-US"/>
              </w:rPr>
              <w:t>S</w:t>
            </w:r>
            <w:r w:rsidRPr="00D25424">
              <w:rPr>
                <w:rFonts w:ascii="Times New Roman" w:eastAsia="Times New Roman" w:hAnsi="Times New Roman" w:cs="Times New Roman"/>
                <w:color w:val="003399"/>
                <w:lang w:eastAsia="en-US"/>
              </w:rPr>
              <w:t>.</w:t>
            </w:r>
            <w:r w:rsidRPr="00D25424">
              <w:rPr>
                <w:rFonts w:ascii="Times New Roman" w:eastAsia="Times New Roman" w:hAnsi="Times New Roman" w:cs="Times New Roman"/>
                <w:color w:val="003399"/>
                <w:lang w:val="en-US" w:eastAsia="en-US"/>
              </w:rPr>
              <w:t>S</w:t>
            </w:r>
            <w:r w:rsidRPr="00D25424">
              <w:rPr>
                <w:rFonts w:ascii="Times New Roman" w:eastAsia="Times New Roman" w:hAnsi="Times New Roman" w:cs="Times New Roman"/>
                <w:color w:val="003399"/>
                <w:lang w:eastAsia="en-US"/>
              </w:rPr>
              <w:t>.</w:t>
            </w:r>
            <w:r w:rsidRPr="00D25424">
              <w:rPr>
                <w:rFonts w:ascii="Times New Roman" w:eastAsia="Times New Roman" w:hAnsi="Times New Roman" w:cs="Times New Roman"/>
                <w:color w:val="003399"/>
                <w:lang w:val="en-US" w:eastAsia="en-US"/>
              </w:rPr>
              <w:t>H</w:t>
            </w:r>
            <w:r w:rsidRPr="00D25424">
              <w:rPr>
                <w:rFonts w:ascii="Times New Roman" w:eastAsia="Times New Roman" w:hAnsi="Times New Roman" w:cs="Times New Roman"/>
                <w:color w:val="003399"/>
                <w:lang w:eastAsia="en-US"/>
              </w:rPr>
              <w:t>ə</w:t>
            </w:r>
            <w:proofErr w:type="spellStart"/>
            <w:r w:rsidRPr="00D25424">
              <w:rPr>
                <w:rFonts w:ascii="Times New Roman" w:eastAsia="Times New Roman" w:hAnsi="Times New Roman" w:cs="Times New Roman"/>
                <w:color w:val="003399"/>
                <w:lang w:val="en-US" w:eastAsia="en-US"/>
              </w:rPr>
              <w:t>midov</w:t>
            </w:r>
            <w:proofErr w:type="spellEnd"/>
            <w:r w:rsidRPr="00D25424">
              <w:rPr>
                <w:rFonts w:ascii="Times New Roman" w:eastAsia="Times New Roman" w:hAnsi="Times New Roman" w:cs="Times New Roman"/>
                <w:color w:val="003399"/>
                <w:lang w:eastAsia="en-US"/>
              </w:rPr>
              <w:t xml:space="preserve">. </w:t>
            </w:r>
            <w:r w:rsidRPr="00D25424">
              <w:rPr>
                <w:rFonts w:ascii="Times New Roman" w:eastAsia="Times New Roman" w:hAnsi="Times New Roman" w:cs="Times New Roman"/>
                <w:color w:val="003399"/>
                <w:lang w:val="en-US" w:eastAsia="en-US"/>
              </w:rPr>
              <w:t>M</w:t>
            </w:r>
            <w:r w:rsidRPr="00D25424">
              <w:rPr>
                <w:rFonts w:ascii="Times New Roman" w:eastAsia="Times New Roman" w:hAnsi="Times New Roman" w:cs="Times New Roman"/>
                <w:color w:val="003399"/>
                <w:lang w:eastAsia="en-US"/>
              </w:rPr>
              <w:t>ə</w:t>
            </w:r>
            <w:proofErr w:type="spellStart"/>
            <w:r w:rsidRPr="00D25424">
              <w:rPr>
                <w:rFonts w:ascii="Times New Roman" w:eastAsia="Times New Roman" w:hAnsi="Times New Roman" w:cs="Times New Roman"/>
                <w:color w:val="003399"/>
                <w:lang w:val="en-US" w:eastAsia="en-US"/>
              </w:rPr>
              <w:t>kt</w:t>
            </w:r>
            <w:proofErr w:type="spellEnd"/>
            <w:r w:rsidRPr="00D25424">
              <w:rPr>
                <w:rFonts w:ascii="Times New Roman" w:eastAsia="Times New Roman" w:hAnsi="Times New Roman" w:cs="Times New Roman"/>
                <w:color w:val="003399"/>
                <w:lang w:eastAsia="en-US"/>
              </w:rPr>
              <w:t>ə</w:t>
            </w:r>
            <w:r w:rsidRPr="00D25424">
              <w:rPr>
                <w:rFonts w:ascii="Times New Roman" w:eastAsia="Times New Roman" w:hAnsi="Times New Roman" w:cs="Times New Roman"/>
                <w:color w:val="003399"/>
                <w:lang w:val="en-US" w:eastAsia="en-US"/>
              </w:rPr>
              <w:t>bin</w:t>
            </w:r>
            <w:r w:rsidRPr="00D25424">
              <w:rPr>
                <w:rFonts w:ascii="Times New Roman" w:eastAsia="Times New Roman" w:hAnsi="Times New Roman" w:cs="Times New Roman"/>
                <w:color w:val="003399"/>
                <w:lang w:eastAsia="en-US"/>
              </w:rPr>
              <w:t xml:space="preserve"> </w:t>
            </w:r>
            <w:proofErr w:type="spellStart"/>
            <w:r w:rsidRPr="00D25424">
              <w:rPr>
                <w:rFonts w:ascii="Times New Roman" w:eastAsia="Times New Roman" w:hAnsi="Times New Roman" w:cs="Times New Roman"/>
                <w:color w:val="003399"/>
                <w:lang w:val="en-US" w:eastAsia="en-US"/>
              </w:rPr>
              <w:t>ibtidai</w:t>
            </w:r>
            <w:proofErr w:type="spellEnd"/>
            <w:r w:rsidRPr="00D25424">
              <w:rPr>
                <w:rFonts w:ascii="Times New Roman" w:eastAsia="Times New Roman" w:hAnsi="Times New Roman" w:cs="Times New Roman"/>
                <w:color w:val="003399"/>
                <w:lang w:eastAsia="en-US"/>
              </w:rPr>
              <w:t xml:space="preserve"> </w:t>
            </w:r>
            <w:proofErr w:type="spellStart"/>
            <w:r w:rsidRPr="00D25424">
              <w:rPr>
                <w:rFonts w:ascii="Times New Roman" w:eastAsia="Times New Roman" w:hAnsi="Times New Roman" w:cs="Times New Roman"/>
                <w:color w:val="003399"/>
                <w:lang w:val="en-US" w:eastAsia="en-US"/>
              </w:rPr>
              <w:t>sinifl</w:t>
            </w:r>
            <w:proofErr w:type="spellEnd"/>
            <w:r w:rsidRPr="00D25424">
              <w:rPr>
                <w:rFonts w:ascii="Times New Roman" w:eastAsia="Times New Roman" w:hAnsi="Times New Roman" w:cs="Times New Roman"/>
                <w:color w:val="003399"/>
                <w:lang w:eastAsia="en-US"/>
              </w:rPr>
              <w:t>ə</w:t>
            </w:r>
            <w:r w:rsidRPr="00D25424">
              <w:rPr>
                <w:rFonts w:ascii="Times New Roman" w:eastAsia="Times New Roman" w:hAnsi="Times New Roman" w:cs="Times New Roman"/>
                <w:color w:val="003399"/>
                <w:lang w:val="en-US" w:eastAsia="en-US"/>
              </w:rPr>
              <w:t>rind</w:t>
            </w:r>
            <w:r w:rsidRPr="00D25424">
              <w:rPr>
                <w:rFonts w:ascii="Times New Roman" w:eastAsia="Times New Roman" w:hAnsi="Times New Roman" w:cs="Times New Roman"/>
                <w:color w:val="003399"/>
                <w:lang w:eastAsia="en-US"/>
              </w:rPr>
              <w:t xml:space="preserve">ə </w:t>
            </w:r>
            <w:proofErr w:type="spellStart"/>
            <w:r w:rsidRPr="00D25424">
              <w:rPr>
                <w:rFonts w:ascii="Times New Roman" w:eastAsia="Times New Roman" w:hAnsi="Times New Roman" w:cs="Times New Roman"/>
                <w:color w:val="003399"/>
                <w:lang w:val="en-US" w:eastAsia="en-US"/>
              </w:rPr>
              <w:t>riyaziyyat</w:t>
            </w:r>
            <w:proofErr w:type="spellEnd"/>
            <w:r w:rsidRPr="00D25424">
              <w:rPr>
                <w:rFonts w:ascii="Times New Roman" w:eastAsia="Times New Roman" w:hAnsi="Times New Roman" w:cs="Times New Roman"/>
                <w:color w:val="003399"/>
                <w:lang w:eastAsia="en-US"/>
              </w:rPr>
              <w:t>ı</w:t>
            </w:r>
            <w:r w:rsidRPr="00D25424">
              <w:rPr>
                <w:rFonts w:ascii="Times New Roman" w:eastAsia="Times New Roman" w:hAnsi="Times New Roman" w:cs="Times New Roman"/>
                <w:color w:val="003399"/>
                <w:lang w:val="en-US" w:eastAsia="en-US"/>
              </w:rPr>
              <w:t>n</w:t>
            </w:r>
            <w:r w:rsidRPr="00D25424">
              <w:rPr>
                <w:rFonts w:ascii="Times New Roman" w:eastAsia="Times New Roman" w:hAnsi="Times New Roman" w:cs="Times New Roman"/>
                <w:color w:val="003399"/>
                <w:lang w:eastAsia="en-US"/>
              </w:rPr>
              <w:t xml:space="preserve"> </w:t>
            </w:r>
            <w:r w:rsidRPr="00D25424">
              <w:rPr>
                <w:rFonts w:ascii="Times New Roman" w:eastAsia="Times New Roman" w:hAnsi="Times New Roman" w:cs="Times New Roman"/>
                <w:color w:val="003399"/>
                <w:lang w:val="en-US" w:eastAsia="en-US"/>
              </w:rPr>
              <w:t>t</w:t>
            </w:r>
            <w:r w:rsidRPr="00D25424">
              <w:rPr>
                <w:rFonts w:ascii="Times New Roman" w:eastAsia="Times New Roman" w:hAnsi="Times New Roman" w:cs="Times New Roman"/>
                <w:color w:val="003399"/>
                <w:lang w:eastAsia="en-US"/>
              </w:rPr>
              <w:t>ə</w:t>
            </w:r>
            <w:proofErr w:type="spellStart"/>
            <w:r w:rsidRPr="00D25424">
              <w:rPr>
                <w:rFonts w:ascii="Times New Roman" w:eastAsia="Times New Roman" w:hAnsi="Times New Roman" w:cs="Times New Roman"/>
                <w:color w:val="003399"/>
                <w:lang w:val="en-US" w:eastAsia="en-US"/>
              </w:rPr>
              <w:t>drisi</w:t>
            </w:r>
            <w:proofErr w:type="spellEnd"/>
            <w:r w:rsidRPr="00D25424">
              <w:rPr>
                <w:rFonts w:ascii="Times New Roman" w:eastAsia="Times New Roman" w:hAnsi="Times New Roman" w:cs="Times New Roman"/>
                <w:color w:val="003399"/>
                <w:lang w:eastAsia="en-US"/>
              </w:rPr>
              <w:t xml:space="preserve"> </w:t>
            </w:r>
            <w:proofErr w:type="spellStart"/>
            <w:r w:rsidRPr="00D25424">
              <w:rPr>
                <w:rFonts w:ascii="Times New Roman" w:eastAsia="Times New Roman" w:hAnsi="Times New Roman" w:cs="Times New Roman"/>
                <w:color w:val="003399"/>
                <w:lang w:val="en-US" w:eastAsia="en-US"/>
              </w:rPr>
              <w:t>metodikas</w:t>
            </w:r>
            <w:proofErr w:type="spellEnd"/>
            <w:r w:rsidRPr="00D25424">
              <w:rPr>
                <w:rFonts w:ascii="Times New Roman" w:eastAsia="Times New Roman" w:hAnsi="Times New Roman" w:cs="Times New Roman"/>
                <w:color w:val="003399"/>
                <w:lang w:eastAsia="en-US"/>
              </w:rPr>
              <w:t>ı.</w:t>
            </w:r>
            <w:proofErr w:type="spellStart"/>
            <w:r w:rsidRPr="00D25424">
              <w:rPr>
                <w:rFonts w:ascii="Times New Roman" w:eastAsia="Times New Roman" w:hAnsi="Times New Roman" w:cs="Times New Roman"/>
                <w:color w:val="003399"/>
                <w:lang w:val="en-US" w:eastAsia="en-US"/>
              </w:rPr>
              <w:t>Bak</w:t>
            </w:r>
            <w:proofErr w:type="spellEnd"/>
            <w:r w:rsidRPr="00D25424">
              <w:rPr>
                <w:rFonts w:ascii="Times New Roman" w:eastAsia="Times New Roman" w:hAnsi="Times New Roman" w:cs="Times New Roman"/>
                <w:color w:val="003399"/>
                <w:lang w:eastAsia="en-US"/>
              </w:rPr>
              <w:t xml:space="preserve">ı, </w:t>
            </w:r>
            <w:r w:rsidRPr="00D25424">
              <w:rPr>
                <w:rFonts w:ascii="Times New Roman" w:eastAsia="Times New Roman" w:hAnsi="Times New Roman" w:cs="Times New Roman"/>
                <w:color w:val="003399"/>
                <w:lang w:val="en-US" w:eastAsia="en-US"/>
              </w:rPr>
              <w:t>ADPU</w:t>
            </w:r>
            <w:r w:rsidRPr="00D25424">
              <w:rPr>
                <w:rFonts w:ascii="Times New Roman" w:eastAsia="Times New Roman" w:hAnsi="Times New Roman" w:cs="Times New Roman"/>
                <w:color w:val="003399"/>
                <w:lang w:eastAsia="en-US"/>
              </w:rPr>
              <w:t>, 2008,</w:t>
            </w:r>
            <w:proofErr w:type="gramStart"/>
            <w:r w:rsidRPr="00D25424">
              <w:rPr>
                <w:rFonts w:ascii="Times New Roman" w:eastAsia="Times New Roman" w:hAnsi="Times New Roman" w:cs="Times New Roman"/>
                <w:color w:val="003399"/>
                <w:lang w:val="en-US" w:eastAsia="en-US"/>
              </w:rPr>
              <w:t> </w:t>
            </w:r>
            <w:r w:rsidRPr="00D25424">
              <w:rPr>
                <w:rFonts w:ascii="Times New Roman" w:eastAsia="Times New Roman" w:hAnsi="Times New Roman" w:cs="Times New Roman"/>
                <w:color w:val="003399"/>
                <w:lang w:eastAsia="en-US"/>
              </w:rPr>
              <w:t xml:space="preserve"> 332</w:t>
            </w:r>
            <w:proofErr w:type="gramEnd"/>
            <w:r w:rsidRPr="00D25424">
              <w:rPr>
                <w:rFonts w:ascii="Times New Roman" w:eastAsia="Times New Roman" w:hAnsi="Times New Roman" w:cs="Times New Roman"/>
                <w:color w:val="003399"/>
                <w:lang w:eastAsia="en-US"/>
              </w:rPr>
              <w:t xml:space="preserve"> </w:t>
            </w:r>
            <w:r w:rsidRPr="00D25424">
              <w:rPr>
                <w:rFonts w:ascii="Times New Roman" w:eastAsia="Times New Roman" w:hAnsi="Times New Roman" w:cs="Times New Roman"/>
                <w:color w:val="003399"/>
                <w:lang w:val="en-US" w:eastAsia="en-US"/>
              </w:rPr>
              <w:t>s</w:t>
            </w:r>
            <w:r w:rsidRPr="00D25424">
              <w:rPr>
                <w:rFonts w:ascii="Times New Roman" w:eastAsia="Times New Roman" w:hAnsi="Times New Roman" w:cs="Times New Roman"/>
                <w:color w:val="003399"/>
                <w:lang w:eastAsia="en-US"/>
              </w:rPr>
              <w:t>ə</w:t>
            </w:r>
            <w:r w:rsidRPr="00D25424">
              <w:rPr>
                <w:rFonts w:ascii="Times New Roman" w:eastAsia="Times New Roman" w:hAnsi="Times New Roman" w:cs="Times New Roman"/>
                <w:color w:val="003399"/>
                <w:lang w:val="en-US" w:eastAsia="en-US"/>
              </w:rPr>
              <w:t>h</w:t>
            </w:r>
            <w:r w:rsidRPr="00D25424">
              <w:rPr>
                <w:rFonts w:ascii="Times New Roman" w:eastAsia="Times New Roman" w:hAnsi="Times New Roman" w:cs="Times New Roman"/>
                <w:color w:val="003399"/>
                <w:lang w:eastAsia="en-US"/>
              </w:rPr>
              <w:t>.</w:t>
            </w:r>
          </w:p>
          <w:p w:rsidR="00D25424" w:rsidRPr="00D25424" w:rsidRDefault="00D25424" w:rsidP="00D25424">
            <w:pPr>
              <w:numPr>
                <w:ilvl w:val="0"/>
                <w:numId w:val="1"/>
              </w:numPr>
              <w:spacing w:before="100" w:beforeAutospacing="1" w:after="100" w:afterAutospacing="1" w:line="240" w:lineRule="auto"/>
              <w:rPr>
                <w:rFonts w:ascii="Times New Roman" w:eastAsia="Times New Roman" w:hAnsi="Times New Roman" w:cs="Times New Roman"/>
                <w:color w:val="003399"/>
                <w:lang w:eastAsia="en-US"/>
              </w:rPr>
            </w:pPr>
            <w:r w:rsidRPr="00D25424">
              <w:rPr>
                <w:rFonts w:ascii="Times New Roman" w:eastAsia="Times New Roman" w:hAnsi="Times New Roman" w:cs="Times New Roman"/>
                <w:color w:val="003399"/>
                <w:lang w:val="en-US" w:eastAsia="en-US"/>
              </w:rPr>
              <w:t>S</w:t>
            </w:r>
            <w:r w:rsidRPr="00D25424">
              <w:rPr>
                <w:rFonts w:ascii="Times New Roman" w:eastAsia="Times New Roman" w:hAnsi="Times New Roman" w:cs="Times New Roman"/>
                <w:color w:val="003399"/>
                <w:lang w:eastAsia="en-US"/>
              </w:rPr>
              <w:t>.</w:t>
            </w:r>
            <w:r w:rsidRPr="00D25424">
              <w:rPr>
                <w:rFonts w:ascii="Times New Roman" w:eastAsia="Times New Roman" w:hAnsi="Times New Roman" w:cs="Times New Roman"/>
                <w:color w:val="003399"/>
                <w:lang w:val="en-US" w:eastAsia="en-US"/>
              </w:rPr>
              <w:t>S</w:t>
            </w:r>
            <w:r w:rsidRPr="00D25424">
              <w:rPr>
                <w:rFonts w:ascii="Times New Roman" w:eastAsia="Times New Roman" w:hAnsi="Times New Roman" w:cs="Times New Roman"/>
                <w:color w:val="003399"/>
                <w:lang w:eastAsia="en-US"/>
              </w:rPr>
              <w:t>.</w:t>
            </w:r>
            <w:r w:rsidRPr="00D25424">
              <w:rPr>
                <w:rFonts w:ascii="Times New Roman" w:eastAsia="Times New Roman" w:hAnsi="Times New Roman" w:cs="Times New Roman"/>
                <w:color w:val="003399"/>
                <w:lang w:val="en-US" w:eastAsia="en-US"/>
              </w:rPr>
              <w:t>H</w:t>
            </w:r>
            <w:r w:rsidRPr="00D25424">
              <w:rPr>
                <w:rFonts w:ascii="Times New Roman" w:eastAsia="Times New Roman" w:hAnsi="Times New Roman" w:cs="Times New Roman"/>
                <w:color w:val="003399"/>
                <w:lang w:eastAsia="en-US"/>
              </w:rPr>
              <w:t>ə</w:t>
            </w:r>
            <w:proofErr w:type="spellStart"/>
            <w:r w:rsidRPr="00D25424">
              <w:rPr>
                <w:rFonts w:ascii="Times New Roman" w:eastAsia="Times New Roman" w:hAnsi="Times New Roman" w:cs="Times New Roman"/>
                <w:color w:val="003399"/>
                <w:lang w:val="en-US" w:eastAsia="en-US"/>
              </w:rPr>
              <w:t>midov</w:t>
            </w:r>
            <w:proofErr w:type="spellEnd"/>
            <w:r w:rsidRPr="00D25424">
              <w:rPr>
                <w:rFonts w:ascii="Times New Roman" w:eastAsia="Times New Roman" w:hAnsi="Times New Roman" w:cs="Times New Roman"/>
                <w:color w:val="003399"/>
                <w:lang w:eastAsia="en-US"/>
              </w:rPr>
              <w:t xml:space="preserve"> </w:t>
            </w:r>
            <w:r w:rsidRPr="00D25424">
              <w:rPr>
                <w:rFonts w:ascii="Times New Roman" w:eastAsia="Times New Roman" w:hAnsi="Times New Roman" w:cs="Times New Roman"/>
                <w:color w:val="003399"/>
                <w:lang w:val="en-US" w:eastAsia="en-US"/>
              </w:rPr>
              <w:t>M</w:t>
            </w:r>
            <w:r w:rsidRPr="00D25424">
              <w:rPr>
                <w:rFonts w:ascii="Times New Roman" w:eastAsia="Times New Roman" w:hAnsi="Times New Roman" w:cs="Times New Roman"/>
                <w:color w:val="003399"/>
                <w:lang w:eastAsia="en-US"/>
              </w:rPr>
              <w:t>ə</w:t>
            </w:r>
            <w:proofErr w:type="spellStart"/>
            <w:r w:rsidRPr="00D25424">
              <w:rPr>
                <w:rFonts w:ascii="Times New Roman" w:eastAsia="Times New Roman" w:hAnsi="Times New Roman" w:cs="Times New Roman"/>
                <w:color w:val="003399"/>
                <w:lang w:val="en-US" w:eastAsia="en-US"/>
              </w:rPr>
              <w:t>kt</w:t>
            </w:r>
            <w:proofErr w:type="spellEnd"/>
            <w:r w:rsidRPr="00D25424">
              <w:rPr>
                <w:rFonts w:ascii="Times New Roman" w:eastAsia="Times New Roman" w:hAnsi="Times New Roman" w:cs="Times New Roman"/>
                <w:color w:val="003399"/>
                <w:lang w:eastAsia="en-US"/>
              </w:rPr>
              <w:t>ə</w:t>
            </w:r>
            <w:r w:rsidRPr="00D25424">
              <w:rPr>
                <w:rFonts w:ascii="Times New Roman" w:eastAsia="Times New Roman" w:hAnsi="Times New Roman" w:cs="Times New Roman"/>
                <w:color w:val="003399"/>
                <w:lang w:val="en-US" w:eastAsia="en-US"/>
              </w:rPr>
              <w:t>bin</w:t>
            </w:r>
            <w:r w:rsidRPr="00D25424">
              <w:rPr>
                <w:rFonts w:ascii="Times New Roman" w:eastAsia="Times New Roman" w:hAnsi="Times New Roman" w:cs="Times New Roman"/>
                <w:color w:val="003399"/>
                <w:lang w:eastAsia="en-US"/>
              </w:rPr>
              <w:t xml:space="preserve"> </w:t>
            </w:r>
            <w:proofErr w:type="spellStart"/>
            <w:r w:rsidRPr="00D25424">
              <w:rPr>
                <w:rFonts w:ascii="Times New Roman" w:eastAsia="Times New Roman" w:hAnsi="Times New Roman" w:cs="Times New Roman"/>
                <w:color w:val="003399"/>
                <w:lang w:val="en-US" w:eastAsia="en-US"/>
              </w:rPr>
              <w:t>ibtidai</w:t>
            </w:r>
            <w:proofErr w:type="spellEnd"/>
            <w:r w:rsidRPr="00D25424">
              <w:rPr>
                <w:rFonts w:ascii="Times New Roman" w:eastAsia="Times New Roman" w:hAnsi="Times New Roman" w:cs="Times New Roman"/>
                <w:color w:val="003399"/>
                <w:lang w:eastAsia="en-US"/>
              </w:rPr>
              <w:t xml:space="preserve"> </w:t>
            </w:r>
            <w:proofErr w:type="spellStart"/>
            <w:r w:rsidRPr="00D25424">
              <w:rPr>
                <w:rFonts w:ascii="Times New Roman" w:eastAsia="Times New Roman" w:hAnsi="Times New Roman" w:cs="Times New Roman"/>
                <w:color w:val="003399"/>
                <w:lang w:val="en-US" w:eastAsia="en-US"/>
              </w:rPr>
              <w:t>sinifl</w:t>
            </w:r>
            <w:proofErr w:type="spellEnd"/>
            <w:r w:rsidRPr="00D25424">
              <w:rPr>
                <w:rFonts w:ascii="Times New Roman" w:eastAsia="Times New Roman" w:hAnsi="Times New Roman" w:cs="Times New Roman"/>
                <w:color w:val="003399"/>
                <w:lang w:eastAsia="en-US"/>
              </w:rPr>
              <w:t>ə</w:t>
            </w:r>
            <w:r w:rsidRPr="00D25424">
              <w:rPr>
                <w:rFonts w:ascii="Times New Roman" w:eastAsia="Times New Roman" w:hAnsi="Times New Roman" w:cs="Times New Roman"/>
                <w:color w:val="003399"/>
                <w:lang w:val="en-US" w:eastAsia="en-US"/>
              </w:rPr>
              <w:t>rind</w:t>
            </w:r>
            <w:r w:rsidRPr="00D25424">
              <w:rPr>
                <w:rFonts w:ascii="Times New Roman" w:eastAsia="Times New Roman" w:hAnsi="Times New Roman" w:cs="Times New Roman"/>
                <w:color w:val="003399"/>
                <w:lang w:eastAsia="en-US"/>
              </w:rPr>
              <w:t xml:space="preserve">ə </w:t>
            </w:r>
            <w:r w:rsidRPr="00D25424">
              <w:rPr>
                <w:rFonts w:ascii="Times New Roman" w:eastAsia="Times New Roman" w:hAnsi="Times New Roman" w:cs="Times New Roman"/>
                <w:color w:val="003399"/>
                <w:lang w:val="en-US" w:eastAsia="en-US"/>
              </w:rPr>
              <w:t>m</w:t>
            </w:r>
            <w:r w:rsidRPr="00D25424">
              <w:rPr>
                <w:rFonts w:ascii="Times New Roman" w:eastAsia="Times New Roman" w:hAnsi="Times New Roman" w:cs="Times New Roman"/>
                <w:color w:val="003399"/>
                <w:lang w:eastAsia="en-US"/>
              </w:rPr>
              <w:t>ə</w:t>
            </w:r>
            <w:r w:rsidRPr="00D25424">
              <w:rPr>
                <w:rFonts w:ascii="Times New Roman" w:eastAsia="Times New Roman" w:hAnsi="Times New Roman" w:cs="Times New Roman"/>
                <w:color w:val="003399"/>
                <w:lang w:val="en-US" w:eastAsia="en-US"/>
              </w:rPr>
              <w:t>s</w:t>
            </w:r>
            <w:r w:rsidRPr="00D25424">
              <w:rPr>
                <w:rFonts w:ascii="Times New Roman" w:eastAsia="Times New Roman" w:hAnsi="Times New Roman" w:cs="Times New Roman"/>
                <w:color w:val="003399"/>
                <w:lang w:eastAsia="en-US"/>
              </w:rPr>
              <w:t>ə</w:t>
            </w:r>
            <w:r w:rsidRPr="00D25424">
              <w:rPr>
                <w:rFonts w:ascii="Times New Roman" w:eastAsia="Times New Roman" w:hAnsi="Times New Roman" w:cs="Times New Roman"/>
                <w:color w:val="003399"/>
                <w:lang w:val="en-US" w:eastAsia="en-US"/>
              </w:rPr>
              <w:t>l</w:t>
            </w:r>
            <w:r w:rsidRPr="00D25424">
              <w:rPr>
                <w:rFonts w:ascii="Times New Roman" w:eastAsia="Times New Roman" w:hAnsi="Times New Roman" w:cs="Times New Roman"/>
                <w:color w:val="003399"/>
                <w:lang w:eastAsia="en-US"/>
              </w:rPr>
              <w:t xml:space="preserve">ə </w:t>
            </w:r>
            <w:r w:rsidRPr="00D25424">
              <w:rPr>
                <w:rFonts w:ascii="Times New Roman" w:eastAsia="Times New Roman" w:hAnsi="Times New Roman" w:cs="Times New Roman"/>
                <w:color w:val="003399"/>
                <w:lang w:val="en-US" w:eastAsia="en-US"/>
              </w:rPr>
              <w:t>h</w:t>
            </w:r>
            <w:r w:rsidRPr="00D25424">
              <w:rPr>
                <w:rFonts w:ascii="Times New Roman" w:eastAsia="Times New Roman" w:hAnsi="Times New Roman" w:cs="Times New Roman"/>
                <w:color w:val="003399"/>
                <w:lang w:eastAsia="en-US"/>
              </w:rPr>
              <w:t>ə</w:t>
            </w:r>
            <w:proofErr w:type="spellStart"/>
            <w:r>
              <w:rPr>
                <w:rFonts w:ascii="Times New Roman" w:eastAsia="Times New Roman" w:hAnsi="Times New Roman" w:cs="Times New Roman"/>
                <w:color w:val="003399"/>
                <w:lang w:val="en-US" w:eastAsia="en-US"/>
              </w:rPr>
              <w:t>llinin</w:t>
            </w:r>
            <w:proofErr w:type="spellEnd"/>
            <w:r w:rsidRPr="00D25424">
              <w:rPr>
                <w:rFonts w:ascii="Times New Roman" w:eastAsia="Times New Roman" w:hAnsi="Times New Roman" w:cs="Times New Roman"/>
                <w:color w:val="003399"/>
                <w:lang w:eastAsia="en-US"/>
              </w:rPr>
              <w:t xml:space="preserve"> </w:t>
            </w:r>
            <w:r w:rsidRPr="00D25424">
              <w:rPr>
                <w:rFonts w:ascii="Times New Roman" w:eastAsia="Times New Roman" w:hAnsi="Times New Roman" w:cs="Times New Roman"/>
                <w:color w:val="003399"/>
                <w:lang w:val="en-US" w:eastAsia="en-US"/>
              </w:rPr>
              <w:t>t</w:t>
            </w:r>
            <w:r w:rsidRPr="00D25424">
              <w:rPr>
                <w:rFonts w:ascii="Times New Roman" w:eastAsia="Times New Roman" w:hAnsi="Times New Roman" w:cs="Times New Roman"/>
                <w:color w:val="003399"/>
                <w:lang w:eastAsia="en-US"/>
              </w:rPr>
              <w:t>ə</w:t>
            </w:r>
            <w:proofErr w:type="spellStart"/>
            <w:r w:rsidRPr="00D25424">
              <w:rPr>
                <w:rFonts w:ascii="Times New Roman" w:eastAsia="Times New Roman" w:hAnsi="Times New Roman" w:cs="Times New Roman"/>
                <w:color w:val="003399"/>
                <w:lang w:val="en-US" w:eastAsia="en-US"/>
              </w:rPr>
              <w:t>limi</w:t>
            </w:r>
            <w:proofErr w:type="spellEnd"/>
            <w:r w:rsidRPr="00D25424">
              <w:rPr>
                <w:rFonts w:ascii="Times New Roman" w:eastAsia="Times New Roman" w:hAnsi="Times New Roman" w:cs="Times New Roman"/>
                <w:color w:val="003399"/>
                <w:lang w:eastAsia="en-US"/>
              </w:rPr>
              <w:t xml:space="preserve"> </w:t>
            </w:r>
            <w:proofErr w:type="spellStart"/>
            <w:r w:rsidRPr="00D25424">
              <w:rPr>
                <w:rFonts w:ascii="Times New Roman" w:eastAsia="Times New Roman" w:hAnsi="Times New Roman" w:cs="Times New Roman"/>
                <w:color w:val="003399"/>
                <w:lang w:val="en-US" w:eastAsia="en-US"/>
              </w:rPr>
              <w:t>metodikas</w:t>
            </w:r>
            <w:proofErr w:type="spellEnd"/>
            <w:r w:rsidRPr="00D25424">
              <w:rPr>
                <w:rFonts w:ascii="Times New Roman" w:eastAsia="Times New Roman" w:hAnsi="Times New Roman" w:cs="Times New Roman"/>
                <w:color w:val="003399"/>
                <w:lang w:eastAsia="en-US"/>
              </w:rPr>
              <w:t>ı.</w:t>
            </w:r>
            <w:proofErr w:type="spellStart"/>
            <w:r w:rsidRPr="00D25424">
              <w:rPr>
                <w:rFonts w:ascii="Times New Roman" w:eastAsia="Times New Roman" w:hAnsi="Times New Roman" w:cs="Times New Roman"/>
                <w:color w:val="003399"/>
                <w:lang w:val="en-US" w:eastAsia="en-US"/>
              </w:rPr>
              <w:t>Bak</w:t>
            </w:r>
            <w:proofErr w:type="spellEnd"/>
            <w:r w:rsidRPr="00D25424">
              <w:rPr>
                <w:rFonts w:ascii="Times New Roman" w:eastAsia="Times New Roman" w:hAnsi="Times New Roman" w:cs="Times New Roman"/>
                <w:color w:val="003399"/>
                <w:lang w:eastAsia="en-US"/>
              </w:rPr>
              <w:t xml:space="preserve">ı, 2003, 152 </w:t>
            </w:r>
            <w:r w:rsidRPr="00D25424">
              <w:rPr>
                <w:rFonts w:ascii="Times New Roman" w:eastAsia="Times New Roman" w:hAnsi="Times New Roman" w:cs="Times New Roman"/>
                <w:color w:val="003399"/>
                <w:lang w:val="en-US" w:eastAsia="en-US"/>
              </w:rPr>
              <w:t>s</w:t>
            </w:r>
            <w:r w:rsidRPr="00D25424">
              <w:rPr>
                <w:rFonts w:ascii="Times New Roman" w:eastAsia="Times New Roman" w:hAnsi="Times New Roman" w:cs="Times New Roman"/>
                <w:color w:val="003399"/>
                <w:lang w:eastAsia="en-US"/>
              </w:rPr>
              <w:t>ə</w:t>
            </w:r>
            <w:r w:rsidRPr="00D25424">
              <w:rPr>
                <w:rFonts w:ascii="Times New Roman" w:eastAsia="Times New Roman" w:hAnsi="Times New Roman" w:cs="Times New Roman"/>
                <w:color w:val="003399"/>
                <w:lang w:val="en-US" w:eastAsia="en-US"/>
              </w:rPr>
              <w:t>h</w:t>
            </w:r>
            <w:r w:rsidRPr="00D25424">
              <w:rPr>
                <w:rFonts w:ascii="Times New Roman" w:eastAsia="Times New Roman" w:hAnsi="Times New Roman" w:cs="Times New Roman"/>
                <w:color w:val="003399"/>
                <w:lang w:eastAsia="en-US"/>
              </w:rPr>
              <w:t>.</w:t>
            </w:r>
            <w:bookmarkStart w:id="0" w:name="_GoBack"/>
            <w:bookmarkEnd w:id="0"/>
          </w:p>
          <w:p w:rsidR="00D25424" w:rsidRPr="00D25424" w:rsidRDefault="00D25424" w:rsidP="00D25424">
            <w:pPr>
              <w:spacing w:before="100" w:beforeAutospacing="1" w:after="100" w:afterAutospacing="1" w:line="240" w:lineRule="auto"/>
              <w:ind w:left="360"/>
              <w:rPr>
                <w:rFonts w:ascii="Times New Roman" w:eastAsia="Times New Roman" w:hAnsi="Times New Roman" w:cs="Times New Roman"/>
                <w:color w:val="003399"/>
                <w:lang w:eastAsia="en-US"/>
              </w:rPr>
            </w:pPr>
          </w:p>
          <w:p w:rsidR="00B10639" w:rsidRPr="00D25424" w:rsidRDefault="00B10639" w:rsidP="00E336D7">
            <w:pPr>
              <w:spacing w:line="240" w:lineRule="auto"/>
              <w:rPr>
                <w:rFonts w:ascii="Times New Roman" w:hAnsi="Times New Roman" w:cs="Times New Roman"/>
                <w:color w:val="000000"/>
                <w:sz w:val="20"/>
                <w:szCs w:val="20"/>
              </w:rPr>
            </w:pPr>
          </w:p>
          <w:p w:rsidR="00B10639" w:rsidRPr="003E78D0" w:rsidRDefault="00B10639" w:rsidP="00E336D7">
            <w:pPr>
              <w:spacing w:line="240" w:lineRule="auto"/>
              <w:rPr>
                <w:rFonts w:ascii="Times New Roman" w:hAnsi="Times New Roman" w:cs="Times New Roman"/>
                <w:color w:val="000000"/>
                <w:sz w:val="20"/>
                <w:szCs w:val="20"/>
                <w:lang w:val="az-Latn-AZ"/>
              </w:rPr>
            </w:pPr>
          </w:p>
        </w:tc>
      </w:tr>
      <w:tr w:rsidR="00B10639" w:rsidRPr="00B55BFC" w:rsidTr="00E336D7">
        <w:trPr>
          <w:trHeight w:val="318"/>
        </w:trPr>
        <w:tc>
          <w:tcPr>
            <w:tcW w:w="2235" w:type="dxa"/>
          </w:tcPr>
          <w:p w:rsidR="00B10639" w:rsidRPr="003E78D0" w:rsidRDefault="00B10639" w:rsidP="00E336D7">
            <w:pPr>
              <w:spacing w:after="0" w:line="240" w:lineRule="auto"/>
              <w:rPr>
                <w:rFonts w:ascii="Times New Roman" w:hAnsi="Times New Roman" w:cs="Times New Roman"/>
                <w:b/>
                <w:bCs/>
                <w:sz w:val="20"/>
                <w:szCs w:val="20"/>
                <w:lang w:val="az-Latn-AZ"/>
              </w:rPr>
            </w:pPr>
            <w:r w:rsidRPr="003E78D0">
              <w:rPr>
                <w:rFonts w:ascii="Times New Roman" w:hAnsi="Times New Roman" w:cs="Times New Roman"/>
                <w:b/>
                <w:bCs/>
                <w:sz w:val="20"/>
                <w:szCs w:val="20"/>
                <w:lang w:val="az-Latn-AZ"/>
              </w:rPr>
              <w:t>Kursun vebsaytı</w:t>
            </w:r>
          </w:p>
        </w:tc>
        <w:tc>
          <w:tcPr>
            <w:tcW w:w="7830" w:type="dxa"/>
            <w:gridSpan w:val="4"/>
          </w:tcPr>
          <w:p w:rsidR="00B10639" w:rsidRPr="00B55BFC" w:rsidRDefault="00B10639" w:rsidP="00E336D7">
            <w:pPr>
              <w:tabs>
                <w:tab w:val="left" w:pos="3060"/>
              </w:tabs>
              <w:spacing w:line="240" w:lineRule="auto"/>
              <w:ind w:left="3060" w:hanging="3060"/>
              <w:rPr>
                <w:rFonts w:ascii="Times New Roman" w:hAnsi="Times New Roman" w:cs="Times New Roman"/>
                <w:color w:val="000000"/>
                <w:sz w:val="20"/>
                <w:szCs w:val="20"/>
                <w:lang w:val="az-Latn-AZ"/>
              </w:rPr>
            </w:pPr>
          </w:p>
        </w:tc>
      </w:tr>
      <w:tr w:rsidR="00B10639" w:rsidRPr="003E78D0" w:rsidTr="00E336D7">
        <w:tc>
          <w:tcPr>
            <w:tcW w:w="2235" w:type="dxa"/>
            <w:vMerge w:val="restart"/>
          </w:tcPr>
          <w:p w:rsidR="00B10639" w:rsidRPr="003E78D0" w:rsidRDefault="00B10639" w:rsidP="00E336D7">
            <w:pPr>
              <w:spacing w:after="0" w:line="240" w:lineRule="auto"/>
              <w:rPr>
                <w:rFonts w:ascii="Times New Roman" w:hAnsi="Times New Roman" w:cs="Times New Roman"/>
                <w:b/>
                <w:bCs/>
                <w:sz w:val="20"/>
                <w:szCs w:val="20"/>
                <w:lang w:val="az-Latn-AZ"/>
              </w:rPr>
            </w:pPr>
            <w:r w:rsidRPr="003E78D0">
              <w:rPr>
                <w:rFonts w:ascii="Times New Roman" w:hAnsi="Times New Roman" w:cs="Times New Roman"/>
                <w:b/>
                <w:bCs/>
                <w:sz w:val="20"/>
                <w:szCs w:val="20"/>
                <w:lang w:val="az-Latn-AZ"/>
              </w:rPr>
              <w:t>Tədris metodları</w:t>
            </w:r>
          </w:p>
        </w:tc>
        <w:tc>
          <w:tcPr>
            <w:tcW w:w="5215" w:type="dxa"/>
            <w:gridSpan w:val="3"/>
          </w:tcPr>
          <w:p w:rsidR="00B10639" w:rsidRPr="003E78D0" w:rsidRDefault="00B10639" w:rsidP="00E336D7">
            <w:pPr>
              <w:spacing w:after="0" w:line="240" w:lineRule="auto"/>
              <w:rPr>
                <w:rFonts w:ascii="Times New Roman" w:hAnsi="Times New Roman" w:cs="Times New Roman"/>
                <w:b/>
                <w:bCs/>
                <w:sz w:val="20"/>
                <w:szCs w:val="20"/>
                <w:lang w:val="az-Latn-AZ"/>
              </w:rPr>
            </w:pPr>
            <w:r w:rsidRPr="003E78D0">
              <w:rPr>
                <w:rFonts w:ascii="Times New Roman" w:hAnsi="Times New Roman" w:cs="Times New Roman"/>
                <w:b/>
                <w:bCs/>
                <w:sz w:val="20"/>
                <w:szCs w:val="20"/>
                <w:lang w:val="az-Latn-AZ"/>
              </w:rPr>
              <w:t xml:space="preserve">Mühazirə </w:t>
            </w:r>
          </w:p>
        </w:tc>
        <w:tc>
          <w:tcPr>
            <w:tcW w:w="2615" w:type="dxa"/>
          </w:tcPr>
          <w:p w:rsidR="00B10639" w:rsidRPr="003E78D0" w:rsidRDefault="00B10639" w:rsidP="00E336D7">
            <w:pPr>
              <w:spacing w:after="0" w:line="240" w:lineRule="auto"/>
              <w:jc w:val="center"/>
              <w:rPr>
                <w:rFonts w:ascii="Times New Roman" w:hAnsi="Times New Roman" w:cs="Times New Roman"/>
                <w:sz w:val="20"/>
                <w:szCs w:val="20"/>
                <w:lang w:val="az-Latn-AZ"/>
              </w:rPr>
            </w:pPr>
          </w:p>
        </w:tc>
      </w:tr>
      <w:tr w:rsidR="00B10639" w:rsidRPr="003E78D0" w:rsidTr="00E336D7">
        <w:tc>
          <w:tcPr>
            <w:tcW w:w="2235" w:type="dxa"/>
            <w:vMerge/>
          </w:tcPr>
          <w:p w:rsidR="00B10639" w:rsidRPr="003E78D0" w:rsidRDefault="00B10639" w:rsidP="00E336D7">
            <w:pPr>
              <w:spacing w:after="0" w:line="240" w:lineRule="auto"/>
              <w:rPr>
                <w:rFonts w:ascii="Times New Roman" w:hAnsi="Times New Roman" w:cs="Times New Roman"/>
                <w:b/>
                <w:bCs/>
                <w:sz w:val="20"/>
                <w:szCs w:val="20"/>
                <w:lang w:val="az-Latn-AZ"/>
              </w:rPr>
            </w:pPr>
          </w:p>
        </w:tc>
        <w:tc>
          <w:tcPr>
            <w:tcW w:w="5215" w:type="dxa"/>
            <w:gridSpan w:val="3"/>
          </w:tcPr>
          <w:p w:rsidR="00B10639" w:rsidRPr="003E78D0" w:rsidRDefault="00B10639" w:rsidP="00E336D7">
            <w:pPr>
              <w:spacing w:after="0" w:line="240" w:lineRule="auto"/>
              <w:rPr>
                <w:rFonts w:ascii="Times New Roman" w:hAnsi="Times New Roman" w:cs="Times New Roman"/>
                <w:b/>
                <w:bCs/>
                <w:sz w:val="20"/>
                <w:szCs w:val="20"/>
                <w:lang w:val="az-Latn-AZ"/>
              </w:rPr>
            </w:pPr>
            <w:r w:rsidRPr="003E78D0">
              <w:rPr>
                <w:rFonts w:ascii="Times New Roman" w:hAnsi="Times New Roman" w:cs="Times New Roman"/>
                <w:b/>
                <w:bCs/>
                <w:sz w:val="20"/>
                <w:szCs w:val="20"/>
                <w:lang w:val="az-Latn-AZ"/>
              </w:rPr>
              <w:t>Qrup müzakirəsi</w:t>
            </w:r>
          </w:p>
        </w:tc>
        <w:tc>
          <w:tcPr>
            <w:tcW w:w="2615" w:type="dxa"/>
          </w:tcPr>
          <w:p w:rsidR="00B10639" w:rsidRPr="003E78D0" w:rsidRDefault="00B10639" w:rsidP="00E336D7">
            <w:pPr>
              <w:spacing w:after="0" w:line="240" w:lineRule="auto"/>
              <w:jc w:val="center"/>
              <w:rPr>
                <w:rFonts w:ascii="Times New Roman" w:hAnsi="Times New Roman" w:cs="Times New Roman"/>
                <w:sz w:val="20"/>
                <w:szCs w:val="20"/>
                <w:lang w:val="az-Latn-AZ"/>
              </w:rPr>
            </w:pPr>
          </w:p>
        </w:tc>
      </w:tr>
      <w:tr w:rsidR="00B10639" w:rsidRPr="003E78D0" w:rsidTr="00E336D7">
        <w:tc>
          <w:tcPr>
            <w:tcW w:w="2235" w:type="dxa"/>
            <w:vMerge/>
          </w:tcPr>
          <w:p w:rsidR="00B10639" w:rsidRPr="003E78D0" w:rsidRDefault="00B10639" w:rsidP="00E336D7">
            <w:pPr>
              <w:spacing w:after="0" w:line="240" w:lineRule="auto"/>
              <w:rPr>
                <w:rFonts w:ascii="Times New Roman" w:hAnsi="Times New Roman" w:cs="Times New Roman"/>
                <w:b/>
                <w:bCs/>
                <w:sz w:val="20"/>
                <w:szCs w:val="20"/>
                <w:lang w:val="az-Latn-AZ"/>
              </w:rPr>
            </w:pPr>
          </w:p>
        </w:tc>
        <w:tc>
          <w:tcPr>
            <w:tcW w:w="5215" w:type="dxa"/>
            <w:gridSpan w:val="3"/>
          </w:tcPr>
          <w:p w:rsidR="00B10639" w:rsidRPr="003E78D0" w:rsidRDefault="00B10639" w:rsidP="00E336D7">
            <w:pPr>
              <w:spacing w:after="0" w:line="240" w:lineRule="auto"/>
              <w:rPr>
                <w:rFonts w:ascii="Times New Roman" w:hAnsi="Times New Roman" w:cs="Times New Roman"/>
                <w:b/>
                <w:bCs/>
                <w:sz w:val="20"/>
                <w:szCs w:val="20"/>
                <w:lang w:val="az-Latn-AZ"/>
              </w:rPr>
            </w:pPr>
            <w:r w:rsidRPr="003E78D0">
              <w:rPr>
                <w:rFonts w:ascii="Times New Roman" w:hAnsi="Times New Roman" w:cs="Times New Roman"/>
                <w:b/>
                <w:bCs/>
                <w:sz w:val="20"/>
                <w:szCs w:val="20"/>
                <w:lang w:val="az-Latn-AZ"/>
              </w:rPr>
              <w:t>Praktiki tapşırıqlar</w:t>
            </w:r>
          </w:p>
        </w:tc>
        <w:tc>
          <w:tcPr>
            <w:tcW w:w="2615" w:type="dxa"/>
          </w:tcPr>
          <w:p w:rsidR="00B10639" w:rsidRPr="003E78D0" w:rsidRDefault="00B10639" w:rsidP="00E336D7">
            <w:pPr>
              <w:spacing w:after="0" w:line="240" w:lineRule="auto"/>
              <w:jc w:val="center"/>
              <w:rPr>
                <w:rFonts w:ascii="Times New Roman" w:hAnsi="Times New Roman" w:cs="Times New Roman"/>
                <w:sz w:val="20"/>
                <w:szCs w:val="20"/>
                <w:lang w:val="az-Latn-AZ"/>
              </w:rPr>
            </w:pPr>
          </w:p>
        </w:tc>
      </w:tr>
      <w:tr w:rsidR="00B10639" w:rsidRPr="003E78D0" w:rsidTr="00E336D7">
        <w:tc>
          <w:tcPr>
            <w:tcW w:w="2235" w:type="dxa"/>
            <w:vMerge/>
          </w:tcPr>
          <w:p w:rsidR="00B10639" w:rsidRPr="003E78D0" w:rsidRDefault="00B10639" w:rsidP="00E336D7">
            <w:pPr>
              <w:spacing w:after="0" w:line="240" w:lineRule="auto"/>
              <w:rPr>
                <w:rFonts w:ascii="Times New Roman" w:hAnsi="Times New Roman" w:cs="Times New Roman"/>
                <w:b/>
                <w:bCs/>
                <w:sz w:val="20"/>
                <w:szCs w:val="20"/>
                <w:lang w:val="az-Latn-AZ"/>
              </w:rPr>
            </w:pPr>
          </w:p>
        </w:tc>
        <w:tc>
          <w:tcPr>
            <w:tcW w:w="5215" w:type="dxa"/>
            <w:gridSpan w:val="3"/>
          </w:tcPr>
          <w:p w:rsidR="00B10639" w:rsidRPr="003E78D0" w:rsidRDefault="00B10639" w:rsidP="00E336D7">
            <w:pPr>
              <w:spacing w:after="0" w:line="240" w:lineRule="auto"/>
              <w:rPr>
                <w:rFonts w:ascii="Times New Roman" w:hAnsi="Times New Roman" w:cs="Times New Roman"/>
                <w:b/>
                <w:bCs/>
                <w:sz w:val="20"/>
                <w:szCs w:val="20"/>
                <w:lang w:val="az-Latn-AZ"/>
              </w:rPr>
            </w:pPr>
            <w:r w:rsidRPr="003E78D0">
              <w:rPr>
                <w:rFonts w:ascii="Times New Roman" w:hAnsi="Times New Roman" w:cs="Times New Roman"/>
                <w:b/>
                <w:bCs/>
                <w:sz w:val="20"/>
                <w:szCs w:val="20"/>
                <w:lang w:val="az-Latn-AZ"/>
              </w:rPr>
              <w:t>Praktiki məsələnin təhlili</w:t>
            </w:r>
          </w:p>
        </w:tc>
        <w:tc>
          <w:tcPr>
            <w:tcW w:w="2615" w:type="dxa"/>
          </w:tcPr>
          <w:p w:rsidR="00B10639" w:rsidRPr="003E78D0" w:rsidRDefault="00B10639" w:rsidP="00E336D7">
            <w:pPr>
              <w:spacing w:after="0" w:line="240" w:lineRule="auto"/>
              <w:jc w:val="center"/>
              <w:rPr>
                <w:rFonts w:ascii="Times New Roman" w:hAnsi="Times New Roman" w:cs="Times New Roman"/>
                <w:sz w:val="20"/>
                <w:szCs w:val="20"/>
                <w:lang w:val="az-Latn-AZ"/>
              </w:rPr>
            </w:pPr>
          </w:p>
        </w:tc>
      </w:tr>
      <w:tr w:rsidR="00B10639" w:rsidRPr="003E78D0" w:rsidTr="00E336D7">
        <w:tc>
          <w:tcPr>
            <w:tcW w:w="2235" w:type="dxa"/>
            <w:vMerge/>
          </w:tcPr>
          <w:p w:rsidR="00B10639" w:rsidRPr="003E78D0" w:rsidRDefault="00B10639" w:rsidP="00E336D7">
            <w:pPr>
              <w:spacing w:after="0" w:line="240" w:lineRule="auto"/>
              <w:rPr>
                <w:rFonts w:ascii="Times New Roman" w:hAnsi="Times New Roman" w:cs="Times New Roman"/>
                <w:b/>
                <w:bCs/>
                <w:sz w:val="20"/>
                <w:szCs w:val="20"/>
                <w:lang w:val="az-Latn-AZ"/>
              </w:rPr>
            </w:pPr>
          </w:p>
        </w:tc>
        <w:tc>
          <w:tcPr>
            <w:tcW w:w="5215" w:type="dxa"/>
            <w:gridSpan w:val="3"/>
          </w:tcPr>
          <w:p w:rsidR="00B10639" w:rsidRPr="003E78D0" w:rsidRDefault="00B10639" w:rsidP="00E336D7">
            <w:pPr>
              <w:spacing w:after="0" w:line="240" w:lineRule="auto"/>
              <w:rPr>
                <w:rFonts w:ascii="Times New Roman" w:hAnsi="Times New Roman" w:cs="Times New Roman"/>
                <w:b/>
                <w:bCs/>
                <w:sz w:val="20"/>
                <w:szCs w:val="20"/>
                <w:lang w:val="az-Latn-AZ"/>
              </w:rPr>
            </w:pPr>
            <w:r w:rsidRPr="003E78D0">
              <w:rPr>
                <w:rFonts w:ascii="Times New Roman" w:hAnsi="Times New Roman" w:cs="Times New Roman"/>
                <w:b/>
                <w:bCs/>
                <w:sz w:val="20"/>
                <w:szCs w:val="20"/>
                <w:lang w:val="az-Latn-AZ"/>
              </w:rPr>
              <w:t>Digər</w:t>
            </w:r>
          </w:p>
        </w:tc>
        <w:tc>
          <w:tcPr>
            <w:tcW w:w="2615" w:type="dxa"/>
          </w:tcPr>
          <w:p w:rsidR="00B10639" w:rsidRPr="003E78D0" w:rsidRDefault="00B10639" w:rsidP="00E336D7">
            <w:pPr>
              <w:spacing w:after="0" w:line="240" w:lineRule="auto"/>
              <w:rPr>
                <w:rFonts w:ascii="Times New Roman" w:hAnsi="Times New Roman" w:cs="Times New Roman"/>
                <w:sz w:val="20"/>
                <w:szCs w:val="20"/>
                <w:lang w:val="az-Latn-AZ"/>
              </w:rPr>
            </w:pPr>
          </w:p>
        </w:tc>
      </w:tr>
      <w:tr w:rsidR="00B10639" w:rsidRPr="001F5816" w:rsidTr="00E336D7">
        <w:tc>
          <w:tcPr>
            <w:tcW w:w="2235" w:type="dxa"/>
            <w:vMerge w:val="restart"/>
          </w:tcPr>
          <w:p w:rsidR="00B10639" w:rsidRPr="001F5816" w:rsidRDefault="00B10639" w:rsidP="00E336D7">
            <w:pPr>
              <w:spacing w:after="0" w:line="240" w:lineRule="auto"/>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t>Qiymətləndirmə</w:t>
            </w:r>
            <w:proofErr w:type="spellEnd"/>
          </w:p>
        </w:tc>
        <w:tc>
          <w:tcPr>
            <w:tcW w:w="2430" w:type="dxa"/>
            <w:gridSpan w:val="2"/>
          </w:tcPr>
          <w:p w:rsidR="00B10639" w:rsidRPr="001F5816" w:rsidRDefault="00B10639" w:rsidP="00E336D7">
            <w:pPr>
              <w:spacing w:after="0" w:line="240" w:lineRule="auto"/>
              <w:jc w:val="center"/>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t>Komponentləri</w:t>
            </w:r>
            <w:proofErr w:type="spellEnd"/>
          </w:p>
        </w:tc>
        <w:tc>
          <w:tcPr>
            <w:tcW w:w="2785" w:type="dxa"/>
          </w:tcPr>
          <w:p w:rsidR="00B10639" w:rsidRPr="001F5816" w:rsidRDefault="00B10639" w:rsidP="00E336D7">
            <w:pPr>
              <w:spacing w:after="0" w:line="240" w:lineRule="auto"/>
              <w:jc w:val="center"/>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t>Tarix</w:t>
            </w:r>
            <w:proofErr w:type="spellEnd"/>
            <w:r w:rsidRPr="001F5816">
              <w:rPr>
                <w:rFonts w:ascii="Times New Roman" w:hAnsi="Times New Roman" w:cs="Times New Roman"/>
                <w:b/>
                <w:bCs/>
                <w:sz w:val="20"/>
                <w:szCs w:val="20"/>
                <w:lang w:val="en-US"/>
              </w:rPr>
              <w:t xml:space="preserve">/son </w:t>
            </w:r>
            <w:proofErr w:type="spellStart"/>
            <w:r w:rsidRPr="001F5816">
              <w:rPr>
                <w:rFonts w:ascii="Times New Roman" w:hAnsi="Times New Roman" w:cs="Times New Roman"/>
                <w:b/>
                <w:bCs/>
                <w:sz w:val="20"/>
                <w:szCs w:val="20"/>
                <w:lang w:val="en-US"/>
              </w:rPr>
              <w:t>müddət</w:t>
            </w:r>
            <w:proofErr w:type="spellEnd"/>
          </w:p>
        </w:tc>
        <w:tc>
          <w:tcPr>
            <w:tcW w:w="2615" w:type="dxa"/>
          </w:tcPr>
          <w:p w:rsidR="00B10639" w:rsidRPr="001F5816" w:rsidRDefault="00B10639" w:rsidP="00E336D7">
            <w:pPr>
              <w:spacing w:after="0" w:line="240" w:lineRule="auto"/>
              <w:jc w:val="center"/>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t>Faiz</w:t>
            </w:r>
            <w:proofErr w:type="spellEnd"/>
            <w:r w:rsidRPr="001F5816">
              <w:rPr>
                <w:rFonts w:ascii="Times New Roman" w:hAnsi="Times New Roman" w:cs="Times New Roman"/>
                <w:b/>
                <w:bCs/>
                <w:sz w:val="20"/>
                <w:szCs w:val="20"/>
                <w:lang w:val="en-US"/>
              </w:rPr>
              <w:t xml:space="preserve"> (%)</w:t>
            </w:r>
          </w:p>
        </w:tc>
      </w:tr>
      <w:tr w:rsidR="00B10639" w:rsidRPr="001F5816" w:rsidTr="00E336D7">
        <w:tc>
          <w:tcPr>
            <w:tcW w:w="2235" w:type="dxa"/>
            <w:vMerge/>
          </w:tcPr>
          <w:p w:rsidR="00B10639" w:rsidRPr="001F5816" w:rsidRDefault="00B10639" w:rsidP="00E336D7">
            <w:pPr>
              <w:spacing w:after="0" w:line="240" w:lineRule="auto"/>
              <w:rPr>
                <w:rFonts w:ascii="Times New Roman" w:hAnsi="Times New Roman" w:cs="Times New Roman"/>
                <w:b/>
                <w:bCs/>
                <w:sz w:val="20"/>
                <w:szCs w:val="20"/>
                <w:lang w:val="en-US"/>
              </w:rPr>
            </w:pPr>
          </w:p>
        </w:tc>
        <w:tc>
          <w:tcPr>
            <w:tcW w:w="2430" w:type="dxa"/>
            <w:gridSpan w:val="2"/>
          </w:tcPr>
          <w:p w:rsidR="00B10639" w:rsidRPr="001F5816" w:rsidRDefault="00B10639" w:rsidP="00E336D7">
            <w:pPr>
              <w:spacing w:after="0" w:line="240" w:lineRule="auto"/>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t>Aralıqimtahanı</w:t>
            </w:r>
            <w:proofErr w:type="spellEnd"/>
          </w:p>
        </w:tc>
        <w:tc>
          <w:tcPr>
            <w:tcW w:w="2785" w:type="dxa"/>
          </w:tcPr>
          <w:p w:rsidR="00B10639" w:rsidRPr="001F5816" w:rsidRDefault="00B10639" w:rsidP="00E336D7">
            <w:pPr>
              <w:spacing w:after="0" w:line="240" w:lineRule="auto"/>
              <w:rPr>
                <w:rFonts w:ascii="Times New Roman" w:hAnsi="Times New Roman" w:cs="Times New Roman"/>
                <w:sz w:val="20"/>
                <w:szCs w:val="20"/>
                <w:lang w:val="en-US"/>
              </w:rPr>
            </w:pPr>
          </w:p>
        </w:tc>
        <w:tc>
          <w:tcPr>
            <w:tcW w:w="2615" w:type="dxa"/>
          </w:tcPr>
          <w:p w:rsidR="00B10639" w:rsidRPr="001F5816" w:rsidRDefault="00310227" w:rsidP="0031022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w:t>
            </w:r>
          </w:p>
        </w:tc>
      </w:tr>
      <w:tr w:rsidR="00B10639" w:rsidRPr="001F5816" w:rsidTr="00E336D7">
        <w:tc>
          <w:tcPr>
            <w:tcW w:w="2235" w:type="dxa"/>
            <w:vMerge/>
          </w:tcPr>
          <w:p w:rsidR="00B10639" w:rsidRPr="001F5816" w:rsidRDefault="00B10639" w:rsidP="00E336D7">
            <w:pPr>
              <w:spacing w:after="0" w:line="240" w:lineRule="auto"/>
              <w:rPr>
                <w:rFonts w:ascii="Times New Roman" w:hAnsi="Times New Roman" w:cs="Times New Roman"/>
                <w:b/>
                <w:bCs/>
                <w:sz w:val="20"/>
                <w:szCs w:val="20"/>
                <w:lang w:val="en-US"/>
              </w:rPr>
            </w:pPr>
          </w:p>
        </w:tc>
        <w:tc>
          <w:tcPr>
            <w:tcW w:w="2430" w:type="dxa"/>
            <w:gridSpan w:val="2"/>
          </w:tcPr>
          <w:p w:rsidR="00B10639" w:rsidRPr="001F5816" w:rsidRDefault="00B10639" w:rsidP="00E336D7">
            <w:pPr>
              <w:spacing w:after="0" w:line="240" w:lineRule="auto"/>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t>Praktikiməsələ</w:t>
            </w:r>
            <w:proofErr w:type="spellEnd"/>
          </w:p>
        </w:tc>
        <w:tc>
          <w:tcPr>
            <w:tcW w:w="2785" w:type="dxa"/>
          </w:tcPr>
          <w:p w:rsidR="00B10639" w:rsidRPr="001F5816" w:rsidRDefault="00B10639" w:rsidP="00E336D7">
            <w:pPr>
              <w:spacing w:after="0" w:line="240" w:lineRule="auto"/>
              <w:rPr>
                <w:rFonts w:ascii="Times New Roman" w:hAnsi="Times New Roman" w:cs="Times New Roman"/>
                <w:sz w:val="20"/>
                <w:szCs w:val="20"/>
                <w:lang w:val="en-US"/>
              </w:rPr>
            </w:pPr>
          </w:p>
        </w:tc>
        <w:tc>
          <w:tcPr>
            <w:tcW w:w="2615" w:type="dxa"/>
          </w:tcPr>
          <w:p w:rsidR="00B10639" w:rsidRPr="001F5816" w:rsidRDefault="00B10639" w:rsidP="00E336D7">
            <w:pPr>
              <w:spacing w:after="0" w:line="240" w:lineRule="auto"/>
              <w:rPr>
                <w:rFonts w:ascii="Times New Roman" w:hAnsi="Times New Roman" w:cs="Times New Roman"/>
                <w:sz w:val="20"/>
                <w:szCs w:val="20"/>
                <w:lang w:val="en-US"/>
              </w:rPr>
            </w:pPr>
          </w:p>
        </w:tc>
      </w:tr>
      <w:tr w:rsidR="00B10639" w:rsidRPr="001F5816" w:rsidTr="00E336D7">
        <w:tc>
          <w:tcPr>
            <w:tcW w:w="2235" w:type="dxa"/>
            <w:vMerge/>
          </w:tcPr>
          <w:p w:rsidR="00B10639" w:rsidRPr="001F5816" w:rsidRDefault="00B10639" w:rsidP="00E336D7">
            <w:pPr>
              <w:spacing w:after="0" w:line="240" w:lineRule="auto"/>
              <w:rPr>
                <w:rFonts w:ascii="Times New Roman" w:hAnsi="Times New Roman" w:cs="Times New Roman"/>
                <w:b/>
                <w:bCs/>
                <w:sz w:val="20"/>
                <w:szCs w:val="20"/>
                <w:lang w:val="en-US"/>
              </w:rPr>
            </w:pPr>
          </w:p>
        </w:tc>
        <w:tc>
          <w:tcPr>
            <w:tcW w:w="2430" w:type="dxa"/>
            <w:gridSpan w:val="2"/>
          </w:tcPr>
          <w:p w:rsidR="00B10639" w:rsidRPr="001F5816" w:rsidRDefault="00B10639" w:rsidP="00E336D7">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Davamiyyət</w:t>
            </w:r>
            <w:proofErr w:type="spellEnd"/>
          </w:p>
        </w:tc>
        <w:tc>
          <w:tcPr>
            <w:tcW w:w="2785" w:type="dxa"/>
          </w:tcPr>
          <w:p w:rsidR="00B10639" w:rsidRPr="001F5816" w:rsidRDefault="00B10639" w:rsidP="00E336D7">
            <w:pPr>
              <w:spacing w:after="0" w:line="240" w:lineRule="auto"/>
              <w:rPr>
                <w:rFonts w:ascii="Times New Roman" w:hAnsi="Times New Roman" w:cs="Times New Roman"/>
                <w:sz w:val="20"/>
                <w:szCs w:val="20"/>
                <w:lang w:val="en-US"/>
              </w:rPr>
            </w:pPr>
          </w:p>
        </w:tc>
        <w:tc>
          <w:tcPr>
            <w:tcW w:w="2615" w:type="dxa"/>
          </w:tcPr>
          <w:p w:rsidR="00B10639" w:rsidRPr="001F5816" w:rsidRDefault="00B10639" w:rsidP="00E336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r>
      <w:tr w:rsidR="00B10639" w:rsidRPr="001F5816" w:rsidTr="00E336D7">
        <w:tc>
          <w:tcPr>
            <w:tcW w:w="2235" w:type="dxa"/>
            <w:vMerge/>
          </w:tcPr>
          <w:p w:rsidR="00B10639" w:rsidRPr="001F5816" w:rsidRDefault="00B10639" w:rsidP="00E336D7">
            <w:pPr>
              <w:spacing w:after="0" w:line="240" w:lineRule="auto"/>
              <w:rPr>
                <w:rFonts w:ascii="Times New Roman" w:hAnsi="Times New Roman" w:cs="Times New Roman"/>
                <w:b/>
                <w:bCs/>
                <w:sz w:val="20"/>
                <w:szCs w:val="20"/>
                <w:lang w:val="en-US"/>
              </w:rPr>
            </w:pPr>
          </w:p>
        </w:tc>
        <w:tc>
          <w:tcPr>
            <w:tcW w:w="2430" w:type="dxa"/>
            <w:gridSpan w:val="2"/>
          </w:tcPr>
          <w:p w:rsidR="00B10639" w:rsidRPr="001F5816" w:rsidRDefault="00B10639" w:rsidP="00E336D7">
            <w:pPr>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1F5816">
              <w:rPr>
                <w:rFonts w:ascii="Times New Roman" w:hAnsi="Times New Roman" w:cs="Times New Roman"/>
                <w:b/>
                <w:bCs/>
                <w:color w:val="000000"/>
                <w:sz w:val="20"/>
                <w:szCs w:val="20"/>
                <w:lang w:val="en-US"/>
              </w:rPr>
              <w:t>Tapşırıqvətestlər</w:t>
            </w:r>
            <w:proofErr w:type="spellEnd"/>
          </w:p>
        </w:tc>
        <w:tc>
          <w:tcPr>
            <w:tcW w:w="2785" w:type="dxa"/>
          </w:tcPr>
          <w:p w:rsidR="00B10639" w:rsidRPr="001F5816" w:rsidRDefault="00B10639" w:rsidP="00E336D7">
            <w:pPr>
              <w:spacing w:after="0" w:line="240" w:lineRule="auto"/>
              <w:rPr>
                <w:rFonts w:ascii="Times New Roman" w:hAnsi="Times New Roman" w:cs="Times New Roman"/>
                <w:sz w:val="20"/>
                <w:szCs w:val="20"/>
                <w:lang w:val="en-US"/>
              </w:rPr>
            </w:pPr>
          </w:p>
        </w:tc>
        <w:tc>
          <w:tcPr>
            <w:tcW w:w="2615" w:type="dxa"/>
          </w:tcPr>
          <w:p w:rsidR="00B10639" w:rsidRPr="001F5816" w:rsidRDefault="00B10639" w:rsidP="00E336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w:t>
            </w:r>
            <w:r w:rsidR="00310227">
              <w:rPr>
                <w:rFonts w:ascii="Times New Roman" w:hAnsi="Times New Roman" w:cs="Times New Roman"/>
                <w:sz w:val="20"/>
                <w:szCs w:val="20"/>
                <w:lang w:val="en-US"/>
              </w:rPr>
              <w:t>=5+5+5+5</w:t>
            </w:r>
          </w:p>
        </w:tc>
      </w:tr>
      <w:tr w:rsidR="00B10639" w:rsidRPr="001F5816" w:rsidTr="00E336D7">
        <w:tc>
          <w:tcPr>
            <w:tcW w:w="2235" w:type="dxa"/>
            <w:vMerge/>
          </w:tcPr>
          <w:p w:rsidR="00B10639" w:rsidRPr="001F5816" w:rsidRDefault="00B10639" w:rsidP="00E336D7">
            <w:pPr>
              <w:spacing w:after="0" w:line="240" w:lineRule="auto"/>
              <w:rPr>
                <w:rFonts w:ascii="Times New Roman" w:hAnsi="Times New Roman" w:cs="Times New Roman"/>
                <w:b/>
                <w:bCs/>
                <w:sz w:val="20"/>
                <w:szCs w:val="20"/>
                <w:lang w:val="en-US"/>
              </w:rPr>
            </w:pPr>
          </w:p>
        </w:tc>
        <w:tc>
          <w:tcPr>
            <w:tcW w:w="2430" w:type="dxa"/>
            <w:gridSpan w:val="2"/>
          </w:tcPr>
          <w:p w:rsidR="00B10639" w:rsidRPr="001F5816" w:rsidRDefault="00B10639" w:rsidP="00E336D7">
            <w:pPr>
              <w:spacing w:after="0" w:line="240" w:lineRule="auto"/>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t>Kursişi</w:t>
            </w:r>
            <w:proofErr w:type="spellEnd"/>
            <w:r w:rsidRPr="001F5816">
              <w:rPr>
                <w:rFonts w:ascii="Times New Roman" w:hAnsi="Times New Roman" w:cs="Times New Roman"/>
                <w:b/>
                <w:bCs/>
                <w:sz w:val="20"/>
                <w:szCs w:val="20"/>
                <w:lang w:val="en-US"/>
              </w:rPr>
              <w:t xml:space="preserve"> (</w:t>
            </w:r>
            <w:proofErr w:type="spellStart"/>
            <w:r w:rsidRPr="001F5816">
              <w:rPr>
                <w:rFonts w:ascii="Times New Roman" w:hAnsi="Times New Roman" w:cs="Times New Roman"/>
                <w:b/>
                <w:bCs/>
                <w:sz w:val="20"/>
                <w:szCs w:val="20"/>
                <w:lang w:val="en-US"/>
              </w:rPr>
              <w:t>Layihə</w:t>
            </w:r>
            <w:proofErr w:type="spellEnd"/>
            <w:r w:rsidRPr="001F5816">
              <w:rPr>
                <w:rFonts w:ascii="Times New Roman" w:hAnsi="Times New Roman" w:cs="Times New Roman"/>
                <w:b/>
                <w:bCs/>
                <w:sz w:val="20"/>
                <w:szCs w:val="20"/>
                <w:lang w:val="en-US"/>
              </w:rPr>
              <w:t>)</w:t>
            </w:r>
          </w:p>
        </w:tc>
        <w:tc>
          <w:tcPr>
            <w:tcW w:w="2785" w:type="dxa"/>
          </w:tcPr>
          <w:p w:rsidR="00B10639" w:rsidRPr="001F5816" w:rsidRDefault="00B10639" w:rsidP="00E336D7">
            <w:pPr>
              <w:spacing w:after="0" w:line="240" w:lineRule="auto"/>
              <w:rPr>
                <w:rFonts w:ascii="Times New Roman" w:hAnsi="Times New Roman" w:cs="Times New Roman"/>
                <w:sz w:val="20"/>
                <w:szCs w:val="20"/>
                <w:lang w:val="en-US"/>
              </w:rPr>
            </w:pPr>
          </w:p>
        </w:tc>
        <w:tc>
          <w:tcPr>
            <w:tcW w:w="2615" w:type="dxa"/>
          </w:tcPr>
          <w:p w:rsidR="00B10639" w:rsidRPr="001F5816" w:rsidRDefault="00B10639" w:rsidP="00E336D7">
            <w:pPr>
              <w:spacing w:after="0" w:line="240" w:lineRule="auto"/>
              <w:rPr>
                <w:rFonts w:ascii="Times New Roman" w:hAnsi="Times New Roman" w:cs="Times New Roman"/>
                <w:sz w:val="20"/>
                <w:szCs w:val="20"/>
                <w:lang w:val="en-US"/>
              </w:rPr>
            </w:pPr>
          </w:p>
        </w:tc>
      </w:tr>
      <w:tr w:rsidR="00B10639" w:rsidRPr="001F5816" w:rsidTr="00E336D7">
        <w:tc>
          <w:tcPr>
            <w:tcW w:w="2235" w:type="dxa"/>
            <w:vMerge/>
          </w:tcPr>
          <w:p w:rsidR="00B10639" w:rsidRPr="001F5816" w:rsidRDefault="00B10639" w:rsidP="00E336D7">
            <w:pPr>
              <w:spacing w:after="0" w:line="240" w:lineRule="auto"/>
              <w:rPr>
                <w:rFonts w:ascii="Times New Roman" w:hAnsi="Times New Roman" w:cs="Times New Roman"/>
                <w:b/>
                <w:bCs/>
                <w:sz w:val="20"/>
                <w:szCs w:val="20"/>
                <w:lang w:val="en-US"/>
              </w:rPr>
            </w:pPr>
          </w:p>
        </w:tc>
        <w:tc>
          <w:tcPr>
            <w:tcW w:w="2430" w:type="dxa"/>
            <w:gridSpan w:val="2"/>
          </w:tcPr>
          <w:p w:rsidR="00B10639" w:rsidRPr="001F5816" w:rsidRDefault="00B10639" w:rsidP="00E336D7">
            <w:pPr>
              <w:spacing w:after="0" w:line="240" w:lineRule="auto"/>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t>Prezentasiya</w:t>
            </w:r>
            <w:proofErr w:type="spellEnd"/>
            <w:r w:rsidRPr="001F5816">
              <w:rPr>
                <w:rFonts w:ascii="Times New Roman" w:hAnsi="Times New Roman" w:cs="Times New Roman"/>
                <w:b/>
                <w:bCs/>
                <w:sz w:val="20"/>
                <w:szCs w:val="20"/>
                <w:lang w:val="en-US"/>
              </w:rPr>
              <w:t>/</w:t>
            </w:r>
            <w:proofErr w:type="spellStart"/>
            <w:r w:rsidRPr="001F5816">
              <w:rPr>
                <w:rFonts w:ascii="Times New Roman" w:hAnsi="Times New Roman" w:cs="Times New Roman"/>
                <w:b/>
                <w:bCs/>
                <w:sz w:val="20"/>
                <w:szCs w:val="20"/>
                <w:lang w:val="en-US"/>
              </w:rPr>
              <w:t>Qrupmüzakirə</w:t>
            </w:r>
            <w:proofErr w:type="spellEnd"/>
          </w:p>
        </w:tc>
        <w:tc>
          <w:tcPr>
            <w:tcW w:w="2785" w:type="dxa"/>
          </w:tcPr>
          <w:p w:rsidR="00B10639" w:rsidRPr="001F5816" w:rsidRDefault="00B10639" w:rsidP="00E336D7">
            <w:pPr>
              <w:spacing w:after="0" w:line="240" w:lineRule="auto"/>
              <w:rPr>
                <w:rFonts w:ascii="Times New Roman" w:hAnsi="Times New Roman" w:cs="Times New Roman"/>
                <w:sz w:val="20"/>
                <w:szCs w:val="20"/>
                <w:lang w:val="en-US"/>
              </w:rPr>
            </w:pPr>
          </w:p>
        </w:tc>
        <w:tc>
          <w:tcPr>
            <w:tcW w:w="2615" w:type="dxa"/>
          </w:tcPr>
          <w:p w:rsidR="00B10639" w:rsidRPr="001F5816" w:rsidRDefault="00B10639" w:rsidP="00E336D7">
            <w:pPr>
              <w:spacing w:after="0" w:line="240" w:lineRule="auto"/>
              <w:rPr>
                <w:rFonts w:ascii="Times New Roman" w:hAnsi="Times New Roman" w:cs="Times New Roman"/>
                <w:sz w:val="20"/>
                <w:szCs w:val="20"/>
                <w:lang w:val="en-US"/>
              </w:rPr>
            </w:pPr>
          </w:p>
        </w:tc>
      </w:tr>
      <w:tr w:rsidR="00B10639" w:rsidRPr="001F5816" w:rsidTr="00E336D7">
        <w:trPr>
          <w:trHeight w:val="70"/>
        </w:trPr>
        <w:tc>
          <w:tcPr>
            <w:tcW w:w="2235" w:type="dxa"/>
            <w:vMerge/>
          </w:tcPr>
          <w:p w:rsidR="00B10639" w:rsidRPr="001F5816" w:rsidRDefault="00B10639" w:rsidP="00E336D7">
            <w:pPr>
              <w:spacing w:after="0" w:line="240" w:lineRule="auto"/>
              <w:rPr>
                <w:rFonts w:ascii="Times New Roman" w:hAnsi="Times New Roman" w:cs="Times New Roman"/>
                <w:b/>
                <w:bCs/>
                <w:sz w:val="20"/>
                <w:szCs w:val="20"/>
                <w:lang w:val="en-US"/>
              </w:rPr>
            </w:pPr>
          </w:p>
        </w:tc>
        <w:tc>
          <w:tcPr>
            <w:tcW w:w="2430" w:type="dxa"/>
            <w:gridSpan w:val="2"/>
          </w:tcPr>
          <w:p w:rsidR="00B10639" w:rsidRPr="001F5816" w:rsidRDefault="00B10639" w:rsidP="00E336D7">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 xml:space="preserve">Final  </w:t>
            </w:r>
            <w:proofErr w:type="spellStart"/>
            <w:r w:rsidRPr="001F5816">
              <w:rPr>
                <w:rFonts w:ascii="Times New Roman" w:hAnsi="Times New Roman" w:cs="Times New Roman"/>
                <w:b/>
                <w:bCs/>
                <w:sz w:val="20"/>
                <w:szCs w:val="20"/>
                <w:lang w:val="en-US"/>
              </w:rPr>
              <w:t>imtahanı</w:t>
            </w:r>
            <w:proofErr w:type="spellEnd"/>
          </w:p>
        </w:tc>
        <w:tc>
          <w:tcPr>
            <w:tcW w:w="2785" w:type="dxa"/>
          </w:tcPr>
          <w:p w:rsidR="00B10639" w:rsidRPr="001F5816" w:rsidRDefault="00B10639" w:rsidP="00E336D7">
            <w:pPr>
              <w:spacing w:after="0" w:line="240" w:lineRule="auto"/>
              <w:rPr>
                <w:rFonts w:ascii="Times New Roman" w:hAnsi="Times New Roman" w:cs="Times New Roman"/>
                <w:sz w:val="20"/>
                <w:szCs w:val="20"/>
                <w:lang w:val="en-US"/>
              </w:rPr>
            </w:pPr>
          </w:p>
        </w:tc>
        <w:tc>
          <w:tcPr>
            <w:tcW w:w="2615" w:type="dxa"/>
          </w:tcPr>
          <w:p w:rsidR="00B10639" w:rsidRPr="001F5816" w:rsidRDefault="00310227" w:rsidP="00E336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40</w:t>
            </w:r>
          </w:p>
        </w:tc>
      </w:tr>
      <w:tr w:rsidR="00B10639" w:rsidRPr="001F5816" w:rsidTr="00E336D7">
        <w:tc>
          <w:tcPr>
            <w:tcW w:w="2235" w:type="dxa"/>
            <w:vMerge/>
          </w:tcPr>
          <w:p w:rsidR="00B10639" w:rsidRPr="001F5816" w:rsidRDefault="00B10639" w:rsidP="00E336D7">
            <w:pPr>
              <w:spacing w:after="0" w:line="240" w:lineRule="auto"/>
              <w:rPr>
                <w:rFonts w:ascii="Times New Roman" w:hAnsi="Times New Roman" w:cs="Times New Roman"/>
                <w:b/>
                <w:bCs/>
                <w:sz w:val="20"/>
                <w:szCs w:val="20"/>
                <w:lang w:val="en-US"/>
              </w:rPr>
            </w:pPr>
          </w:p>
        </w:tc>
        <w:tc>
          <w:tcPr>
            <w:tcW w:w="2430" w:type="dxa"/>
            <w:gridSpan w:val="2"/>
          </w:tcPr>
          <w:p w:rsidR="00B10639" w:rsidRPr="003D7B78" w:rsidRDefault="00B10639" w:rsidP="00E336D7">
            <w:pPr>
              <w:spacing w:after="0" w:line="240" w:lineRule="auto"/>
              <w:rPr>
                <w:rFonts w:ascii="Times New Roman" w:hAnsi="Times New Roman" w:cs="Times New Roman"/>
                <w:b/>
                <w:bCs/>
                <w:sz w:val="20"/>
                <w:szCs w:val="20"/>
                <w:lang w:val="az-Latn-AZ"/>
              </w:rPr>
            </w:pPr>
            <w:r>
              <w:rPr>
                <w:rFonts w:ascii="Times New Roman" w:hAnsi="Times New Roman" w:cs="Times New Roman"/>
                <w:b/>
                <w:bCs/>
                <w:sz w:val="20"/>
                <w:szCs w:val="20"/>
                <w:lang w:val="az-Latn-AZ"/>
              </w:rPr>
              <w:t>Yay imtahanı</w:t>
            </w:r>
          </w:p>
        </w:tc>
        <w:tc>
          <w:tcPr>
            <w:tcW w:w="2785" w:type="dxa"/>
          </w:tcPr>
          <w:p w:rsidR="00B10639" w:rsidRPr="001F5816" w:rsidRDefault="00B10639" w:rsidP="00E336D7">
            <w:pPr>
              <w:spacing w:after="0" w:line="240" w:lineRule="auto"/>
              <w:rPr>
                <w:rFonts w:ascii="Times New Roman" w:hAnsi="Times New Roman" w:cs="Times New Roman"/>
                <w:sz w:val="20"/>
                <w:szCs w:val="20"/>
                <w:lang w:val="en-US"/>
              </w:rPr>
            </w:pPr>
          </w:p>
        </w:tc>
        <w:tc>
          <w:tcPr>
            <w:tcW w:w="2615" w:type="dxa"/>
          </w:tcPr>
          <w:p w:rsidR="00B10639" w:rsidRPr="001F5816" w:rsidRDefault="00310227" w:rsidP="00E336D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
        </w:tc>
      </w:tr>
      <w:tr w:rsidR="00B10639" w:rsidRPr="001F5816" w:rsidTr="00E336D7">
        <w:tc>
          <w:tcPr>
            <w:tcW w:w="2235" w:type="dxa"/>
            <w:vMerge/>
          </w:tcPr>
          <w:p w:rsidR="00B10639" w:rsidRPr="001F5816" w:rsidRDefault="00B10639" w:rsidP="00E336D7">
            <w:pPr>
              <w:spacing w:after="0" w:line="240" w:lineRule="auto"/>
              <w:rPr>
                <w:rFonts w:ascii="Times New Roman" w:hAnsi="Times New Roman" w:cs="Times New Roman"/>
                <w:b/>
                <w:bCs/>
                <w:sz w:val="20"/>
                <w:szCs w:val="20"/>
                <w:lang w:val="en-US"/>
              </w:rPr>
            </w:pPr>
          </w:p>
        </w:tc>
        <w:tc>
          <w:tcPr>
            <w:tcW w:w="2430" w:type="dxa"/>
            <w:gridSpan w:val="2"/>
          </w:tcPr>
          <w:p w:rsidR="00B10639" w:rsidRPr="001F5816" w:rsidRDefault="00B10639" w:rsidP="00E336D7">
            <w:pPr>
              <w:spacing w:after="0" w:line="240" w:lineRule="auto"/>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t>Yekun</w:t>
            </w:r>
            <w:proofErr w:type="spellEnd"/>
          </w:p>
        </w:tc>
        <w:tc>
          <w:tcPr>
            <w:tcW w:w="2785" w:type="dxa"/>
          </w:tcPr>
          <w:p w:rsidR="00B10639" w:rsidRPr="001F5816" w:rsidRDefault="00B10639" w:rsidP="00E336D7">
            <w:pPr>
              <w:spacing w:after="0" w:line="240" w:lineRule="auto"/>
              <w:rPr>
                <w:rFonts w:ascii="Times New Roman" w:hAnsi="Times New Roman" w:cs="Times New Roman"/>
                <w:sz w:val="20"/>
                <w:szCs w:val="20"/>
                <w:lang w:val="en-US"/>
              </w:rPr>
            </w:pPr>
          </w:p>
        </w:tc>
        <w:tc>
          <w:tcPr>
            <w:tcW w:w="2615" w:type="dxa"/>
          </w:tcPr>
          <w:p w:rsidR="00B10639" w:rsidRPr="001F5816" w:rsidRDefault="00B10639" w:rsidP="00E336D7">
            <w:pPr>
              <w:spacing w:after="0" w:line="240" w:lineRule="auto"/>
              <w:jc w:val="center"/>
              <w:rPr>
                <w:rFonts w:ascii="Times New Roman" w:hAnsi="Times New Roman" w:cs="Times New Roman"/>
                <w:sz w:val="20"/>
                <w:szCs w:val="20"/>
                <w:lang w:val="en-US"/>
              </w:rPr>
            </w:pPr>
            <w:r w:rsidRPr="001F5816">
              <w:rPr>
                <w:rFonts w:ascii="Times New Roman" w:hAnsi="Times New Roman" w:cs="Times New Roman"/>
                <w:sz w:val="20"/>
                <w:szCs w:val="20"/>
                <w:lang w:val="en-US"/>
              </w:rPr>
              <w:t>100</w:t>
            </w:r>
          </w:p>
        </w:tc>
      </w:tr>
      <w:tr w:rsidR="00B10639" w:rsidRPr="0048427D" w:rsidTr="00E336D7">
        <w:tc>
          <w:tcPr>
            <w:tcW w:w="2235" w:type="dxa"/>
          </w:tcPr>
          <w:p w:rsidR="00B10639" w:rsidRPr="001F5816" w:rsidRDefault="00B10639" w:rsidP="00E336D7">
            <w:pPr>
              <w:spacing w:after="0" w:line="240" w:lineRule="auto"/>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t>Kursuntəsviri</w:t>
            </w:r>
            <w:proofErr w:type="spellEnd"/>
          </w:p>
        </w:tc>
        <w:tc>
          <w:tcPr>
            <w:tcW w:w="7830" w:type="dxa"/>
            <w:gridSpan w:val="4"/>
          </w:tcPr>
          <w:p w:rsidR="00B10639" w:rsidRPr="0048427D" w:rsidRDefault="00B10639" w:rsidP="00E336D7">
            <w:pPr>
              <w:spacing w:after="0" w:line="240" w:lineRule="auto"/>
              <w:rPr>
                <w:rFonts w:ascii="Times New Roman" w:hAnsi="Times New Roman" w:cs="Times New Roman"/>
                <w:sz w:val="20"/>
                <w:szCs w:val="20"/>
                <w:lang w:val="en-US"/>
              </w:rPr>
            </w:pPr>
          </w:p>
        </w:tc>
      </w:tr>
      <w:tr w:rsidR="00B10639" w:rsidRPr="00310227" w:rsidTr="00E336D7">
        <w:trPr>
          <w:trHeight w:val="2340"/>
        </w:trPr>
        <w:tc>
          <w:tcPr>
            <w:tcW w:w="2235" w:type="dxa"/>
          </w:tcPr>
          <w:p w:rsidR="00B10639" w:rsidRDefault="00B10639" w:rsidP="00E336D7">
            <w:pPr>
              <w:spacing w:after="0" w:line="240" w:lineRule="auto"/>
              <w:rPr>
                <w:rFonts w:ascii="Times New Roman" w:hAnsi="Times New Roman" w:cs="Times New Roman"/>
                <w:b/>
                <w:bCs/>
                <w:sz w:val="20"/>
                <w:szCs w:val="20"/>
              </w:rPr>
            </w:pPr>
            <w:proofErr w:type="spellStart"/>
            <w:r w:rsidRPr="001F5816">
              <w:rPr>
                <w:rFonts w:ascii="Times New Roman" w:hAnsi="Times New Roman" w:cs="Times New Roman"/>
                <w:b/>
                <w:bCs/>
                <w:sz w:val="20"/>
                <w:szCs w:val="20"/>
                <w:lang w:val="en-US"/>
              </w:rPr>
              <w:t>Kursunməqsədləri</w:t>
            </w:r>
            <w:proofErr w:type="spellEnd"/>
          </w:p>
          <w:p w:rsidR="00B10639" w:rsidRPr="00E26018" w:rsidRDefault="00B10639" w:rsidP="00E336D7">
            <w:pPr>
              <w:spacing w:after="0" w:line="240" w:lineRule="auto"/>
              <w:rPr>
                <w:rFonts w:ascii="Times New Roman" w:hAnsi="Times New Roman" w:cs="Times New Roman"/>
                <w:b/>
                <w:bCs/>
                <w:sz w:val="20"/>
                <w:szCs w:val="20"/>
              </w:rPr>
            </w:pPr>
          </w:p>
        </w:tc>
        <w:tc>
          <w:tcPr>
            <w:tcW w:w="7830" w:type="dxa"/>
            <w:gridSpan w:val="4"/>
          </w:tcPr>
          <w:p w:rsidR="00B10639" w:rsidRPr="001F5816" w:rsidRDefault="00B10639" w:rsidP="00E336D7">
            <w:pPr>
              <w:pStyle w:val="MTDisplayEquation"/>
              <w:ind w:left="3060" w:hanging="3027"/>
              <w:jc w:val="both"/>
              <w:rPr>
                <w:sz w:val="20"/>
                <w:szCs w:val="20"/>
                <w:lang w:val="az-Latn-AZ"/>
              </w:rPr>
            </w:pPr>
            <w:r w:rsidRPr="001F5816">
              <w:rPr>
                <w:sz w:val="20"/>
                <w:szCs w:val="20"/>
                <w:lang w:val="az-Latn-AZ"/>
              </w:rPr>
              <w:t>• Təhsil fakültəsinin tələblərinə tədris kursunun cavab verməsi.</w:t>
            </w:r>
          </w:p>
          <w:p w:rsidR="00B10639" w:rsidRDefault="00B10639" w:rsidP="00E336D7">
            <w:pPr>
              <w:pStyle w:val="MTDisplayEquation"/>
              <w:ind w:left="175" w:hanging="142"/>
              <w:jc w:val="both"/>
              <w:rPr>
                <w:sz w:val="20"/>
                <w:szCs w:val="20"/>
                <w:lang w:val="az-Latn-AZ"/>
              </w:rPr>
            </w:pPr>
            <w:r w:rsidRPr="001F5816">
              <w:rPr>
                <w:sz w:val="20"/>
                <w:szCs w:val="20"/>
                <w:lang w:val="az-Latn-AZ"/>
              </w:rPr>
              <w:t>•</w:t>
            </w:r>
            <w:r>
              <w:rPr>
                <w:sz w:val="20"/>
                <w:szCs w:val="20"/>
                <w:lang w:val="az-Latn-AZ"/>
              </w:rPr>
              <w:t xml:space="preserve"> Tələbələri riyazi analizin əsas anlayış və metodları ilə tanış etmək və öyrətmək</w:t>
            </w:r>
          </w:p>
          <w:p w:rsidR="00B10639" w:rsidRPr="001F5816" w:rsidRDefault="00B10639" w:rsidP="00E336D7">
            <w:pPr>
              <w:pStyle w:val="MTDisplayEquation"/>
              <w:ind w:left="175" w:hanging="142"/>
              <w:jc w:val="both"/>
              <w:rPr>
                <w:b/>
                <w:bCs/>
                <w:sz w:val="20"/>
                <w:szCs w:val="20"/>
                <w:lang w:val="az-Latn-AZ"/>
              </w:rPr>
            </w:pPr>
            <w:r w:rsidRPr="001F5816">
              <w:rPr>
                <w:sz w:val="20"/>
                <w:szCs w:val="20"/>
                <w:lang w:val="az-Latn-AZ"/>
              </w:rPr>
              <w:t>• Tələbələrə akademik yardım göstərmək, onların öz potensialını realizə etmə imkanını daha        da təkmilləşdirmək.</w:t>
            </w:r>
          </w:p>
          <w:p w:rsidR="00B10639" w:rsidRPr="001F5816" w:rsidRDefault="00B10639" w:rsidP="00E336D7">
            <w:pPr>
              <w:rPr>
                <w:rFonts w:ascii="Times New Roman" w:hAnsi="Times New Roman" w:cs="Times New Roman"/>
                <w:sz w:val="20"/>
                <w:szCs w:val="20"/>
                <w:lang w:val="az-Latn-AZ"/>
              </w:rPr>
            </w:pPr>
            <w:r w:rsidRPr="001F5816">
              <w:rPr>
                <w:rFonts w:ascii="Times New Roman" w:hAnsi="Times New Roman" w:cs="Times New Roman"/>
                <w:sz w:val="20"/>
                <w:szCs w:val="20"/>
                <w:lang w:val="az-Latn-AZ"/>
              </w:rPr>
              <w:t>• Tələbələrin sonrakı inkişafında müəyyən bazanın yaradılması</w:t>
            </w:r>
          </w:p>
          <w:p w:rsidR="00B10639" w:rsidRPr="00035DAE" w:rsidRDefault="00B10639" w:rsidP="00E336D7">
            <w:pPr>
              <w:rPr>
                <w:rFonts w:ascii="Times New Roman" w:hAnsi="Times New Roman" w:cs="Times New Roman"/>
                <w:sz w:val="20"/>
                <w:szCs w:val="20"/>
                <w:lang w:val="az-Latn-AZ"/>
              </w:rPr>
            </w:pPr>
          </w:p>
        </w:tc>
      </w:tr>
      <w:tr w:rsidR="00B10639" w:rsidRPr="00310227" w:rsidTr="00E336D7">
        <w:trPr>
          <w:trHeight w:val="2510"/>
        </w:trPr>
        <w:tc>
          <w:tcPr>
            <w:tcW w:w="2235" w:type="dxa"/>
          </w:tcPr>
          <w:p w:rsidR="00B10639" w:rsidRPr="001F5816" w:rsidRDefault="00B10639" w:rsidP="00E336D7">
            <w:pPr>
              <w:spacing w:after="0" w:line="240" w:lineRule="auto"/>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lastRenderedPageBreak/>
              <w:t>Tədrisin</w:t>
            </w:r>
            <w:proofErr w:type="spellEnd"/>
            <w:r w:rsidRPr="001F5816">
              <w:rPr>
                <w:rFonts w:ascii="Times New Roman" w:hAnsi="Times New Roman" w:cs="Times New Roman"/>
                <w:b/>
                <w:bCs/>
                <w:sz w:val="20"/>
                <w:szCs w:val="20"/>
                <w:lang w:val="en-US"/>
              </w:rPr>
              <w:t xml:space="preserve"> (</w:t>
            </w:r>
            <w:proofErr w:type="spellStart"/>
            <w:r w:rsidRPr="001F5816">
              <w:rPr>
                <w:rFonts w:ascii="Times New Roman" w:hAnsi="Times New Roman" w:cs="Times New Roman"/>
                <w:b/>
                <w:bCs/>
                <w:sz w:val="20"/>
                <w:szCs w:val="20"/>
                <w:lang w:val="en-US"/>
              </w:rPr>
              <w:t>öyrənmənin</w:t>
            </w:r>
            <w:proofErr w:type="spellEnd"/>
            <w:r w:rsidRPr="001F5816">
              <w:rPr>
                <w:rFonts w:ascii="Times New Roman" w:hAnsi="Times New Roman" w:cs="Times New Roman"/>
                <w:b/>
                <w:bCs/>
                <w:sz w:val="20"/>
                <w:szCs w:val="20"/>
                <w:lang w:val="en-US"/>
              </w:rPr>
              <w:t xml:space="preserve">) </w:t>
            </w:r>
            <w:proofErr w:type="spellStart"/>
            <w:r w:rsidRPr="001F5816">
              <w:rPr>
                <w:rFonts w:ascii="Times New Roman" w:hAnsi="Times New Roman" w:cs="Times New Roman"/>
                <w:b/>
                <w:bCs/>
                <w:sz w:val="20"/>
                <w:szCs w:val="20"/>
                <w:lang w:val="en-US"/>
              </w:rPr>
              <w:t>nəticələri</w:t>
            </w:r>
            <w:proofErr w:type="spellEnd"/>
          </w:p>
        </w:tc>
        <w:tc>
          <w:tcPr>
            <w:tcW w:w="7830" w:type="dxa"/>
            <w:gridSpan w:val="4"/>
          </w:tcPr>
          <w:p w:rsidR="00B10639" w:rsidRDefault="00B10639" w:rsidP="00E336D7">
            <w:pPr>
              <w:spacing w:after="0" w:line="240" w:lineRule="auto"/>
              <w:ind w:hanging="3008"/>
              <w:rPr>
                <w:rFonts w:ascii="Times New Roman" w:hAnsi="Times New Roman" w:cs="Times New Roman"/>
                <w:sz w:val="20"/>
                <w:szCs w:val="20"/>
                <w:lang w:val="en-US"/>
              </w:rPr>
            </w:pPr>
          </w:p>
          <w:p w:rsidR="00B10639" w:rsidRPr="003E78D0" w:rsidRDefault="00B10639" w:rsidP="00E336D7">
            <w:pPr>
              <w:tabs>
                <w:tab w:val="left" w:pos="2685"/>
              </w:tabs>
              <w:rPr>
                <w:rFonts w:ascii="Times New Roman" w:hAnsi="Times New Roman" w:cs="Times New Roman"/>
                <w:sz w:val="20"/>
                <w:szCs w:val="20"/>
                <w:lang w:val="en-US"/>
              </w:rPr>
            </w:pPr>
            <w:proofErr w:type="spellStart"/>
            <w:r>
              <w:rPr>
                <w:rFonts w:ascii="Times New Roman" w:hAnsi="Times New Roman" w:cs="Times New Roman"/>
                <w:sz w:val="20"/>
                <w:szCs w:val="20"/>
                <w:lang w:val="en-US"/>
              </w:rPr>
              <w:t>Ortaməktəbriyaziyyatkursunun</w:t>
            </w:r>
            <w:proofErr w:type="spellEnd"/>
            <w:r>
              <w:rPr>
                <w:rFonts w:ascii="Times New Roman" w:hAnsi="Times New Roman" w:cs="Times New Roman"/>
                <w:sz w:val="20"/>
                <w:szCs w:val="20"/>
                <w:lang w:val="en-US"/>
              </w:rPr>
              <w:t xml:space="preserve"> tam </w:t>
            </w:r>
            <w:proofErr w:type="spellStart"/>
            <w:r>
              <w:rPr>
                <w:rFonts w:ascii="Times New Roman" w:hAnsi="Times New Roman" w:cs="Times New Roman"/>
                <w:sz w:val="20"/>
                <w:szCs w:val="20"/>
                <w:lang w:val="en-US"/>
              </w:rPr>
              <w:t>əhatəolunması</w:t>
            </w:r>
            <w:proofErr w:type="spellEnd"/>
            <w:r>
              <w:rPr>
                <w:rFonts w:ascii="Times New Roman" w:hAnsi="Times New Roman" w:cs="Times New Roman"/>
                <w:sz w:val="20"/>
                <w:szCs w:val="20"/>
                <w:lang w:val="en-US"/>
              </w:rPr>
              <w:t>; tələbələrəortaməktəbriyaziyyatkursunaaidortavənisbətənçətinçətinlikdərəcəliməsələlərinhəllstrategiyasınıöyrətmək; ortaməktəbriyaziyyatkursuvəhazırkıaliməktəbriyaziyyatkursuarasındaolanboşluğudoldurmaq.</w:t>
            </w:r>
          </w:p>
        </w:tc>
      </w:tr>
      <w:tr w:rsidR="00B10639" w:rsidRPr="003E4F07" w:rsidTr="00E336D7">
        <w:tc>
          <w:tcPr>
            <w:tcW w:w="2235" w:type="dxa"/>
          </w:tcPr>
          <w:p w:rsidR="00B10639" w:rsidRPr="001F5816" w:rsidRDefault="00B10639" w:rsidP="00E336D7">
            <w:pPr>
              <w:spacing w:after="0" w:line="240" w:lineRule="auto"/>
              <w:rPr>
                <w:rFonts w:ascii="Times New Roman" w:hAnsi="Times New Roman" w:cs="Times New Roman"/>
                <w:b/>
                <w:sz w:val="20"/>
                <w:szCs w:val="20"/>
                <w:lang w:val="az-Latn-AZ"/>
              </w:rPr>
            </w:pPr>
            <w:r w:rsidRPr="001F5816">
              <w:rPr>
                <w:rFonts w:ascii="Times New Roman" w:hAnsi="Times New Roman" w:cs="Times New Roman"/>
                <w:b/>
                <w:sz w:val="20"/>
                <w:szCs w:val="20"/>
                <w:lang w:val="az-Latn-AZ"/>
              </w:rPr>
              <w:t>Qaydalar (Tədris siyasəti və davranış)</w:t>
            </w:r>
          </w:p>
        </w:tc>
        <w:tc>
          <w:tcPr>
            <w:tcW w:w="7830" w:type="dxa"/>
            <w:gridSpan w:val="4"/>
          </w:tcPr>
          <w:p w:rsidR="00B10639" w:rsidRPr="003E4F07" w:rsidRDefault="00B10639" w:rsidP="00E336D7">
            <w:pPr>
              <w:pStyle w:val="MTDisplayEquation"/>
              <w:rPr>
                <w:sz w:val="24"/>
                <w:szCs w:val="24"/>
                <w:lang w:val="az-Latn-AZ"/>
              </w:rPr>
            </w:pPr>
            <w:r w:rsidRPr="003E4F07">
              <w:rPr>
                <w:sz w:val="24"/>
                <w:szCs w:val="24"/>
                <w:lang w:val="az-Latn-AZ"/>
              </w:rPr>
              <w:tab/>
            </w:r>
          </w:p>
          <w:p w:rsidR="00B10639" w:rsidRPr="003E4F07" w:rsidRDefault="00B10639" w:rsidP="00E336D7">
            <w:pPr>
              <w:rPr>
                <w:rFonts w:ascii="Times New Roman" w:hAnsi="Times New Roman" w:cs="Times New Roman"/>
                <w:b/>
                <w:bCs/>
                <w:sz w:val="20"/>
                <w:szCs w:val="20"/>
                <w:lang w:val="az-Latn-AZ"/>
              </w:rPr>
            </w:pPr>
            <w:r w:rsidRPr="003E4F07">
              <w:rPr>
                <w:rFonts w:ascii="Times New Roman" w:hAnsi="Times New Roman" w:cs="Times New Roman"/>
                <w:b/>
                <w:bCs/>
                <w:sz w:val="20"/>
                <w:szCs w:val="20"/>
                <w:lang w:val="az-Latn-AZ"/>
              </w:rPr>
              <w:t xml:space="preserve">  Dərslərdə iştirak etmək:   </w:t>
            </w:r>
          </w:p>
          <w:p w:rsidR="00B10639" w:rsidRPr="003E4F07" w:rsidRDefault="00B10639" w:rsidP="00E336D7">
            <w:pPr>
              <w:tabs>
                <w:tab w:val="left" w:pos="175"/>
              </w:tabs>
              <w:ind w:left="175"/>
              <w:jc w:val="both"/>
              <w:rPr>
                <w:rFonts w:ascii="Times New Roman" w:hAnsi="Times New Roman" w:cs="Times New Roman"/>
                <w:sz w:val="20"/>
                <w:szCs w:val="20"/>
                <w:lang w:val="az-Latn-AZ"/>
              </w:rPr>
            </w:pPr>
            <w:r w:rsidRPr="003E4F07">
              <w:rPr>
                <w:rFonts w:ascii="Times New Roman" w:hAnsi="Times New Roman" w:cs="Times New Roman"/>
                <w:sz w:val="20"/>
                <w:szCs w:val="20"/>
                <w:lang w:val="az-Latn-AZ"/>
              </w:rPr>
              <w:t>Tələbələrdən bütün otaqlara öz təhsilinin bir hissəsi kimi diqqət göstərməsi və</w:t>
            </w:r>
            <w:r>
              <w:rPr>
                <w:rFonts w:ascii="Times New Roman" w:hAnsi="Times New Roman" w:cs="Times New Roman"/>
                <w:sz w:val="20"/>
                <w:szCs w:val="20"/>
                <w:lang w:val="az-Latn-AZ"/>
              </w:rPr>
              <w:t xml:space="preserve"> üz</w:t>
            </w:r>
            <w:r w:rsidRPr="003E4F07">
              <w:rPr>
                <w:rFonts w:ascii="Times New Roman" w:hAnsi="Times New Roman" w:cs="Times New Roman"/>
                <w:sz w:val="20"/>
                <w:szCs w:val="20"/>
                <w:lang w:val="az-Latn-AZ"/>
              </w:rPr>
              <w:t>rlü səbəbdən dərsdə iştirak edə bilmədikdə (xəstəlik, ailə üzvlərindən birini itirdikdə) onlardan dekanlığı məlumatlandırmaq tələb olunur.</w:t>
            </w:r>
          </w:p>
          <w:p w:rsidR="00B10639" w:rsidRPr="003E4F07" w:rsidRDefault="00B10639" w:rsidP="00E336D7">
            <w:pPr>
              <w:ind w:left="175"/>
              <w:jc w:val="both"/>
              <w:rPr>
                <w:rFonts w:ascii="Times New Roman" w:hAnsi="Times New Roman" w:cs="Times New Roman"/>
                <w:sz w:val="20"/>
                <w:szCs w:val="20"/>
                <w:lang w:val="az-Latn-AZ"/>
              </w:rPr>
            </w:pPr>
            <w:r w:rsidRPr="003E4F07">
              <w:rPr>
                <w:rFonts w:ascii="Times New Roman" w:hAnsi="Times New Roman" w:cs="Times New Roman"/>
                <w:sz w:val="20"/>
                <w:szCs w:val="20"/>
                <w:lang w:val="az-Latn-AZ"/>
              </w:rPr>
              <w:t xml:space="preserve">  Ümumiyyətlə, tələbə</w:t>
            </w:r>
            <w:r>
              <w:rPr>
                <w:rFonts w:ascii="Times New Roman" w:hAnsi="Times New Roman" w:cs="Times New Roman"/>
                <w:sz w:val="20"/>
                <w:szCs w:val="20"/>
                <w:lang w:val="az-Latn-AZ"/>
              </w:rPr>
              <w:t>nin 25</w:t>
            </w:r>
            <w:r w:rsidRPr="003E4F07">
              <w:rPr>
                <w:rFonts w:ascii="Times New Roman" w:hAnsi="Times New Roman" w:cs="Times New Roman"/>
                <w:sz w:val="20"/>
                <w:szCs w:val="20"/>
                <w:lang w:val="az-Latn-AZ"/>
              </w:rPr>
              <w:t>% dərsdə iştirak etməmə</w:t>
            </w:r>
            <w:r>
              <w:rPr>
                <w:rFonts w:ascii="Times New Roman" w:hAnsi="Times New Roman" w:cs="Times New Roman"/>
                <w:sz w:val="20"/>
                <w:szCs w:val="20"/>
                <w:lang w:val="az-Latn-AZ"/>
              </w:rPr>
              <w:t xml:space="preserve">si onun </w:t>
            </w:r>
            <w:r w:rsidRPr="003E4F07">
              <w:rPr>
                <w:rFonts w:ascii="Times New Roman" w:hAnsi="Times New Roman" w:cs="Times New Roman"/>
                <w:sz w:val="20"/>
                <w:szCs w:val="20"/>
                <w:lang w:val="az-Latn-AZ"/>
              </w:rPr>
              <w:t>imtahandan kənarlaşdırılmasına gətirib çıxarır.</w:t>
            </w:r>
          </w:p>
          <w:p w:rsidR="00B10639" w:rsidRPr="003E4F07" w:rsidRDefault="00B10639" w:rsidP="00E336D7">
            <w:pPr>
              <w:tabs>
                <w:tab w:val="left" w:pos="175"/>
              </w:tabs>
              <w:ind w:left="175"/>
              <w:jc w:val="both"/>
              <w:outlineLvl w:val="0"/>
              <w:rPr>
                <w:rFonts w:ascii="Times New Roman" w:hAnsi="Times New Roman" w:cs="Times New Roman"/>
                <w:b/>
                <w:bCs/>
                <w:sz w:val="20"/>
                <w:szCs w:val="20"/>
                <w:lang w:val="az-Latn-AZ"/>
              </w:rPr>
            </w:pPr>
            <w:r w:rsidRPr="003E4F07">
              <w:rPr>
                <w:rFonts w:ascii="Times New Roman" w:hAnsi="Times New Roman" w:cs="Times New Roman"/>
                <w:b/>
                <w:bCs/>
                <w:sz w:val="20"/>
                <w:szCs w:val="20"/>
                <w:lang w:val="az-Latn-AZ"/>
              </w:rPr>
              <w:t xml:space="preserve">Gecikmə:  </w:t>
            </w:r>
          </w:p>
          <w:p w:rsidR="00B10639" w:rsidRPr="003E4F07" w:rsidRDefault="00B10639" w:rsidP="00E336D7">
            <w:pPr>
              <w:ind w:left="175" w:hanging="142"/>
              <w:jc w:val="both"/>
              <w:rPr>
                <w:rFonts w:ascii="Times New Roman" w:hAnsi="Times New Roman" w:cs="Times New Roman"/>
                <w:sz w:val="20"/>
                <w:szCs w:val="20"/>
                <w:lang w:val="az-Latn-AZ"/>
              </w:rPr>
            </w:pPr>
            <w:r w:rsidRPr="003E4F07">
              <w:rPr>
                <w:rFonts w:ascii="Times New Roman" w:hAnsi="Times New Roman" w:cs="Times New Roman"/>
                <w:b/>
                <w:bCs/>
                <w:sz w:val="20"/>
                <w:szCs w:val="20"/>
                <w:lang w:val="az-Latn-AZ"/>
              </w:rPr>
              <w:tab/>
            </w:r>
            <w:r w:rsidRPr="003E4F07">
              <w:rPr>
                <w:rFonts w:ascii="Times New Roman" w:hAnsi="Times New Roman" w:cs="Times New Roman"/>
                <w:sz w:val="20"/>
                <w:szCs w:val="20"/>
                <w:lang w:val="az-Latn-AZ"/>
              </w:rPr>
              <w:t>Əgər tələbə dərsə on (10) dəqiqədən artıq gecikərsə, onda onun otağa daxil olması və tələbələri narahat etməsi qadağan olunur. Bununla belə həmin tələbə ikinci qoşa saatda iştirak edə bilər.</w:t>
            </w:r>
          </w:p>
          <w:p w:rsidR="00B10639" w:rsidRPr="003E4F07" w:rsidRDefault="00B10639" w:rsidP="00E336D7">
            <w:pPr>
              <w:tabs>
                <w:tab w:val="left" w:pos="3060"/>
              </w:tabs>
              <w:ind w:left="3060" w:hanging="2885"/>
              <w:jc w:val="both"/>
              <w:outlineLvl w:val="0"/>
              <w:rPr>
                <w:rFonts w:ascii="Times New Roman" w:hAnsi="Times New Roman" w:cs="Times New Roman"/>
                <w:b/>
                <w:bCs/>
                <w:sz w:val="20"/>
                <w:szCs w:val="20"/>
                <w:lang w:val="az-Latn-AZ"/>
              </w:rPr>
            </w:pPr>
            <w:r w:rsidRPr="003E4F07">
              <w:rPr>
                <w:rFonts w:ascii="Times New Roman" w:hAnsi="Times New Roman" w:cs="Times New Roman"/>
                <w:b/>
                <w:bCs/>
                <w:sz w:val="20"/>
                <w:szCs w:val="20"/>
                <w:lang w:val="az-Latn-AZ"/>
              </w:rPr>
              <w:t>Dərsə hazırlaşma</w:t>
            </w:r>
          </w:p>
          <w:p w:rsidR="00B10639" w:rsidRPr="003E4F07" w:rsidRDefault="00B10639" w:rsidP="00E336D7">
            <w:pPr>
              <w:tabs>
                <w:tab w:val="left" w:pos="2443"/>
              </w:tabs>
              <w:ind w:left="175" w:hanging="175"/>
              <w:jc w:val="both"/>
              <w:rPr>
                <w:rFonts w:ascii="Times New Roman" w:hAnsi="Times New Roman" w:cs="Times New Roman"/>
                <w:sz w:val="20"/>
                <w:szCs w:val="20"/>
                <w:lang w:val="az-Latn-AZ"/>
              </w:rPr>
            </w:pPr>
            <w:r w:rsidRPr="003E4F07">
              <w:rPr>
                <w:rFonts w:ascii="Times New Roman" w:hAnsi="Times New Roman" w:cs="Times New Roman"/>
                <w:b/>
                <w:bCs/>
                <w:sz w:val="20"/>
                <w:szCs w:val="20"/>
                <w:lang w:val="az-Latn-AZ"/>
              </w:rPr>
              <w:tab/>
            </w:r>
            <w:r w:rsidRPr="003E4F07">
              <w:rPr>
                <w:rFonts w:ascii="Times New Roman" w:hAnsi="Times New Roman" w:cs="Times New Roman"/>
                <w:sz w:val="20"/>
                <w:szCs w:val="20"/>
                <w:lang w:val="az-Latn-AZ"/>
              </w:rPr>
              <w:t>Kursun stukturu onu fərdi öyrənməyə imkan verir və sinifdən kənar dərsə hazırlıq üçün olduqca mühümdür. Mühazirə materialı mətndə müzakirə olunan əsas məsələlər üzərində qurulacaq. Dərsdən əvvəl seçilmiş fəsillərin oxunuşu və onlarla tanışlıq mühazirənin başa düşülməsində sizə böyük köməyi dəyəcəkdir. Mühazirədən sonra siz apardığınız qeydləri öyrənməli və hər fəsilin axırında verilən uyğun məsələlər və yoxlama sualları üzərində çalışmalısınız.</w:t>
            </w:r>
          </w:p>
          <w:p w:rsidR="00B10639" w:rsidRPr="003E4F07" w:rsidRDefault="00B10639" w:rsidP="00E336D7">
            <w:pPr>
              <w:ind w:left="175"/>
              <w:jc w:val="both"/>
              <w:rPr>
                <w:rFonts w:ascii="Times New Roman" w:hAnsi="Times New Roman" w:cs="Times New Roman"/>
                <w:sz w:val="20"/>
                <w:szCs w:val="20"/>
                <w:lang w:val="az-Latn-AZ"/>
              </w:rPr>
            </w:pPr>
            <w:r w:rsidRPr="003E4F07">
              <w:rPr>
                <w:rFonts w:ascii="Times New Roman" w:hAnsi="Times New Roman" w:cs="Times New Roman"/>
                <w:sz w:val="20"/>
                <w:szCs w:val="20"/>
                <w:lang w:val="az-Latn-AZ"/>
              </w:rPr>
              <w:t>Semestr ərzində çoxlu sayda yoxlamalar olacaqdır. Bu   yoxlamalar dərs periodu ərzində keçiriləcəkdir.</w:t>
            </w:r>
          </w:p>
          <w:p w:rsidR="00B10639" w:rsidRPr="003E4F07" w:rsidRDefault="00B10639" w:rsidP="00E336D7">
            <w:pPr>
              <w:ind w:left="3060" w:hanging="2885"/>
              <w:jc w:val="both"/>
              <w:outlineLvl w:val="0"/>
              <w:rPr>
                <w:rFonts w:ascii="Times New Roman" w:hAnsi="Times New Roman" w:cs="Times New Roman"/>
                <w:sz w:val="20"/>
                <w:szCs w:val="20"/>
                <w:lang w:val="az-Latn-AZ"/>
              </w:rPr>
            </w:pPr>
            <w:r w:rsidRPr="003E4F07">
              <w:rPr>
                <w:rFonts w:ascii="Times New Roman" w:hAnsi="Times New Roman" w:cs="Times New Roman"/>
                <w:b/>
                <w:bCs/>
                <w:sz w:val="20"/>
                <w:szCs w:val="20"/>
                <w:lang w:val="az-Latn-AZ"/>
              </w:rPr>
              <w:t xml:space="preserve"> İmtahanda iştirak qaydası </w:t>
            </w:r>
          </w:p>
          <w:p w:rsidR="00B10639" w:rsidRPr="003E4F07" w:rsidRDefault="00B10639" w:rsidP="00E336D7">
            <w:pPr>
              <w:ind w:left="175" w:hanging="2885"/>
              <w:jc w:val="both"/>
              <w:rPr>
                <w:rFonts w:ascii="Times New Roman" w:hAnsi="Times New Roman" w:cs="Times New Roman"/>
                <w:sz w:val="20"/>
                <w:szCs w:val="20"/>
                <w:lang w:val="az-Latn-AZ"/>
              </w:rPr>
            </w:pPr>
            <w:r w:rsidRPr="003E4F07">
              <w:rPr>
                <w:rFonts w:ascii="Times New Roman" w:hAnsi="Times New Roman" w:cs="Times New Roman"/>
                <w:b/>
                <w:bCs/>
                <w:sz w:val="20"/>
                <w:szCs w:val="20"/>
                <w:lang w:val="az-Latn-AZ"/>
              </w:rPr>
              <w:tab/>
            </w:r>
            <w:r w:rsidRPr="003E4F07">
              <w:rPr>
                <w:rFonts w:ascii="Times New Roman" w:hAnsi="Times New Roman" w:cs="Times New Roman"/>
                <w:sz w:val="20"/>
                <w:szCs w:val="20"/>
                <w:lang w:val="az-Latn-AZ"/>
              </w:rPr>
              <w:t>Əgə</w:t>
            </w:r>
            <w:r>
              <w:rPr>
                <w:rFonts w:ascii="Times New Roman" w:hAnsi="Times New Roman" w:cs="Times New Roman"/>
                <w:sz w:val="20"/>
                <w:szCs w:val="20"/>
                <w:lang w:val="az-Latn-AZ"/>
              </w:rPr>
              <w:t>r siz yekun imtahanda üz</w:t>
            </w:r>
            <w:r w:rsidRPr="003E4F07">
              <w:rPr>
                <w:rFonts w:ascii="Times New Roman" w:hAnsi="Times New Roman" w:cs="Times New Roman"/>
                <w:sz w:val="20"/>
                <w:szCs w:val="20"/>
                <w:lang w:val="az-Latn-AZ"/>
              </w:rPr>
              <w:t>rlü səbəbdən iştirak edə bilməmisinizsə, onda siz imtahanı növbəti müddətdə verməlisiniz. Əgər imtahanda iştirak etməmək üçün əlinizdə tutarlı əsas olmasa, onda imtahanın nəticəsi sıfır kimi qiymətləndiriləcəkdir.</w:t>
            </w:r>
          </w:p>
          <w:p w:rsidR="00B10639" w:rsidRPr="003E4F07" w:rsidRDefault="00B10639" w:rsidP="00E336D7">
            <w:pPr>
              <w:tabs>
                <w:tab w:val="left" w:pos="3060"/>
              </w:tabs>
              <w:ind w:left="3060" w:hanging="2885"/>
              <w:jc w:val="both"/>
              <w:outlineLvl w:val="0"/>
              <w:rPr>
                <w:rFonts w:ascii="Times New Roman" w:hAnsi="Times New Roman" w:cs="Times New Roman"/>
                <w:b/>
                <w:bCs/>
                <w:sz w:val="20"/>
                <w:szCs w:val="20"/>
                <w:lang w:val="az-Latn-AZ"/>
              </w:rPr>
            </w:pPr>
            <w:r w:rsidRPr="003E4F07">
              <w:rPr>
                <w:rFonts w:ascii="Times New Roman" w:hAnsi="Times New Roman" w:cs="Times New Roman"/>
                <w:b/>
                <w:bCs/>
                <w:sz w:val="20"/>
                <w:szCs w:val="20"/>
                <w:lang w:val="az-Latn-AZ"/>
              </w:rPr>
              <w:t>İmtahan (keçmə / kəsilmə )</w:t>
            </w:r>
          </w:p>
          <w:p w:rsidR="00B10639" w:rsidRPr="003E4F07" w:rsidRDefault="00B10639" w:rsidP="00E336D7">
            <w:pPr>
              <w:ind w:left="175" w:hanging="142"/>
              <w:jc w:val="both"/>
              <w:rPr>
                <w:rFonts w:ascii="Times New Roman" w:hAnsi="Times New Roman" w:cs="Times New Roman"/>
                <w:sz w:val="20"/>
                <w:szCs w:val="20"/>
                <w:lang w:val="az-Latn-AZ"/>
              </w:rPr>
            </w:pPr>
            <w:r w:rsidRPr="003E4F07">
              <w:rPr>
                <w:rFonts w:ascii="Times New Roman" w:hAnsi="Times New Roman" w:cs="Times New Roman"/>
                <w:sz w:val="20"/>
                <w:szCs w:val="20"/>
                <w:lang w:val="az-Latn-AZ"/>
              </w:rPr>
              <w:tab/>
              <w:t xml:space="preserve">  Tələbənin imtahanda uğur qazanması üçün onun göstəricisi ən aşağısı 60 % olmalıdır. Onun imtahanda müvəffəqiyyət qazanmadığı halda növbəti semestr və ya ildə onun kursu təkrar keçməsinə ehtiyac qalır. </w:t>
            </w:r>
          </w:p>
          <w:p w:rsidR="00B10639" w:rsidRPr="003E4F07" w:rsidRDefault="00B10639" w:rsidP="00E336D7">
            <w:pPr>
              <w:tabs>
                <w:tab w:val="left" w:pos="3060"/>
              </w:tabs>
              <w:ind w:left="3060" w:hanging="2885"/>
              <w:jc w:val="both"/>
              <w:outlineLvl w:val="0"/>
              <w:rPr>
                <w:rFonts w:ascii="Times New Roman" w:hAnsi="Times New Roman" w:cs="Times New Roman"/>
                <w:b/>
                <w:bCs/>
                <w:sz w:val="20"/>
                <w:szCs w:val="20"/>
                <w:lang w:val="az-Latn-AZ"/>
              </w:rPr>
            </w:pPr>
            <w:r w:rsidRPr="003E4F07">
              <w:rPr>
                <w:rFonts w:ascii="Times New Roman" w:hAnsi="Times New Roman" w:cs="Times New Roman"/>
                <w:b/>
                <w:bCs/>
                <w:sz w:val="20"/>
                <w:szCs w:val="20"/>
                <w:lang w:val="az-Latn-AZ"/>
              </w:rPr>
              <w:t>Aldadıcı / xoşagəlməz hərəkətlər</w:t>
            </w:r>
          </w:p>
          <w:p w:rsidR="00B10639" w:rsidRPr="003E4F07" w:rsidRDefault="00B10639" w:rsidP="00E336D7">
            <w:pPr>
              <w:tabs>
                <w:tab w:val="left" w:pos="317"/>
              </w:tabs>
              <w:ind w:left="175" w:hanging="2885"/>
              <w:jc w:val="both"/>
              <w:rPr>
                <w:rFonts w:ascii="Times New Roman" w:hAnsi="Times New Roman" w:cs="Times New Roman"/>
                <w:sz w:val="20"/>
                <w:szCs w:val="20"/>
                <w:lang w:val="az-Latn-AZ"/>
              </w:rPr>
            </w:pPr>
            <w:r w:rsidRPr="003E4F07">
              <w:rPr>
                <w:rFonts w:ascii="Times New Roman" w:hAnsi="Times New Roman" w:cs="Times New Roman"/>
                <w:b/>
                <w:bCs/>
                <w:sz w:val="20"/>
                <w:szCs w:val="20"/>
                <w:lang w:val="az-Latn-AZ"/>
              </w:rPr>
              <w:tab/>
            </w:r>
            <w:r w:rsidRPr="003E4F07">
              <w:rPr>
                <w:rFonts w:ascii="Times New Roman" w:hAnsi="Times New Roman" w:cs="Times New Roman"/>
                <w:sz w:val="20"/>
                <w:szCs w:val="20"/>
                <w:lang w:val="az-Latn-AZ"/>
              </w:rPr>
              <w:t>Yoxlama tapşırığı, Aralıq semestr imtahanı və Yekun imtahan ərzində aldadıcı və ya digər xoşagəlməz hərəkətlər tələbənin   imtahandan kənarlaşdırılmasına gətirib çıxarır. Bu halda heç bir şeyə baxmayaraq avtomatik olaraq tələbə sıfır (0) alır.</w:t>
            </w:r>
          </w:p>
          <w:p w:rsidR="00B10639" w:rsidRPr="003E4F07" w:rsidRDefault="00B10639" w:rsidP="00E336D7">
            <w:pPr>
              <w:tabs>
                <w:tab w:val="left" w:pos="3060"/>
              </w:tabs>
              <w:ind w:left="3060" w:hanging="2885"/>
              <w:jc w:val="both"/>
              <w:outlineLvl w:val="0"/>
              <w:rPr>
                <w:rFonts w:ascii="Times New Roman" w:hAnsi="Times New Roman" w:cs="Times New Roman"/>
                <w:sz w:val="20"/>
                <w:szCs w:val="20"/>
                <w:lang w:val="az-Latn-AZ"/>
              </w:rPr>
            </w:pPr>
            <w:r w:rsidRPr="003E4F07">
              <w:rPr>
                <w:rFonts w:ascii="Times New Roman" w:hAnsi="Times New Roman" w:cs="Times New Roman"/>
                <w:b/>
                <w:bCs/>
                <w:sz w:val="20"/>
                <w:szCs w:val="20"/>
                <w:lang w:val="az-Latn-AZ"/>
              </w:rPr>
              <w:t xml:space="preserve">Professionalizmə doğru </w:t>
            </w:r>
          </w:p>
          <w:p w:rsidR="00B10639" w:rsidRPr="003E4F07" w:rsidRDefault="00B10639" w:rsidP="00E336D7">
            <w:pPr>
              <w:tabs>
                <w:tab w:val="left" w:pos="175"/>
              </w:tabs>
              <w:ind w:left="175" w:hanging="3240"/>
              <w:jc w:val="both"/>
              <w:rPr>
                <w:rFonts w:ascii="Times New Roman" w:hAnsi="Times New Roman" w:cs="Times New Roman"/>
                <w:lang w:val="az-Latn-AZ"/>
              </w:rPr>
            </w:pPr>
            <w:r w:rsidRPr="003E4F07">
              <w:rPr>
                <w:rFonts w:ascii="Times New Roman" w:hAnsi="Times New Roman" w:cs="Times New Roman"/>
                <w:sz w:val="20"/>
                <w:szCs w:val="20"/>
                <w:lang w:val="az-Latn-AZ"/>
              </w:rPr>
              <w:tab/>
              <w:t xml:space="preserve">  Dərs saatı ərzində tələbə akademik yaradıcı və professional mühitə aparan yolla hərəkət </w:t>
            </w:r>
            <w:r w:rsidRPr="003E4F07">
              <w:rPr>
                <w:rFonts w:ascii="Times New Roman" w:hAnsi="Times New Roman" w:cs="Times New Roman"/>
                <w:sz w:val="20"/>
                <w:szCs w:val="20"/>
                <w:lang w:val="az-Latn-AZ"/>
              </w:rPr>
              <w:lastRenderedPageBreak/>
              <w:t xml:space="preserve">etməlidir. Yolverilməz diskussiyalar və qeyri </w:t>
            </w:r>
            <w:r w:rsidRPr="00125C2D">
              <w:rPr>
                <w:rFonts w:ascii="Times New Roman" w:hAnsi="Times New Roman" w:cs="Times New Roman"/>
                <w:sz w:val="20"/>
                <w:szCs w:val="20"/>
                <w:lang w:val="az-Latn-AZ"/>
              </w:rPr>
              <w:t>etik hərəkətlər birbaşa qadağan olunur</w:t>
            </w:r>
            <w:r w:rsidRPr="003E4F07">
              <w:rPr>
                <w:rFonts w:ascii="Times New Roman" w:hAnsi="Times New Roman" w:cs="Times New Roman"/>
                <w:lang w:val="az-Latn-AZ"/>
              </w:rPr>
              <w:t>.</w:t>
            </w:r>
          </w:p>
          <w:p w:rsidR="00B10639" w:rsidRPr="003E4F07" w:rsidRDefault="00B10639" w:rsidP="00E336D7">
            <w:pPr>
              <w:tabs>
                <w:tab w:val="left" w:pos="3060"/>
              </w:tabs>
              <w:ind w:left="3060" w:hanging="2885"/>
              <w:jc w:val="both"/>
              <w:outlineLvl w:val="0"/>
              <w:rPr>
                <w:rFonts w:ascii="Times New Roman" w:hAnsi="Times New Roman" w:cs="Times New Roman"/>
                <w:b/>
                <w:bCs/>
                <w:sz w:val="20"/>
                <w:szCs w:val="20"/>
                <w:lang w:val="az-Latn-AZ"/>
              </w:rPr>
            </w:pPr>
            <w:r w:rsidRPr="003E4F07">
              <w:rPr>
                <w:rFonts w:ascii="Times New Roman" w:hAnsi="Times New Roman" w:cs="Times New Roman"/>
                <w:b/>
                <w:bCs/>
                <w:sz w:val="20"/>
                <w:szCs w:val="20"/>
                <w:lang w:val="az-Latn-AZ"/>
              </w:rPr>
              <w:t xml:space="preserve">Kursun uğurlu alınması </w:t>
            </w:r>
          </w:p>
          <w:p w:rsidR="00B10639" w:rsidRPr="003E4F07" w:rsidRDefault="00B10639" w:rsidP="00E336D7">
            <w:pPr>
              <w:ind w:left="175" w:hanging="3240"/>
              <w:jc w:val="both"/>
              <w:rPr>
                <w:rFonts w:ascii="Times New Roman" w:hAnsi="Times New Roman" w:cs="Times New Roman"/>
                <w:sz w:val="20"/>
                <w:szCs w:val="20"/>
                <w:lang w:val="az-Latn-AZ"/>
              </w:rPr>
            </w:pPr>
            <w:r w:rsidRPr="003E4F07">
              <w:rPr>
                <w:rFonts w:ascii="Times New Roman" w:hAnsi="Times New Roman" w:cs="Times New Roman"/>
                <w:sz w:val="20"/>
                <w:szCs w:val="20"/>
                <w:lang w:val="az-Latn-AZ"/>
              </w:rPr>
              <w:tab/>
              <w:t>Kursun uğurla başa çatmasından ötrü, tələbələr dərs saatı ərzində aktiv iştirak etməli və diskussiyalara cəlb olunmalıdır.</w:t>
            </w:r>
          </w:p>
          <w:p w:rsidR="00B10639" w:rsidRPr="003E4F07" w:rsidRDefault="00B10639" w:rsidP="00E336D7">
            <w:pPr>
              <w:tabs>
                <w:tab w:val="center" w:pos="3060"/>
              </w:tabs>
              <w:ind w:left="3060" w:hanging="2885"/>
              <w:jc w:val="both"/>
              <w:outlineLvl w:val="0"/>
              <w:rPr>
                <w:rFonts w:ascii="Times New Roman" w:hAnsi="Times New Roman" w:cs="Times New Roman"/>
                <w:b/>
                <w:bCs/>
                <w:sz w:val="20"/>
                <w:szCs w:val="20"/>
                <w:lang w:val="az-Latn-AZ"/>
              </w:rPr>
            </w:pPr>
            <w:r w:rsidRPr="003E4F07">
              <w:rPr>
                <w:rFonts w:ascii="Times New Roman" w:hAnsi="Times New Roman" w:cs="Times New Roman"/>
                <w:b/>
                <w:bCs/>
                <w:sz w:val="20"/>
                <w:szCs w:val="20"/>
                <w:lang w:val="az-Latn-AZ"/>
              </w:rPr>
              <w:t>Öyrənmə və Öyrətmə üsulları</w:t>
            </w:r>
            <w:r w:rsidRPr="003E4F07">
              <w:rPr>
                <w:rFonts w:ascii="Times New Roman" w:hAnsi="Times New Roman" w:cs="Times New Roman"/>
                <w:b/>
                <w:bCs/>
                <w:sz w:val="20"/>
                <w:szCs w:val="20"/>
                <w:lang w:val="az-Latn-AZ"/>
              </w:rPr>
              <w:tab/>
            </w:r>
          </w:p>
          <w:p w:rsidR="00B10639" w:rsidRPr="00B74182" w:rsidRDefault="00B10639" w:rsidP="00E336D7">
            <w:pPr>
              <w:tabs>
                <w:tab w:val="left" w:pos="175"/>
              </w:tabs>
              <w:ind w:left="175"/>
              <w:jc w:val="both"/>
              <w:rPr>
                <w:rFonts w:ascii="Times New Roman" w:hAnsi="Times New Roman" w:cs="Times New Roman"/>
                <w:sz w:val="20"/>
                <w:szCs w:val="20"/>
                <w:lang w:val="az-Latn-AZ"/>
              </w:rPr>
            </w:pPr>
            <w:r w:rsidRPr="003E4F07">
              <w:rPr>
                <w:rFonts w:ascii="Times New Roman" w:hAnsi="Times New Roman" w:cs="Times New Roman"/>
                <w:sz w:val="20"/>
                <w:szCs w:val="20"/>
                <w:lang w:val="az-Latn-AZ"/>
              </w:rPr>
              <w:t>Kursun aktiv öyrənilməsi prosesinə üstünlük verilir. Mühazirələr, diskussiyalar, çalışmalar, tipik nümunələ</w:t>
            </w:r>
            <w:r>
              <w:rPr>
                <w:rFonts w:ascii="Times New Roman" w:hAnsi="Times New Roman" w:cs="Times New Roman"/>
                <w:sz w:val="20"/>
                <w:szCs w:val="20"/>
                <w:lang w:val="az-Latn-AZ"/>
              </w:rPr>
              <w:t>r</w:t>
            </w:r>
          </w:p>
          <w:p w:rsidR="00B10639" w:rsidRPr="003E4F07" w:rsidRDefault="00B10639" w:rsidP="00E336D7">
            <w:pPr>
              <w:pStyle w:val="Heading2"/>
              <w:rPr>
                <w:rFonts w:ascii="Times New Roman" w:hAnsi="Times New Roman" w:cs="Times New Roman"/>
                <w:sz w:val="20"/>
                <w:szCs w:val="20"/>
                <w:lang w:val="az-Latn-AZ"/>
              </w:rPr>
            </w:pPr>
          </w:p>
        </w:tc>
      </w:tr>
      <w:tr w:rsidR="00B10639" w:rsidRPr="00310227" w:rsidTr="00E336D7">
        <w:tc>
          <w:tcPr>
            <w:tcW w:w="2235" w:type="dxa"/>
            <w:vMerge w:val="restart"/>
          </w:tcPr>
          <w:p w:rsidR="00B10639" w:rsidRPr="001F5816" w:rsidRDefault="00B10639" w:rsidP="00E336D7">
            <w:pPr>
              <w:spacing w:after="0" w:line="240" w:lineRule="auto"/>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lastRenderedPageBreak/>
              <w:t>Ümumiməlumat</w:t>
            </w:r>
            <w:proofErr w:type="spellEnd"/>
          </w:p>
        </w:tc>
        <w:tc>
          <w:tcPr>
            <w:tcW w:w="1917" w:type="dxa"/>
          </w:tcPr>
          <w:p w:rsidR="00B10639" w:rsidRPr="001F5816" w:rsidRDefault="00B10639" w:rsidP="00E336D7">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F</w:t>
            </w:r>
            <w:r w:rsidRPr="001F5816">
              <w:rPr>
                <w:rFonts w:ascii="Times New Roman" w:hAnsi="Times New Roman" w:cs="Times New Roman"/>
                <w:b/>
                <w:bCs/>
                <w:sz w:val="20"/>
                <w:szCs w:val="20"/>
                <w:lang w:val="az-Latn-AZ"/>
              </w:rPr>
              <w:t>ənnin adı, kodu və kreditlərin sayı</w:t>
            </w:r>
          </w:p>
        </w:tc>
        <w:tc>
          <w:tcPr>
            <w:tcW w:w="5913" w:type="dxa"/>
            <w:gridSpan w:val="3"/>
          </w:tcPr>
          <w:p w:rsidR="00B10639" w:rsidRPr="005F5DC1" w:rsidRDefault="00B10639" w:rsidP="00E336D7">
            <w:pPr>
              <w:spacing w:after="0" w:line="240" w:lineRule="auto"/>
              <w:rPr>
                <w:rFonts w:ascii="Times New Roman" w:hAnsi="Times New Roman" w:cs="Times New Roman"/>
                <w:sz w:val="20"/>
                <w:szCs w:val="20"/>
                <w:lang w:val="az-Latn-AZ"/>
              </w:rPr>
            </w:pPr>
            <w:r>
              <w:rPr>
                <w:rFonts w:ascii="Times New Roman" w:hAnsi="Times New Roman" w:cs="Times New Roman"/>
                <w:sz w:val="20"/>
                <w:szCs w:val="20"/>
                <w:lang w:val="az-Latn-AZ"/>
              </w:rPr>
              <w:t>Ibtidai siniflər üçün riyaziyyat-2 (MATH 224)</w:t>
            </w:r>
          </w:p>
        </w:tc>
      </w:tr>
      <w:tr w:rsidR="00B10639" w:rsidRPr="001F5816" w:rsidTr="00E336D7">
        <w:tc>
          <w:tcPr>
            <w:tcW w:w="2235" w:type="dxa"/>
            <w:vMerge/>
          </w:tcPr>
          <w:p w:rsidR="00B10639" w:rsidRPr="001F5816" w:rsidRDefault="00B10639" w:rsidP="00E336D7">
            <w:pPr>
              <w:spacing w:after="0" w:line="240" w:lineRule="auto"/>
              <w:rPr>
                <w:rFonts w:ascii="Times New Roman" w:hAnsi="Times New Roman" w:cs="Times New Roman"/>
                <w:b/>
                <w:bCs/>
                <w:sz w:val="20"/>
                <w:szCs w:val="20"/>
                <w:lang w:val="en-US"/>
              </w:rPr>
            </w:pPr>
          </w:p>
        </w:tc>
        <w:tc>
          <w:tcPr>
            <w:tcW w:w="1917" w:type="dxa"/>
          </w:tcPr>
          <w:p w:rsidR="00B10639" w:rsidRPr="001F5816" w:rsidRDefault="00B10639" w:rsidP="00E336D7">
            <w:pPr>
              <w:spacing w:after="0" w:line="240" w:lineRule="auto"/>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t>Departament</w:t>
            </w:r>
            <w:proofErr w:type="spellEnd"/>
          </w:p>
        </w:tc>
        <w:tc>
          <w:tcPr>
            <w:tcW w:w="5913" w:type="dxa"/>
            <w:gridSpan w:val="3"/>
          </w:tcPr>
          <w:p w:rsidR="00B10639" w:rsidRPr="001F5816" w:rsidRDefault="00B10639" w:rsidP="00E336D7">
            <w:pPr>
              <w:spacing w:after="0" w:line="240" w:lineRule="auto"/>
              <w:rPr>
                <w:rFonts w:ascii="Times New Roman" w:hAnsi="Times New Roman" w:cs="Times New Roman"/>
                <w:bCs/>
                <w:sz w:val="20"/>
                <w:szCs w:val="20"/>
                <w:lang w:val="en-US"/>
              </w:rPr>
            </w:pPr>
            <w:r>
              <w:rPr>
                <w:rFonts w:ascii="Times New Roman" w:hAnsi="Times New Roman" w:cs="Times New Roman"/>
                <w:sz w:val="20"/>
                <w:szCs w:val="20"/>
                <w:lang w:val="az-Latn-AZ"/>
              </w:rPr>
              <w:t>Riyaziyyat</w:t>
            </w:r>
          </w:p>
        </w:tc>
      </w:tr>
      <w:tr w:rsidR="00B10639" w:rsidRPr="001F5816" w:rsidTr="00E336D7">
        <w:tc>
          <w:tcPr>
            <w:tcW w:w="2235" w:type="dxa"/>
            <w:vMerge/>
          </w:tcPr>
          <w:p w:rsidR="00B10639" w:rsidRPr="001F5816" w:rsidRDefault="00B10639" w:rsidP="00E336D7">
            <w:pPr>
              <w:spacing w:after="0" w:line="240" w:lineRule="auto"/>
              <w:rPr>
                <w:rFonts w:ascii="Times New Roman" w:hAnsi="Times New Roman" w:cs="Times New Roman"/>
                <w:b/>
                <w:bCs/>
                <w:sz w:val="20"/>
                <w:szCs w:val="20"/>
                <w:lang w:val="en-US"/>
              </w:rPr>
            </w:pPr>
          </w:p>
        </w:tc>
        <w:tc>
          <w:tcPr>
            <w:tcW w:w="1917" w:type="dxa"/>
          </w:tcPr>
          <w:p w:rsidR="00B10639" w:rsidRPr="001F5816" w:rsidRDefault="00B10639" w:rsidP="00E336D7">
            <w:pPr>
              <w:spacing w:after="0" w:line="240" w:lineRule="auto"/>
              <w:rPr>
                <w:rFonts w:ascii="Times New Roman" w:hAnsi="Times New Roman" w:cs="Times New Roman"/>
                <w:b/>
                <w:bCs/>
                <w:sz w:val="20"/>
                <w:szCs w:val="20"/>
                <w:lang w:val="az-Latn-AZ"/>
              </w:rPr>
            </w:pPr>
            <w:proofErr w:type="spellStart"/>
            <w:r w:rsidRPr="001F5816">
              <w:rPr>
                <w:rFonts w:ascii="Times New Roman" w:hAnsi="Times New Roman" w:cs="Times New Roman"/>
                <w:b/>
                <w:bCs/>
                <w:sz w:val="20"/>
                <w:szCs w:val="20"/>
                <w:lang w:val="en-US"/>
              </w:rPr>
              <w:t>Proqram</w:t>
            </w:r>
            <w:proofErr w:type="spellEnd"/>
            <w:r w:rsidRPr="001F5816">
              <w:rPr>
                <w:rFonts w:ascii="Times New Roman" w:hAnsi="Times New Roman" w:cs="Times New Roman"/>
                <w:b/>
                <w:bCs/>
                <w:sz w:val="20"/>
                <w:szCs w:val="20"/>
              </w:rPr>
              <w:t xml:space="preserve"> (</w:t>
            </w:r>
            <w:r w:rsidRPr="001F5816">
              <w:rPr>
                <w:rFonts w:ascii="Times New Roman" w:hAnsi="Times New Roman" w:cs="Times New Roman"/>
                <w:b/>
                <w:bCs/>
                <w:sz w:val="20"/>
                <w:szCs w:val="20"/>
                <w:lang w:val="az-Latn-AZ"/>
              </w:rPr>
              <w:t>bakalavr, magistr)</w:t>
            </w:r>
          </w:p>
        </w:tc>
        <w:tc>
          <w:tcPr>
            <w:tcW w:w="5913" w:type="dxa"/>
            <w:gridSpan w:val="3"/>
          </w:tcPr>
          <w:p w:rsidR="00B10639" w:rsidRPr="001F5816" w:rsidRDefault="00B10639" w:rsidP="00E336D7">
            <w:pPr>
              <w:spacing w:after="0" w:line="240" w:lineRule="auto"/>
              <w:rPr>
                <w:rFonts w:ascii="Times New Roman" w:hAnsi="Times New Roman" w:cs="Times New Roman"/>
                <w:bCs/>
                <w:sz w:val="20"/>
                <w:szCs w:val="20"/>
                <w:lang w:val="az-Latn-AZ"/>
              </w:rPr>
            </w:pPr>
            <w:r>
              <w:rPr>
                <w:rFonts w:ascii="Times New Roman" w:hAnsi="Times New Roman" w:cs="Times New Roman"/>
                <w:sz w:val="20"/>
                <w:szCs w:val="20"/>
                <w:lang w:val="az-Latn-AZ"/>
              </w:rPr>
              <w:t>Bakalavr</w:t>
            </w:r>
          </w:p>
        </w:tc>
      </w:tr>
      <w:tr w:rsidR="00B10639" w:rsidRPr="001F5816" w:rsidTr="00E336D7">
        <w:tc>
          <w:tcPr>
            <w:tcW w:w="2235" w:type="dxa"/>
            <w:vMerge/>
          </w:tcPr>
          <w:p w:rsidR="00B10639" w:rsidRPr="001F5816" w:rsidRDefault="00B10639" w:rsidP="00E336D7">
            <w:pPr>
              <w:spacing w:after="0" w:line="240" w:lineRule="auto"/>
              <w:rPr>
                <w:rFonts w:ascii="Times New Roman" w:hAnsi="Times New Roman" w:cs="Times New Roman"/>
                <w:b/>
                <w:bCs/>
                <w:sz w:val="20"/>
                <w:szCs w:val="20"/>
                <w:lang w:val="en-US"/>
              </w:rPr>
            </w:pPr>
          </w:p>
        </w:tc>
        <w:tc>
          <w:tcPr>
            <w:tcW w:w="1917" w:type="dxa"/>
          </w:tcPr>
          <w:p w:rsidR="00B10639" w:rsidRPr="001F5816" w:rsidRDefault="00B10639" w:rsidP="00E336D7">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T</w:t>
            </w:r>
            <w:r w:rsidRPr="001F5816">
              <w:rPr>
                <w:rFonts w:ascii="Times New Roman" w:hAnsi="Times New Roman" w:cs="Times New Roman"/>
                <w:b/>
                <w:bCs/>
                <w:sz w:val="20"/>
                <w:szCs w:val="20"/>
                <w:lang w:val="az-Latn-AZ"/>
              </w:rPr>
              <w:t>ədris s</w:t>
            </w:r>
            <w:proofErr w:type="spellStart"/>
            <w:r w:rsidRPr="001F5816">
              <w:rPr>
                <w:rFonts w:ascii="Times New Roman" w:hAnsi="Times New Roman" w:cs="Times New Roman"/>
                <w:b/>
                <w:bCs/>
                <w:sz w:val="20"/>
                <w:szCs w:val="20"/>
                <w:lang w:val="en-US"/>
              </w:rPr>
              <w:t>emestri</w:t>
            </w:r>
            <w:proofErr w:type="spellEnd"/>
          </w:p>
        </w:tc>
        <w:tc>
          <w:tcPr>
            <w:tcW w:w="5913" w:type="dxa"/>
            <w:gridSpan w:val="3"/>
          </w:tcPr>
          <w:p w:rsidR="00B10639" w:rsidRPr="001F5816" w:rsidRDefault="00B10639" w:rsidP="00E336D7">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Payız</w:t>
            </w:r>
            <w:proofErr w:type="spellEnd"/>
            <w:r w:rsidRPr="001F5816">
              <w:rPr>
                <w:rFonts w:ascii="Times New Roman" w:hAnsi="Times New Roman" w:cs="Times New Roman"/>
                <w:sz w:val="20"/>
                <w:szCs w:val="20"/>
                <w:lang w:val="en-US"/>
              </w:rPr>
              <w:t>,</w:t>
            </w:r>
            <w:r>
              <w:rPr>
                <w:rFonts w:ascii="Times New Roman" w:hAnsi="Times New Roman" w:cs="Times New Roman"/>
                <w:sz w:val="20"/>
                <w:szCs w:val="20"/>
                <w:lang w:val="en-US"/>
              </w:rPr>
              <w:t xml:space="preserve"> 2017</w:t>
            </w:r>
          </w:p>
        </w:tc>
      </w:tr>
      <w:tr w:rsidR="00B10639" w:rsidRPr="001F5816" w:rsidTr="00E336D7">
        <w:trPr>
          <w:trHeight w:val="248"/>
        </w:trPr>
        <w:tc>
          <w:tcPr>
            <w:tcW w:w="2235" w:type="dxa"/>
            <w:vMerge/>
          </w:tcPr>
          <w:p w:rsidR="00B10639" w:rsidRPr="001F5816" w:rsidRDefault="00B10639" w:rsidP="00E336D7">
            <w:pPr>
              <w:spacing w:after="0" w:line="240" w:lineRule="auto"/>
              <w:rPr>
                <w:rFonts w:ascii="Times New Roman" w:hAnsi="Times New Roman" w:cs="Times New Roman"/>
                <w:b/>
                <w:bCs/>
                <w:sz w:val="20"/>
                <w:szCs w:val="20"/>
                <w:lang w:val="en-US"/>
              </w:rPr>
            </w:pPr>
          </w:p>
        </w:tc>
        <w:tc>
          <w:tcPr>
            <w:tcW w:w="1917" w:type="dxa"/>
          </w:tcPr>
          <w:p w:rsidR="00B10639" w:rsidRPr="001F5816" w:rsidRDefault="00B10639" w:rsidP="00E336D7">
            <w:pPr>
              <w:spacing w:after="0" w:line="240" w:lineRule="auto"/>
              <w:rPr>
                <w:rFonts w:ascii="Times New Roman" w:hAnsi="Times New Roman" w:cs="Times New Roman"/>
                <w:b/>
                <w:bCs/>
                <w:sz w:val="20"/>
                <w:szCs w:val="20"/>
                <w:lang w:val="az-Latn-AZ"/>
              </w:rPr>
            </w:pPr>
            <w:proofErr w:type="spellStart"/>
            <w:r w:rsidRPr="001F5816">
              <w:rPr>
                <w:rFonts w:ascii="Times New Roman" w:hAnsi="Times New Roman" w:cs="Times New Roman"/>
                <w:b/>
                <w:bCs/>
                <w:sz w:val="20"/>
                <w:szCs w:val="20"/>
                <w:lang w:val="en-US"/>
              </w:rPr>
              <w:t>Fənnitədrisedənmüəllim</w:t>
            </w:r>
            <w:proofErr w:type="spellEnd"/>
            <w:r w:rsidRPr="001F5816">
              <w:rPr>
                <w:rFonts w:ascii="Times New Roman" w:hAnsi="Times New Roman" w:cs="Times New Roman"/>
                <w:b/>
                <w:bCs/>
                <w:sz w:val="20"/>
                <w:szCs w:val="20"/>
                <w:lang w:val="en-US"/>
              </w:rPr>
              <w:t xml:space="preserve"> (</w:t>
            </w:r>
            <w:r w:rsidRPr="001F5816">
              <w:rPr>
                <w:rFonts w:ascii="Times New Roman" w:hAnsi="Times New Roman" w:cs="Times New Roman"/>
                <w:b/>
                <w:bCs/>
                <w:sz w:val="20"/>
                <w:szCs w:val="20"/>
                <w:lang w:val="az-Latn-AZ"/>
              </w:rPr>
              <w:t>lər)</w:t>
            </w:r>
          </w:p>
        </w:tc>
        <w:tc>
          <w:tcPr>
            <w:tcW w:w="5913" w:type="dxa"/>
            <w:gridSpan w:val="3"/>
          </w:tcPr>
          <w:p w:rsidR="00B10639" w:rsidRPr="001F5816" w:rsidRDefault="00B10639" w:rsidP="00E336D7">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QarayevTərlanZəfəroğlu</w:t>
            </w:r>
            <w:proofErr w:type="spellEnd"/>
          </w:p>
        </w:tc>
      </w:tr>
      <w:tr w:rsidR="00B10639" w:rsidRPr="00882A5B" w:rsidTr="00E336D7">
        <w:trPr>
          <w:trHeight w:val="248"/>
        </w:trPr>
        <w:tc>
          <w:tcPr>
            <w:tcW w:w="2235" w:type="dxa"/>
            <w:vMerge/>
          </w:tcPr>
          <w:p w:rsidR="00B10639" w:rsidRPr="001F5816" w:rsidRDefault="00B10639" w:rsidP="00E336D7">
            <w:pPr>
              <w:spacing w:after="0" w:line="240" w:lineRule="auto"/>
              <w:rPr>
                <w:rFonts w:ascii="Times New Roman" w:hAnsi="Times New Roman" w:cs="Times New Roman"/>
                <w:b/>
                <w:bCs/>
                <w:sz w:val="20"/>
                <w:szCs w:val="20"/>
                <w:lang w:val="en-US"/>
              </w:rPr>
            </w:pPr>
          </w:p>
        </w:tc>
        <w:tc>
          <w:tcPr>
            <w:tcW w:w="1917" w:type="dxa"/>
          </w:tcPr>
          <w:p w:rsidR="00B10639" w:rsidRPr="001F5816" w:rsidRDefault="00B10639" w:rsidP="00E336D7">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E-mail:</w:t>
            </w:r>
          </w:p>
        </w:tc>
        <w:tc>
          <w:tcPr>
            <w:tcW w:w="5913" w:type="dxa"/>
            <w:gridSpan w:val="3"/>
          </w:tcPr>
          <w:p w:rsidR="00B10639" w:rsidRPr="00882A5B" w:rsidRDefault="00B10639" w:rsidP="00E336D7">
            <w:pPr>
              <w:spacing w:after="0" w:line="240" w:lineRule="auto"/>
              <w:rPr>
                <w:rFonts w:ascii="MS Mincho" w:hAnsi="MS Mincho" w:cs="MS Mincho"/>
                <w:sz w:val="20"/>
                <w:szCs w:val="20"/>
                <w:lang w:val="en-US" w:eastAsia="ja-JP"/>
              </w:rPr>
            </w:pPr>
            <w:r w:rsidRPr="00882A5B">
              <w:rPr>
                <w:rFonts w:ascii="Times New Roman" w:eastAsia="Arial Unicode MS" w:hAnsi="Times New Roman" w:cs="Times New Roman"/>
                <w:sz w:val="20"/>
                <w:szCs w:val="20"/>
                <w:lang w:val="en-GB"/>
              </w:rPr>
              <w:t>qarayevtarlan@gmail.com</w:t>
            </w:r>
          </w:p>
        </w:tc>
      </w:tr>
      <w:tr w:rsidR="00B10639" w:rsidRPr="001F5816" w:rsidTr="00E336D7">
        <w:trPr>
          <w:trHeight w:val="248"/>
        </w:trPr>
        <w:tc>
          <w:tcPr>
            <w:tcW w:w="2235" w:type="dxa"/>
            <w:vMerge/>
          </w:tcPr>
          <w:p w:rsidR="00B10639" w:rsidRPr="001F5816" w:rsidRDefault="00B10639" w:rsidP="00E336D7">
            <w:pPr>
              <w:spacing w:after="0" w:line="240" w:lineRule="auto"/>
              <w:rPr>
                <w:rFonts w:ascii="Times New Roman" w:hAnsi="Times New Roman" w:cs="Times New Roman"/>
                <w:b/>
                <w:bCs/>
                <w:sz w:val="20"/>
                <w:szCs w:val="20"/>
                <w:lang w:val="en-US"/>
              </w:rPr>
            </w:pPr>
          </w:p>
        </w:tc>
        <w:tc>
          <w:tcPr>
            <w:tcW w:w="1917" w:type="dxa"/>
          </w:tcPr>
          <w:p w:rsidR="00B10639" w:rsidRPr="001F5816" w:rsidRDefault="00B10639" w:rsidP="00E336D7">
            <w:pPr>
              <w:spacing w:after="0" w:line="240" w:lineRule="auto"/>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t>Telefon</w:t>
            </w:r>
            <w:proofErr w:type="spellEnd"/>
            <w:r w:rsidRPr="001F5816">
              <w:rPr>
                <w:rFonts w:ascii="Times New Roman" w:hAnsi="Times New Roman" w:cs="Times New Roman"/>
                <w:b/>
                <w:bCs/>
                <w:sz w:val="20"/>
                <w:szCs w:val="20"/>
                <w:lang w:val="en-US"/>
              </w:rPr>
              <w:t>:</w:t>
            </w:r>
          </w:p>
        </w:tc>
        <w:tc>
          <w:tcPr>
            <w:tcW w:w="5913" w:type="dxa"/>
            <w:gridSpan w:val="3"/>
          </w:tcPr>
          <w:p w:rsidR="00B10639" w:rsidRPr="001F5816" w:rsidRDefault="00B10639" w:rsidP="00E336D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(055) 787 84 00</w:t>
            </w:r>
          </w:p>
        </w:tc>
      </w:tr>
      <w:tr w:rsidR="00B10639" w:rsidRPr="001F5816" w:rsidTr="00E336D7">
        <w:tc>
          <w:tcPr>
            <w:tcW w:w="2235" w:type="dxa"/>
            <w:vMerge/>
          </w:tcPr>
          <w:p w:rsidR="00B10639" w:rsidRPr="001F5816" w:rsidRDefault="00B10639" w:rsidP="00E336D7">
            <w:pPr>
              <w:spacing w:after="0" w:line="240" w:lineRule="auto"/>
              <w:rPr>
                <w:rFonts w:ascii="Times New Roman" w:hAnsi="Times New Roman" w:cs="Times New Roman"/>
                <w:b/>
                <w:bCs/>
                <w:sz w:val="20"/>
                <w:szCs w:val="20"/>
                <w:lang w:val="en-US"/>
              </w:rPr>
            </w:pPr>
          </w:p>
        </w:tc>
        <w:tc>
          <w:tcPr>
            <w:tcW w:w="1917" w:type="dxa"/>
          </w:tcPr>
          <w:p w:rsidR="00B10639" w:rsidRPr="001F5816" w:rsidRDefault="00B10639" w:rsidP="00E336D7">
            <w:pPr>
              <w:spacing w:after="0" w:line="240" w:lineRule="auto"/>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t>Mühazirəotağı</w:t>
            </w:r>
            <w:proofErr w:type="spellEnd"/>
            <w:r w:rsidRPr="001F5816">
              <w:rPr>
                <w:rFonts w:ascii="Times New Roman" w:hAnsi="Times New Roman" w:cs="Times New Roman"/>
                <w:b/>
                <w:bCs/>
                <w:sz w:val="20"/>
                <w:szCs w:val="20"/>
                <w:lang w:val="en-US"/>
              </w:rPr>
              <w:t>/</w:t>
            </w:r>
            <w:proofErr w:type="spellStart"/>
            <w:r w:rsidRPr="001F5816">
              <w:rPr>
                <w:rFonts w:ascii="Times New Roman" w:hAnsi="Times New Roman" w:cs="Times New Roman"/>
                <w:b/>
                <w:bCs/>
                <w:sz w:val="20"/>
                <w:szCs w:val="20"/>
                <w:lang w:val="en-US"/>
              </w:rPr>
              <w:t>Cədvəl</w:t>
            </w:r>
            <w:proofErr w:type="spellEnd"/>
          </w:p>
        </w:tc>
        <w:tc>
          <w:tcPr>
            <w:tcW w:w="5913" w:type="dxa"/>
            <w:gridSpan w:val="3"/>
          </w:tcPr>
          <w:p w:rsidR="00B10639" w:rsidRPr="001F5816" w:rsidRDefault="00B10639" w:rsidP="00E336D7">
            <w:pPr>
              <w:autoSpaceDE w:val="0"/>
              <w:autoSpaceDN w:val="0"/>
              <w:adjustRightInd w:val="0"/>
              <w:spacing w:after="0" w:line="240" w:lineRule="auto"/>
              <w:rPr>
                <w:rFonts w:ascii="Times New Roman" w:hAnsi="Times New Roman" w:cs="Times New Roman"/>
                <w:color w:val="000000"/>
                <w:sz w:val="20"/>
                <w:szCs w:val="20"/>
                <w:lang w:val="en-US"/>
              </w:rPr>
            </w:pPr>
          </w:p>
        </w:tc>
      </w:tr>
      <w:tr w:rsidR="00B10639" w:rsidRPr="001F5816" w:rsidTr="00E336D7">
        <w:tc>
          <w:tcPr>
            <w:tcW w:w="2235" w:type="dxa"/>
          </w:tcPr>
          <w:p w:rsidR="00B10639" w:rsidRPr="001F5816" w:rsidRDefault="00B10639" w:rsidP="00E336D7">
            <w:pPr>
              <w:spacing w:after="0" w:line="240" w:lineRule="auto"/>
              <w:rPr>
                <w:rFonts w:ascii="Times New Roman" w:hAnsi="Times New Roman" w:cs="Times New Roman"/>
                <w:b/>
                <w:bCs/>
                <w:sz w:val="20"/>
                <w:szCs w:val="20"/>
                <w:lang w:val="en-US"/>
              </w:rPr>
            </w:pPr>
          </w:p>
        </w:tc>
        <w:tc>
          <w:tcPr>
            <w:tcW w:w="1917" w:type="dxa"/>
          </w:tcPr>
          <w:p w:rsidR="00B10639" w:rsidRPr="001F5816" w:rsidRDefault="00B10639" w:rsidP="00E336D7">
            <w:pPr>
              <w:spacing w:after="0" w:line="240" w:lineRule="auto"/>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t>Konsultasiyavaxtı</w:t>
            </w:r>
            <w:proofErr w:type="spellEnd"/>
          </w:p>
        </w:tc>
        <w:tc>
          <w:tcPr>
            <w:tcW w:w="5913" w:type="dxa"/>
            <w:gridSpan w:val="3"/>
          </w:tcPr>
          <w:p w:rsidR="00B10639" w:rsidRPr="001F5816" w:rsidRDefault="00B10639" w:rsidP="00E336D7">
            <w:pPr>
              <w:autoSpaceDE w:val="0"/>
              <w:autoSpaceDN w:val="0"/>
              <w:adjustRightInd w:val="0"/>
              <w:spacing w:after="0" w:line="240" w:lineRule="auto"/>
              <w:rPr>
                <w:rFonts w:ascii="Times New Roman" w:hAnsi="Times New Roman" w:cs="Times New Roman"/>
                <w:color w:val="000000"/>
                <w:sz w:val="20"/>
                <w:szCs w:val="20"/>
                <w:lang w:val="en-US"/>
              </w:rPr>
            </w:pPr>
          </w:p>
        </w:tc>
      </w:tr>
      <w:tr w:rsidR="00B10639" w:rsidRPr="001F5816" w:rsidTr="00E336D7">
        <w:tc>
          <w:tcPr>
            <w:tcW w:w="2235" w:type="dxa"/>
          </w:tcPr>
          <w:p w:rsidR="00B10639" w:rsidRPr="001F5816" w:rsidRDefault="00B10639" w:rsidP="00E336D7">
            <w:pPr>
              <w:spacing w:after="0" w:line="240" w:lineRule="auto"/>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t>Prerekvizitlər</w:t>
            </w:r>
            <w:proofErr w:type="spellEnd"/>
          </w:p>
        </w:tc>
        <w:tc>
          <w:tcPr>
            <w:tcW w:w="7830" w:type="dxa"/>
            <w:gridSpan w:val="4"/>
          </w:tcPr>
          <w:p w:rsidR="00B10639" w:rsidRPr="001F5816" w:rsidRDefault="00B10639" w:rsidP="00E336D7">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yoxdur</w:t>
            </w:r>
            <w:proofErr w:type="spellEnd"/>
          </w:p>
        </w:tc>
      </w:tr>
      <w:tr w:rsidR="00B10639" w:rsidRPr="001F5816" w:rsidTr="00E336D7">
        <w:tc>
          <w:tcPr>
            <w:tcW w:w="2235" w:type="dxa"/>
          </w:tcPr>
          <w:p w:rsidR="00B10639" w:rsidRPr="001F5816" w:rsidRDefault="00B10639" w:rsidP="00E336D7">
            <w:pPr>
              <w:spacing w:after="0" w:line="240" w:lineRule="auto"/>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t>Tədrisdili</w:t>
            </w:r>
            <w:proofErr w:type="spellEnd"/>
          </w:p>
        </w:tc>
        <w:tc>
          <w:tcPr>
            <w:tcW w:w="7830" w:type="dxa"/>
            <w:gridSpan w:val="4"/>
          </w:tcPr>
          <w:p w:rsidR="00B10639" w:rsidRPr="001F5816" w:rsidRDefault="00B10639" w:rsidP="00E336D7">
            <w:pPr>
              <w:spacing w:after="0" w:line="240" w:lineRule="auto"/>
              <w:rPr>
                <w:rFonts w:ascii="Times New Roman" w:hAnsi="Times New Roman" w:cs="Times New Roman"/>
                <w:sz w:val="20"/>
                <w:szCs w:val="20"/>
                <w:lang w:val="az-Latn-AZ"/>
              </w:rPr>
            </w:pPr>
            <w:proofErr w:type="spellStart"/>
            <w:r>
              <w:rPr>
                <w:rFonts w:ascii="Times New Roman" w:hAnsi="Times New Roman" w:cs="Times New Roman"/>
                <w:sz w:val="20"/>
                <w:szCs w:val="20"/>
                <w:lang w:val="en-US"/>
              </w:rPr>
              <w:t>Azərbaycandili</w:t>
            </w:r>
            <w:proofErr w:type="spellEnd"/>
          </w:p>
        </w:tc>
      </w:tr>
      <w:tr w:rsidR="00B10639" w:rsidRPr="001F5816" w:rsidTr="00E336D7">
        <w:tc>
          <w:tcPr>
            <w:tcW w:w="2235" w:type="dxa"/>
          </w:tcPr>
          <w:p w:rsidR="00B10639" w:rsidRPr="001F5816" w:rsidRDefault="00B10639" w:rsidP="00E336D7">
            <w:pPr>
              <w:spacing w:after="0" w:line="240" w:lineRule="auto"/>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t>Fənninnövü</w:t>
            </w:r>
            <w:proofErr w:type="spellEnd"/>
          </w:p>
          <w:p w:rsidR="00B10639" w:rsidRPr="001F5816" w:rsidRDefault="00B10639" w:rsidP="00E336D7">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w:t>
            </w:r>
            <w:proofErr w:type="spellStart"/>
            <w:r w:rsidRPr="001F5816">
              <w:rPr>
                <w:rFonts w:ascii="Times New Roman" w:hAnsi="Times New Roman" w:cs="Times New Roman"/>
                <w:b/>
                <w:bCs/>
                <w:sz w:val="20"/>
                <w:szCs w:val="20"/>
                <w:lang w:val="en-US"/>
              </w:rPr>
              <w:t>məcburi</w:t>
            </w:r>
            <w:proofErr w:type="spellEnd"/>
            <w:r w:rsidRPr="001F5816">
              <w:rPr>
                <w:rFonts w:ascii="Times New Roman" w:hAnsi="Times New Roman" w:cs="Times New Roman"/>
                <w:b/>
                <w:bCs/>
                <w:sz w:val="20"/>
                <w:szCs w:val="20"/>
                <w:lang w:val="en-US"/>
              </w:rPr>
              <w:t xml:space="preserve">, </w:t>
            </w:r>
            <w:proofErr w:type="spellStart"/>
            <w:r w:rsidRPr="001F5816">
              <w:rPr>
                <w:rFonts w:ascii="Times New Roman" w:hAnsi="Times New Roman" w:cs="Times New Roman"/>
                <w:b/>
                <w:bCs/>
                <w:sz w:val="20"/>
                <w:szCs w:val="20"/>
                <w:lang w:val="en-US"/>
              </w:rPr>
              <w:t>seçmə</w:t>
            </w:r>
            <w:proofErr w:type="spellEnd"/>
            <w:r w:rsidRPr="001F5816">
              <w:rPr>
                <w:rFonts w:ascii="Times New Roman" w:hAnsi="Times New Roman" w:cs="Times New Roman"/>
                <w:b/>
                <w:bCs/>
                <w:sz w:val="20"/>
                <w:szCs w:val="20"/>
                <w:lang w:val="en-US"/>
              </w:rPr>
              <w:t>)</w:t>
            </w:r>
          </w:p>
        </w:tc>
        <w:tc>
          <w:tcPr>
            <w:tcW w:w="7830" w:type="dxa"/>
            <w:gridSpan w:val="4"/>
          </w:tcPr>
          <w:p w:rsidR="00B10639" w:rsidRPr="001F5816" w:rsidRDefault="00B10639" w:rsidP="00E336D7">
            <w:pPr>
              <w:spacing w:after="0" w:line="240" w:lineRule="auto"/>
              <w:rPr>
                <w:rFonts w:ascii="Times New Roman" w:hAnsi="Times New Roman" w:cs="Times New Roman"/>
                <w:sz w:val="20"/>
                <w:szCs w:val="20"/>
                <w:lang w:val="en-US"/>
              </w:rPr>
            </w:pPr>
            <w:proofErr w:type="spellStart"/>
            <w:r w:rsidRPr="001F5816">
              <w:rPr>
                <w:rFonts w:ascii="Times New Roman" w:hAnsi="Times New Roman" w:cs="Times New Roman"/>
                <w:sz w:val="20"/>
                <w:szCs w:val="20"/>
                <w:lang w:val="en-US"/>
              </w:rPr>
              <w:t>Məcburi</w:t>
            </w:r>
            <w:proofErr w:type="spellEnd"/>
          </w:p>
        </w:tc>
      </w:tr>
      <w:tr w:rsidR="00B10639" w:rsidRPr="003E78D0" w:rsidTr="00E336D7">
        <w:trPr>
          <w:trHeight w:val="1235"/>
        </w:trPr>
        <w:tc>
          <w:tcPr>
            <w:tcW w:w="2235" w:type="dxa"/>
          </w:tcPr>
          <w:p w:rsidR="00B10639" w:rsidRPr="001F5816" w:rsidRDefault="00B10639" w:rsidP="00E336D7">
            <w:pPr>
              <w:spacing w:after="0" w:line="240" w:lineRule="auto"/>
              <w:rPr>
                <w:rFonts w:ascii="Times New Roman" w:hAnsi="Times New Roman" w:cs="Times New Roman"/>
                <w:b/>
                <w:bCs/>
                <w:sz w:val="20"/>
                <w:szCs w:val="20"/>
              </w:rPr>
            </w:pPr>
            <w:r w:rsidRPr="001F5816">
              <w:rPr>
                <w:rFonts w:ascii="Times New Roman" w:hAnsi="Times New Roman" w:cs="Times New Roman"/>
                <w:b/>
                <w:bCs/>
                <w:sz w:val="20"/>
                <w:szCs w:val="20"/>
                <w:lang w:val="az-Latn-AZ"/>
              </w:rPr>
              <w:t>D</w:t>
            </w:r>
            <w:proofErr w:type="spellStart"/>
            <w:r w:rsidRPr="001F5816">
              <w:rPr>
                <w:rFonts w:ascii="Times New Roman" w:hAnsi="Times New Roman" w:cs="Times New Roman"/>
                <w:b/>
                <w:bCs/>
                <w:sz w:val="20"/>
                <w:szCs w:val="20"/>
                <w:lang w:val="en-US"/>
              </w:rPr>
              <w:t>ərslikl</w:t>
            </w:r>
            <w:proofErr w:type="spellEnd"/>
            <w:r w:rsidRPr="001F5816">
              <w:rPr>
                <w:rFonts w:ascii="Times New Roman" w:hAnsi="Times New Roman" w:cs="Times New Roman"/>
                <w:b/>
                <w:bCs/>
                <w:sz w:val="20"/>
                <w:szCs w:val="20"/>
              </w:rPr>
              <w:t>ə</w:t>
            </w:r>
            <w:r w:rsidRPr="001F5816">
              <w:rPr>
                <w:rFonts w:ascii="Times New Roman" w:hAnsi="Times New Roman" w:cs="Times New Roman"/>
                <w:b/>
                <w:bCs/>
                <w:sz w:val="20"/>
                <w:szCs w:val="20"/>
                <w:lang w:val="en-US"/>
              </w:rPr>
              <w:t xml:space="preserve">r </w:t>
            </w:r>
            <w:proofErr w:type="spellStart"/>
            <w:r w:rsidRPr="001F5816">
              <w:rPr>
                <w:rFonts w:ascii="Times New Roman" w:hAnsi="Times New Roman" w:cs="Times New Roman"/>
                <w:b/>
                <w:bCs/>
                <w:sz w:val="20"/>
                <w:szCs w:val="20"/>
                <w:lang w:val="en-US"/>
              </w:rPr>
              <w:t>vəəlavəədəbiyyat</w:t>
            </w:r>
            <w:proofErr w:type="spellEnd"/>
          </w:p>
        </w:tc>
        <w:tc>
          <w:tcPr>
            <w:tcW w:w="7830" w:type="dxa"/>
            <w:gridSpan w:val="4"/>
          </w:tcPr>
          <w:p w:rsidR="00B10639" w:rsidRPr="003E78D0" w:rsidRDefault="00B10639" w:rsidP="00E336D7">
            <w:pPr>
              <w:spacing w:line="240" w:lineRule="auto"/>
              <w:rPr>
                <w:rFonts w:ascii="Times New Roman" w:hAnsi="Times New Roman" w:cs="Times New Roman"/>
                <w:color w:val="000000"/>
                <w:sz w:val="20"/>
                <w:szCs w:val="20"/>
                <w:lang w:val="az-Latn-AZ"/>
              </w:rPr>
            </w:pPr>
          </w:p>
          <w:p w:rsidR="00B10639" w:rsidRPr="003E78D0" w:rsidRDefault="00B10639" w:rsidP="00E336D7">
            <w:pPr>
              <w:spacing w:line="240" w:lineRule="auto"/>
              <w:rPr>
                <w:rFonts w:ascii="Times New Roman" w:hAnsi="Times New Roman" w:cs="Times New Roman"/>
                <w:color w:val="000000"/>
                <w:sz w:val="20"/>
                <w:szCs w:val="20"/>
                <w:lang w:val="az-Latn-AZ"/>
              </w:rPr>
            </w:pPr>
          </w:p>
        </w:tc>
      </w:tr>
      <w:tr w:rsidR="00B10639" w:rsidRPr="00B55BFC" w:rsidTr="00E336D7">
        <w:trPr>
          <w:trHeight w:val="318"/>
        </w:trPr>
        <w:tc>
          <w:tcPr>
            <w:tcW w:w="2235" w:type="dxa"/>
          </w:tcPr>
          <w:p w:rsidR="00B10639" w:rsidRPr="003E78D0" w:rsidRDefault="00B10639" w:rsidP="00E336D7">
            <w:pPr>
              <w:spacing w:after="0" w:line="240" w:lineRule="auto"/>
              <w:rPr>
                <w:rFonts w:ascii="Times New Roman" w:hAnsi="Times New Roman" w:cs="Times New Roman"/>
                <w:b/>
                <w:bCs/>
                <w:sz w:val="20"/>
                <w:szCs w:val="20"/>
                <w:lang w:val="az-Latn-AZ"/>
              </w:rPr>
            </w:pPr>
            <w:r w:rsidRPr="003E78D0">
              <w:rPr>
                <w:rFonts w:ascii="Times New Roman" w:hAnsi="Times New Roman" w:cs="Times New Roman"/>
                <w:b/>
                <w:bCs/>
                <w:sz w:val="20"/>
                <w:szCs w:val="20"/>
                <w:lang w:val="az-Latn-AZ"/>
              </w:rPr>
              <w:t>Kursun vebsaytı</w:t>
            </w:r>
          </w:p>
        </w:tc>
        <w:tc>
          <w:tcPr>
            <w:tcW w:w="7830" w:type="dxa"/>
            <w:gridSpan w:val="4"/>
          </w:tcPr>
          <w:p w:rsidR="00B10639" w:rsidRPr="00B55BFC" w:rsidRDefault="00B10639" w:rsidP="00E336D7">
            <w:pPr>
              <w:tabs>
                <w:tab w:val="left" w:pos="3060"/>
              </w:tabs>
              <w:spacing w:line="240" w:lineRule="auto"/>
              <w:ind w:left="3060" w:hanging="3060"/>
              <w:rPr>
                <w:rFonts w:ascii="Times New Roman" w:hAnsi="Times New Roman" w:cs="Times New Roman"/>
                <w:color w:val="000000"/>
                <w:sz w:val="20"/>
                <w:szCs w:val="20"/>
                <w:lang w:val="az-Latn-AZ"/>
              </w:rPr>
            </w:pPr>
          </w:p>
        </w:tc>
      </w:tr>
      <w:tr w:rsidR="00B10639" w:rsidRPr="003E78D0" w:rsidTr="00E336D7">
        <w:tc>
          <w:tcPr>
            <w:tcW w:w="2235" w:type="dxa"/>
            <w:vMerge w:val="restart"/>
          </w:tcPr>
          <w:p w:rsidR="00B10639" w:rsidRPr="003E78D0" w:rsidRDefault="00B10639" w:rsidP="00E336D7">
            <w:pPr>
              <w:spacing w:after="0" w:line="240" w:lineRule="auto"/>
              <w:rPr>
                <w:rFonts w:ascii="Times New Roman" w:hAnsi="Times New Roman" w:cs="Times New Roman"/>
                <w:b/>
                <w:bCs/>
                <w:sz w:val="20"/>
                <w:szCs w:val="20"/>
                <w:lang w:val="az-Latn-AZ"/>
              </w:rPr>
            </w:pPr>
            <w:r w:rsidRPr="003E78D0">
              <w:rPr>
                <w:rFonts w:ascii="Times New Roman" w:hAnsi="Times New Roman" w:cs="Times New Roman"/>
                <w:b/>
                <w:bCs/>
                <w:sz w:val="20"/>
                <w:szCs w:val="20"/>
                <w:lang w:val="az-Latn-AZ"/>
              </w:rPr>
              <w:t>Tədris metodları</w:t>
            </w:r>
          </w:p>
        </w:tc>
        <w:tc>
          <w:tcPr>
            <w:tcW w:w="5215" w:type="dxa"/>
            <w:gridSpan w:val="3"/>
          </w:tcPr>
          <w:p w:rsidR="00B10639" w:rsidRPr="003E78D0" w:rsidRDefault="00B10639" w:rsidP="00E336D7">
            <w:pPr>
              <w:spacing w:after="0" w:line="240" w:lineRule="auto"/>
              <w:rPr>
                <w:rFonts w:ascii="Times New Roman" w:hAnsi="Times New Roman" w:cs="Times New Roman"/>
                <w:b/>
                <w:bCs/>
                <w:sz w:val="20"/>
                <w:szCs w:val="20"/>
                <w:lang w:val="az-Latn-AZ"/>
              </w:rPr>
            </w:pPr>
            <w:r w:rsidRPr="003E78D0">
              <w:rPr>
                <w:rFonts w:ascii="Times New Roman" w:hAnsi="Times New Roman" w:cs="Times New Roman"/>
                <w:b/>
                <w:bCs/>
                <w:sz w:val="20"/>
                <w:szCs w:val="20"/>
                <w:lang w:val="az-Latn-AZ"/>
              </w:rPr>
              <w:t xml:space="preserve">Mühazirə </w:t>
            </w:r>
          </w:p>
        </w:tc>
        <w:tc>
          <w:tcPr>
            <w:tcW w:w="2615" w:type="dxa"/>
          </w:tcPr>
          <w:p w:rsidR="00B10639" w:rsidRPr="003E78D0" w:rsidRDefault="00B10639" w:rsidP="00E336D7">
            <w:pPr>
              <w:spacing w:after="0" w:line="240" w:lineRule="auto"/>
              <w:jc w:val="center"/>
              <w:rPr>
                <w:rFonts w:ascii="Times New Roman" w:hAnsi="Times New Roman" w:cs="Times New Roman"/>
                <w:sz w:val="20"/>
                <w:szCs w:val="20"/>
                <w:lang w:val="az-Latn-AZ"/>
              </w:rPr>
            </w:pPr>
          </w:p>
        </w:tc>
      </w:tr>
      <w:tr w:rsidR="00B10639" w:rsidRPr="003E78D0" w:rsidTr="00E336D7">
        <w:tc>
          <w:tcPr>
            <w:tcW w:w="2235" w:type="dxa"/>
            <w:vMerge/>
          </w:tcPr>
          <w:p w:rsidR="00B10639" w:rsidRPr="003E78D0" w:rsidRDefault="00B10639" w:rsidP="00E336D7">
            <w:pPr>
              <w:spacing w:after="0" w:line="240" w:lineRule="auto"/>
              <w:rPr>
                <w:rFonts w:ascii="Times New Roman" w:hAnsi="Times New Roman" w:cs="Times New Roman"/>
                <w:b/>
                <w:bCs/>
                <w:sz w:val="20"/>
                <w:szCs w:val="20"/>
                <w:lang w:val="az-Latn-AZ"/>
              </w:rPr>
            </w:pPr>
          </w:p>
        </w:tc>
        <w:tc>
          <w:tcPr>
            <w:tcW w:w="5215" w:type="dxa"/>
            <w:gridSpan w:val="3"/>
          </w:tcPr>
          <w:p w:rsidR="00B10639" w:rsidRPr="003E78D0" w:rsidRDefault="00B10639" w:rsidP="00E336D7">
            <w:pPr>
              <w:spacing w:after="0" w:line="240" w:lineRule="auto"/>
              <w:rPr>
                <w:rFonts w:ascii="Times New Roman" w:hAnsi="Times New Roman" w:cs="Times New Roman"/>
                <w:b/>
                <w:bCs/>
                <w:sz w:val="20"/>
                <w:szCs w:val="20"/>
                <w:lang w:val="az-Latn-AZ"/>
              </w:rPr>
            </w:pPr>
            <w:r w:rsidRPr="003E78D0">
              <w:rPr>
                <w:rFonts w:ascii="Times New Roman" w:hAnsi="Times New Roman" w:cs="Times New Roman"/>
                <w:b/>
                <w:bCs/>
                <w:sz w:val="20"/>
                <w:szCs w:val="20"/>
                <w:lang w:val="az-Latn-AZ"/>
              </w:rPr>
              <w:t>Qrup müzakirəsi</w:t>
            </w:r>
          </w:p>
        </w:tc>
        <w:tc>
          <w:tcPr>
            <w:tcW w:w="2615" w:type="dxa"/>
          </w:tcPr>
          <w:p w:rsidR="00B10639" w:rsidRPr="003E78D0" w:rsidRDefault="00B10639" w:rsidP="00E336D7">
            <w:pPr>
              <w:spacing w:after="0" w:line="240" w:lineRule="auto"/>
              <w:jc w:val="center"/>
              <w:rPr>
                <w:rFonts w:ascii="Times New Roman" w:hAnsi="Times New Roman" w:cs="Times New Roman"/>
                <w:sz w:val="20"/>
                <w:szCs w:val="20"/>
                <w:lang w:val="az-Latn-AZ"/>
              </w:rPr>
            </w:pPr>
          </w:p>
        </w:tc>
      </w:tr>
      <w:tr w:rsidR="00B10639" w:rsidRPr="003E78D0" w:rsidTr="00E336D7">
        <w:tc>
          <w:tcPr>
            <w:tcW w:w="2235" w:type="dxa"/>
            <w:vMerge/>
          </w:tcPr>
          <w:p w:rsidR="00B10639" w:rsidRPr="003E78D0" w:rsidRDefault="00B10639" w:rsidP="00E336D7">
            <w:pPr>
              <w:spacing w:after="0" w:line="240" w:lineRule="auto"/>
              <w:rPr>
                <w:rFonts w:ascii="Times New Roman" w:hAnsi="Times New Roman" w:cs="Times New Roman"/>
                <w:b/>
                <w:bCs/>
                <w:sz w:val="20"/>
                <w:szCs w:val="20"/>
                <w:lang w:val="az-Latn-AZ"/>
              </w:rPr>
            </w:pPr>
          </w:p>
        </w:tc>
        <w:tc>
          <w:tcPr>
            <w:tcW w:w="5215" w:type="dxa"/>
            <w:gridSpan w:val="3"/>
          </w:tcPr>
          <w:p w:rsidR="00B10639" w:rsidRPr="003E78D0" w:rsidRDefault="00B10639" w:rsidP="00E336D7">
            <w:pPr>
              <w:spacing w:after="0" w:line="240" w:lineRule="auto"/>
              <w:rPr>
                <w:rFonts w:ascii="Times New Roman" w:hAnsi="Times New Roman" w:cs="Times New Roman"/>
                <w:b/>
                <w:bCs/>
                <w:sz w:val="20"/>
                <w:szCs w:val="20"/>
                <w:lang w:val="az-Latn-AZ"/>
              </w:rPr>
            </w:pPr>
            <w:r w:rsidRPr="003E78D0">
              <w:rPr>
                <w:rFonts w:ascii="Times New Roman" w:hAnsi="Times New Roman" w:cs="Times New Roman"/>
                <w:b/>
                <w:bCs/>
                <w:sz w:val="20"/>
                <w:szCs w:val="20"/>
                <w:lang w:val="az-Latn-AZ"/>
              </w:rPr>
              <w:t>Praktiki tapşırıqlar</w:t>
            </w:r>
          </w:p>
        </w:tc>
        <w:tc>
          <w:tcPr>
            <w:tcW w:w="2615" w:type="dxa"/>
          </w:tcPr>
          <w:p w:rsidR="00B10639" w:rsidRPr="003E78D0" w:rsidRDefault="00B10639" w:rsidP="00E336D7">
            <w:pPr>
              <w:spacing w:after="0" w:line="240" w:lineRule="auto"/>
              <w:jc w:val="center"/>
              <w:rPr>
                <w:rFonts w:ascii="Times New Roman" w:hAnsi="Times New Roman" w:cs="Times New Roman"/>
                <w:sz w:val="20"/>
                <w:szCs w:val="20"/>
                <w:lang w:val="az-Latn-AZ"/>
              </w:rPr>
            </w:pPr>
          </w:p>
        </w:tc>
      </w:tr>
      <w:tr w:rsidR="00B10639" w:rsidRPr="003E78D0" w:rsidTr="00E336D7">
        <w:tc>
          <w:tcPr>
            <w:tcW w:w="2235" w:type="dxa"/>
            <w:vMerge/>
          </w:tcPr>
          <w:p w:rsidR="00B10639" w:rsidRPr="003E78D0" w:rsidRDefault="00B10639" w:rsidP="00E336D7">
            <w:pPr>
              <w:spacing w:after="0" w:line="240" w:lineRule="auto"/>
              <w:rPr>
                <w:rFonts w:ascii="Times New Roman" w:hAnsi="Times New Roman" w:cs="Times New Roman"/>
                <w:b/>
                <w:bCs/>
                <w:sz w:val="20"/>
                <w:szCs w:val="20"/>
                <w:lang w:val="az-Latn-AZ"/>
              </w:rPr>
            </w:pPr>
          </w:p>
        </w:tc>
        <w:tc>
          <w:tcPr>
            <w:tcW w:w="5215" w:type="dxa"/>
            <w:gridSpan w:val="3"/>
          </w:tcPr>
          <w:p w:rsidR="00B10639" w:rsidRPr="003E78D0" w:rsidRDefault="00B10639" w:rsidP="00E336D7">
            <w:pPr>
              <w:spacing w:after="0" w:line="240" w:lineRule="auto"/>
              <w:rPr>
                <w:rFonts w:ascii="Times New Roman" w:hAnsi="Times New Roman" w:cs="Times New Roman"/>
                <w:b/>
                <w:bCs/>
                <w:sz w:val="20"/>
                <w:szCs w:val="20"/>
                <w:lang w:val="az-Latn-AZ"/>
              </w:rPr>
            </w:pPr>
            <w:r w:rsidRPr="003E78D0">
              <w:rPr>
                <w:rFonts w:ascii="Times New Roman" w:hAnsi="Times New Roman" w:cs="Times New Roman"/>
                <w:b/>
                <w:bCs/>
                <w:sz w:val="20"/>
                <w:szCs w:val="20"/>
                <w:lang w:val="az-Latn-AZ"/>
              </w:rPr>
              <w:t>Praktiki məsələnin təhlili</w:t>
            </w:r>
          </w:p>
        </w:tc>
        <w:tc>
          <w:tcPr>
            <w:tcW w:w="2615" w:type="dxa"/>
          </w:tcPr>
          <w:p w:rsidR="00B10639" w:rsidRPr="003E78D0" w:rsidRDefault="00B10639" w:rsidP="00E336D7">
            <w:pPr>
              <w:spacing w:after="0" w:line="240" w:lineRule="auto"/>
              <w:jc w:val="center"/>
              <w:rPr>
                <w:rFonts w:ascii="Times New Roman" w:hAnsi="Times New Roman" w:cs="Times New Roman"/>
                <w:sz w:val="20"/>
                <w:szCs w:val="20"/>
                <w:lang w:val="az-Latn-AZ"/>
              </w:rPr>
            </w:pPr>
          </w:p>
        </w:tc>
      </w:tr>
      <w:tr w:rsidR="00B10639" w:rsidRPr="003E78D0" w:rsidTr="00E336D7">
        <w:tc>
          <w:tcPr>
            <w:tcW w:w="2235" w:type="dxa"/>
            <w:vMerge/>
          </w:tcPr>
          <w:p w:rsidR="00B10639" w:rsidRPr="003E78D0" w:rsidRDefault="00B10639" w:rsidP="00E336D7">
            <w:pPr>
              <w:spacing w:after="0" w:line="240" w:lineRule="auto"/>
              <w:rPr>
                <w:rFonts w:ascii="Times New Roman" w:hAnsi="Times New Roman" w:cs="Times New Roman"/>
                <w:b/>
                <w:bCs/>
                <w:sz w:val="20"/>
                <w:szCs w:val="20"/>
                <w:lang w:val="az-Latn-AZ"/>
              </w:rPr>
            </w:pPr>
          </w:p>
        </w:tc>
        <w:tc>
          <w:tcPr>
            <w:tcW w:w="5215" w:type="dxa"/>
            <w:gridSpan w:val="3"/>
          </w:tcPr>
          <w:p w:rsidR="00B10639" w:rsidRPr="003E78D0" w:rsidRDefault="00B10639" w:rsidP="00E336D7">
            <w:pPr>
              <w:spacing w:after="0" w:line="240" w:lineRule="auto"/>
              <w:rPr>
                <w:rFonts w:ascii="Times New Roman" w:hAnsi="Times New Roman" w:cs="Times New Roman"/>
                <w:b/>
                <w:bCs/>
                <w:sz w:val="20"/>
                <w:szCs w:val="20"/>
                <w:lang w:val="az-Latn-AZ"/>
              </w:rPr>
            </w:pPr>
            <w:r w:rsidRPr="003E78D0">
              <w:rPr>
                <w:rFonts w:ascii="Times New Roman" w:hAnsi="Times New Roman" w:cs="Times New Roman"/>
                <w:b/>
                <w:bCs/>
                <w:sz w:val="20"/>
                <w:szCs w:val="20"/>
                <w:lang w:val="az-Latn-AZ"/>
              </w:rPr>
              <w:t>Digər</w:t>
            </w:r>
          </w:p>
        </w:tc>
        <w:tc>
          <w:tcPr>
            <w:tcW w:w="2615" w:type="dxa"/>
          </w:tcPr>
          <w:p w:rsidR="00B10639" w:rsidRPr="003E78D0" w:rsidRDefault="00B10639" w:rsidP="00E336D7">
            <w:pPr>
              <w:spacing w:after="0" w:line="240" w:lineRule="auto"/>
              <w:rPr>
                <w:rFonts w:ascii="Times New Roman" w:hAnsi="Times New Roman" w:cs="Times New Roman"/>
                <w:sz w:val="20"/>
                <w:szCs w:val="20"/>
                <w:lang w:val="az-Latn-AZ"/>
              </w:rPr>
            </w:pPr>
          </w:p>
        </w:tc>
      </w:tr>
      <w:tr w:rsidR="00B10639" w:rsidRPr="001F5816" w:rsidTr="00E336D7">
        <w:tc>
          <w:tcPr>
            <w:tcW w:w="2235" w:type="dxa"/>
            <w:vMerge w:val="restart"/>
          </w:tcPr>
          <w:p w:rsidR="00B10639" w:rsidRPr="001F5816" w:rsidRDefault="00B10639" w:rsidP="00E336D7">
            <w:pPr>
              <w:spacing w:after="0" w:line="240" w:lineRule="auto"/>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t>Qiymətləndirmə</w:t>
            </w:r>
            <w:proofErr w:type="spellEnd"/>
          </w:p>
        </w:tc>
        <w:tc>
          <w:tcPr>
            <w:tcW w:w="2430" w:type="dxa"/>
            <w:gridSpan w:val="2"/>
          </w:tcPr>
          <w:p w:rsidR="00B10639" w:rsidRPr="001F5816" w:rsidRDefault="00B10639" w:rsidP="00E336D7">
            <w:pPr>
              <w:spacing w:after="0" w:line="240" w:lineRule="auto"/>
              <w:jc w:val="center"/>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t>Komponentləri</w:t>
            </w:r>
            <w:proofErr w:type="spellEnd"/>
          </w:p>
        </w:tc>
        <w:tc>
          <w:tcPr>
            <w:tcW w:w="2785" w:type="dxa"/>
          </w:tcPr>
          <w:p w:rsidR="00B10639" w:rsidRPr="001F5816" w:rsidRDefault="00B10639" w:rsidP="00E336D7">
            <w:pPr>
              <w:spacing w:after="0" w:line="240" w:lineRule="auto"/>
              <w:jc w:val="center"/>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t>Tarix</w:t>
            </w:r>
            <w:proofErr w:type="spellEnd"/>
            <w:r w:rsidRPr="001F5816">
              <w:rPr>
                <w:rFonts w:ascii="Times New Roman" w:hAnsi="Times New Roman" w:cs="Times New Roman"/>
                <w:b/>
                <w:bCs/>
                <w:sz w:val="20"/>
                <w:szCs w:val="20"/>
                <w:lang w:val="en-US"/>
              </w:rPr>
              <w:t xml:space="preserve">/son </w:t>
            </w:r>
            <w:proofErr w:type="spellStart"/>
            <w:r w:rsidRPr="001F5816">
              <w:rPr>
                <w:rFonts w:ascii="Times New Roman" w:hAnsi="Times New Roman" w:cs="Times New Roman"/>
                <w:b/>
                <w:bCs/>
                <w:sz w:val="20"/>
                <w:szCs w:val="20"/>
                <w:lang w:val="en-US"/>
              </w:rPr>
              <w:t>müddət</w:t>
            </w:r>
            <w:proofErr w:type="spellEnd"/>
          </w:p>
        </w:tc>
        <w:tc>
          <w:tcPr>
            <w:tcW w:w="2615" w:type="dxa"/>
          </w:tcPr>
          <w:p w:rsidR="00B10639" w:rsidRPr="001F5816" w:rsidRDefault="00B10639" w:rsidP="00E336D7">
            <w:pPr>
              <w:spacing w:after="0" w:line="240" w:lineRule="auto"/>
              <w:jc w:val="center"/>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t>Faiz</w:t>
            </w:r>
            <w:proofErr w:type="spellEnd"/>
            <w:r w:rsidRPr="001F5816">
              <w:rPr>
                <w:rFonts w:ascii="Times New Roman" w:hAnsi="Times New Roman" w:cs="Times New Roman"/>
                <w:b/>
                <w:bCs/>
                <w:sz w:val="20"/>
                <w:szCs w:val="20"/>
                <w:lang w:val="en-US"/>
              </w:rPr>
              <w:t xml:space="preserve"> (%)</w:t>
            </w:r>
          </w:p>
        </w:tc>
      </w:tr>
      <w:tr w:rsidR="00B10639" w:rsidRPr="001F5816" w:rsidTr="00E336D7">
        <w:tc>
          <w:tcPr>
            <w:tcW w:w="2235" w:type="dxa"/>
            <w:vMerge/>
          </w:tcPr>
          <w:p w:rsidR="00B10639" w:rsidRPr="001F5816" w:rsidRDefault="00B10639" w:rsidP="00E336D7">
            <w:pPr>
              <w:spacing w:after="0" w:line="240" w:lineRule="auto"/>
              <w:rPr>
                <w:rFonts w:ascii="Times New Roman" w:hAnsi="Times New Roman" w:cs="Times New Roman"/>
                <w:b/>
                <w:bCs/>
                <w:sz w:val="20"/>
                <w:szCs w:val="20"/>
                <w:lang w:val="en-US"/>
              </w:rPr>
            </w:pPr>
          </w:p>
        </w:tc>
        <w:tc>
          <w:tcPr>
            <w:tcW w:w="2430" w:type="dxa"/>
            <w:gridSpan w:val="2"/>
          </w:tcPr>
          <w:p w:rsidR="00B10639" w:rsidRPr="001F5816" w:rsidRDefault="00B10639" w:rsidP="00E336D7">
            <w:pPr>
              <w:spacing w:after="0" w:line="240" w:lineRule="auto"/>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t>Aralıqimtahanı</w:t>
            </w:r>
            <w:proofErr w:type="spellEnd"/>
          </w:p>
        </w:tc>
        <w:tc>
          <w:tcPr>
            <w:tcW w:w="2785" w:type="dxa"/>
          </w:tcPr>
          <w:p w:rsidR="00B10639" w:rsidRPr="001F5816" w:rsidRDefault="00B10639" w:rsidP="00E336D7">
            <w:pPr>
              <w:spacing w:after="0" w:line="240" w:lineRule="auto"/>
              <w:rPr>
                <w:rFonts w:ascii="Times New Roman" w:hAnsi="Times New Roman" w:cs="Times New Roman"/>
                <w:sz w:val="20"/>
                <w:szCs w:val="20"/>
                <w:lang w:val="en-US"/>
              </w:rPr>
            </w:pPr>
          </w:p>
        </w:tc>
        <w:tc>
          <w:tcPr>
            <w:tcW w:w="2615" w:type="dxa"/>
          </w:tcPr>
          <w:p w:rsidR="00B10639" w:rsidRPr="001F5816" w:rsidRDefault="00B10639" w:rsidP="00E336D7">
            <w:pPr>
              <w:spacing w:after="0" w:line="240" w:lineRule="auto"/>
              <w:rPr>
                <w:rFonts w:ascii="Times New Roman" w:hAnsi="Times New Roman" w:cs="Times New Roman"/>
                <w:sz w:val="20"/>
                <w:szCs w:val="20"/>
                <w:lang w:val="en-US"/>
              </w:rPr>
            </w:pPr>
          </w:p>
        </w:tc>
      </w:tr>
      <w:tr w:rsidR="00B10639" w:rsidRPr="001F5816" w:rsidTr="00E336D7">
        <w:tc>
          <w:tcPr>
            <w:tcW w:w="2235" w:type="dxa"/>
            <w:vMerge/>
          </w:tcPr>
          <w:p w:rsidR="00B10639" w:rsidRPr="001F5816" w:rsidRDefault="00B10639" w:rsidP="00E336D7">
            <w:pPr>
              <w:spacing w:after="0" w:line="240" w:lineRule="auto"/>
              <w:rPr>
                <w:rFonts w:ascii="Times New Roman" w:hAnsi="Times New Roman" w:cs="Times New Roman"/>
                <w:b/>
                <w:bCs/>
                <w:sz w:val="20"/>
                <w:szCs w:val="20"/>
                <w:lang w:val="en-US"/>
              </w:rPr>
            </w:pPr>
          </w:p>
        </w:tc>
        <w:tc>
          <w:tcPr>
            <w:tcW w:w="2430" w:type="dxa"/>
            <w:gridSpan w:val="2"/>
          </w:tcPr>
          <w:p w:rsidR="00B10639" w:rsidRPr="001F5816" w:rsidRDefault="00B10639" w:rsidP="00E336D7">
            <w:pPr>
              <w:spacing w:after="0" w:line="240" w:lineRule="auto"/>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t>Praktikiməsələ</w:t>
            </w:r>
            <w:proofErr w:type="spellEnd"/>
          </w:p>
        </w:tc>
        <w:tc>
          <w:tcPr>
            <w:tcW w:w="2785" w:type="dxa"/>
          </w:tcPr>
          <w:p w:rsidR="00B10639" w:rsidRPr="001F5816" w:rsidRDefault="00B10639" w:rsidP="00E336D7">
            <w:pPr>
              <w:spacing w:after="0" w:line="240" w:lineRule="auto"/>
              <w:rPr>
                <w:rFonts w:ascii="Times New Roman" w:hAnsi="Times New Roman" w:cs="Times New Roman"/>
                <w:sz w:val="20"/>
                <w:szCs w:val="20"/>
                <w:lang w:val="en-US"/>
              </w:rPr>
            </w:pPr>
          </w:p>
        </w:tc>
        <w:tc>
          <w:tcPr>
            <w:tcW w:w="2615" w:type="dxa"/>
          </w:tcPr>
          <w:p w:rsidR="00B10639" w:rsidRPr="001F5816" w:rsidRDefault="00B10639" w:rsidP="00E336D7">
            <w:pPr>
              <w:spacing w:after="0" w:line="240" w:lineRule="auto"/>
              <w:rPr>
                <w:rFonts w:ascii="Times New Roman" w:hAnsi="Times New Roman" w:cs="Times New Roman"/>
                <w:sz w:val="20"/>
                <w:szCs w:val="20"/>
                <w:lang w:val="en-US"/>
              </w:rPr>
            </w:pPr>
          </w:p>
        </w:tc>
      </w:tr>
      <w:tr w:rsidR="00B10639" w:rsidRPr="001F5816" w:rsidTr="00E336D7">
        <w:tc>
          <w:tcPr>
            <w:tcW w:w="2235" w:type="dxa"/>
            <w:vMerge/>
          </w:tcPr>
          <w:p w:rsidR="00B10639" w:rsidRPr="001F5816" w:rsidRDefault="00B10639" w:rsidP="00E336D7">
            <w:pPr>
              <w:spacing w:after="0" w:line="240" w:lineRule="auto"/>
              <w:rPr>
                <w:rFonts w:ascii="Times New Roman" w:hAnsi="Times New Roman" w:cs="Times New Roman"/>
                <w:b/>
                <w:bCs/>
                <w:sz w:val="20"/>
                <w:szCs w:val="20"/>
                <w:lang w:val="en-US"/>
              </w:rPr>
            </w:pPr>
          </w:p>
        </w:tc>
        <w:tc>
          <w:tcPr>
            <w:tcW w:w="2430" w:type="dxa"/>
            <w:gridSpan w:val="2"/>
          </w:tcPr>
          <w:p w:rsidR="00B10639" w:rsidRPr="001F5816" w:rsidRDefault="00B10639" w:rsidP="00E336D7">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Davamiyyət</w:t>
            </w:r>
            <w:proofErr w:type="spellEnd"/>
          </w:p>
        </w:tc>
        <w:tc>
          <w:tcPr>
            <w:tcW w:w="2785" w:type="dxa"/>
          </w:tcPr>
          <w:p w:rsidR="00B10639" w:rsidRPr="001F5816" w:rsidRDefault="00B10639" w:rsidP="00E336D7">
            <w:pPr>
              <w:spacing w:after="0" w:line="240" w:lineRule="auto"/>
              <w:rPr>
                <w:rFonts w:ascii="Times New Roman" w:hAnsi="Times New Roman" w:cs="Times New Roman"/>
                <w:sz w:val="20"/>
                <w:szCs w:val="20"/>
                <w:lang w:val="en-US"/>
              </w:rPr>
            </w:pPr>
          </w:p>
        </w:tc>
        <w:tc>
          <w:tcPr>
            <w:tcW w:w="2615" w:type="dxa"/>
          </w:tcPr>
          <w:p w:rsidR="00B10639" w:rsidRPr="001F5816" w:rsidRDefault="00B10639" w:rsidP="00E336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r>
      <w:tr w:rsidR="00B10639" w:rsidRPr="001F5816" w:rsidTr="00E336D7">
        <w:tc>
          <w:tcPr>
            <w:tcW w:w="2235" w:type="dxa"/>
            <w:vMerge/>
          </w:tcPr>
          <w:p w:rsidR="00B10639" w:rsidRPr="001F5816" w:rsidRDefault="00B10639" w:rsidP="00E336D7">
            <w:pPr>
              <w:spacing w:after="0" w:line="240" w:lineRule="auto"/>
              <w:rPr>
                <w:rFonts w:ascii="Times New Roman" w:hAnsi="Times New Roman" w:cs="Times New Roman"/>
                <w:b/>
                <w:bCs/>
                <w:sz w:val="20"/>
                <w:szCs w:val="20"/>
                <w:lang w:val="en-US"/>
              </w:rPr>
            </w:pPr>
          </w:p>
        </w:tc>
        <w:tc>
          <w:tcPr>
            <w:tcW w:w="2430" w:type="dxa"/>
            <w:gridSpan w:val="2"/>
          </w:tcPr>
          <w:p w:rsidR="00B10639" w:rsidRPr="001F5816" w:rsidRDefault="00B10639" w:rsidP="00E336D7">
            <w:pPr>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1F5816">
              <w:rPr>
                <w:rFonts w:ascii="Times New Roman" w:hAnsi="Times New Roman" w:cs="Times New Roman"/>
                <w:b/>
                <w:bCs/>
                <w:color w:val="000000"/>
                <w:sz w:val="20"/>
                <w:szCs w:val="20"/>
                <w:lang w:val="en-US"/>
              </w:rPr>
              <w:t>Tapşırıqvətestlər</w:t>
            </w:r>
            <w:proofErr w:type="spellEnd"/>
          </w:p>
        </w:tc>
        <w:tc>
          <w:tcPr>
            <w:tcW w:w="2785" w:type="dxa"/>
          </w:tcPr>
          <w:p w:rsidR="00B10639" w:rsidRPr="001F5816" w:rsidRDefault="00B10639" w:rsidP="00E336D7">
            <w:pPr>
              <w:spacing w:after="0" w:line="240" w:lineRule="auto"/>
              <w:rPr>
                <w:rFonts w:ascii="Times New Roman" w:hAnsi="Times New Roman" w:cs="Times New Roman"/>
                <w:sz w:val="20"/>
                <w:szCs w:val="20"/>
                <w:lang w:val="en-US"/>
              </w:rPr>
            </w:pPr>
          </w:p>
        </w:tc>
        <w:tc>
          <w:tcPr>
            <w:tcW w:w="2615" w:type="dxa"/>
          </w:tcPr>
          <w:p w:rsidR="00B10639" w:rsidRPr="001F5816" w:rsidRDefault="00B10639" w:rsidP="00E336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w:t>
            </w:r>
          </w:p>
        </w:tc>
      </w:tr>
      <w:tr w:rsidR="00B10639" w:rsidRPr="001F5816" w:rsidTr="00E336D7">
        <w:tc>
          <w:tcPr>
            <w:tcW w:w="2235" w:type="dxa"/>
            <w:vMerge/>
          </w:tcPr>
          <w:p w:rsidR="00B10639" w:rsidRPr="001F5816" w:rsidRDefault="00B10639" w:rsidP="00E336D7">
            <w:pPr>
              <w:spacing w:after="0" w:line="240" w:lineRule="auto"/>
              <w:rPr>
                <w:rFonts w:ascii="Times New Roman" w:hAnsi="Times New Roman" w:cs="Times New Roman"/>
                <w:b/>
                <w:bCs/>
                <w:sz w:val="20"/>
                <w:szCs w:val="20"/>
                <w:lang w:val="en-US"/>
              </w:rPr>
            </w:pPr>
          </w:p>
        </w:tc>
        <w:tc>
          <w:tcPr>
            <w:tcW w:w="2430" w:type="dxa"/>
            <w:gridSpan w:val="2"/>
          </w:tcPr>
          <w:p w:rsidR="00B10639" w:rsidRPr="001F5816" w:rsidRDefault="00B10639" w:rsidP="00E336D7">
            <w:pPr>
              <w:spacing w:after="0" w:line="240" w:lineRule="auto"/>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t>Kursişi</w:t>
            </w:r>
            <w:proofErr w:type="spellEnd"/>
            <w:r w:rsidRPr="001F5816">
              <w:rPr>
                <w:rFonts w:ascii="Times New Roman" w:hAnsi="Times New Roman" w:cs="Times New Roman"/>
                <w:b/>
                <w:bCs/>
                <w:sz w:val="20"/>
                <w:szCs w:val="20"/>
                <w:lang w:val="en-US"/>
              </w:rPr>
              <w:t xml:space="preserve"> (</w:t>
            </w:r>
            <w:proofErr w:type="spellStart"/>
            <w:r w:rsidRPr="001F5816">
              <w:rPr>
                <w:rFonts w:ascii="Times New Roman" w:hAnsi="Times New Roman" w:cs="Times New Roman"/>
                <w:b/>
                <w:bCs/>
                <w:sz w:val="20"/>
                <w:szCs w:val="20"/>
                <w:lang w:val="en-US"/>
              </w:rPr>
              <w:t>Layihə</w:t>
            </w:r>
            <w:proofErr w:type="spellEnd"/>
            <w:r w:rsidRPr="001F5816">
              <w:rPr>
                <w:rFonts w:ascii="Times New Roman" w:hAnsi="Times New Roman" w:cs="Times New Roman"/>
                <w:b/>
                <w:bCs/>
                <w:sz w:val="20"/>
                <w:szCs w:val="20"/>
                <w:lang w:val="en-US"/>
              </w:rPr>
              <w:t>)</w:t>
            </w:r>
          </w:p>
        </w:tc>
        <w:tc>
          <w:tcPr>
            <w:tcW w:w="2785" w:type="dxa"/>
          </w:tcPr>
          <w:p w:rsidR="00B10639" w:rsidRPr="001F5816" w:rsidRDefault="00B10639" w:rsidP="00E336D7">
            <w:pPr>
              <w:spacing w:after="0" w:line="240" w:lineRule="auto"/>
              <w:rPr>
                <w:rFonts w:ascii="Times New Roman" w:hAnsi="Times New Roman" w:cs="Times New Roman"/>
                <w:sz w:val="20"/>
                <w:szCs w:val="20"/>
                <w:lang w:val="en-US"/>
              </w:rPr>
            </w:pPr>
          </w:p>
        </w:tc>
        <w:tc>
          <w:tcPr>
            <w:tcW w:w="2615" w:type="dxa"/>
          </w:tcPr>
          <w:p w:rsidR="00B10639" w:rsidRPr="001F5816" w:rsidRDefault="00B10639" w:rsidP="00E336D7">
            <w:pPr>
              <w:spacing w:after="0" w:line="240" w:lineRule="auto"/>
              <w:rPr>
                <w:rFonts w:ascii="Times New Roman" w:hAnsi="Times New Roman" w:cs="Times New Roman"/>
                <w:sz w:val="20"/>
                <w:szCs w:val="20"/>
                <w:lang w:val="en-US"/>
              </w:rPr>
            </w:pPr>
          </w:p>
        </w:tc>
      </w:tr>
      <w:tr w:rsidR="00B10639" w:rsidRPr="001F5816" w:rsidTr="00E336D7">
        <w:tc>
          <w:tcPr>
            <w:tcW w:w="2235" w:type="dxa"/>
            <w:vMerge/>
          </w:tcPr>
          <w:p w:rsidR="00B10639" w:rsidRPr="001F5816" w:rsidRDefault="00B10639" w:rsidP="00E336D7">
            <w:pPr>
              <w:spacing w:after="0" w:line="240" w:lineRule="auto"/>
              <w:rPr>
                <w:rFonts w:ascii="Times New Roman" w:hAnsi="Times New Roman" w:cs="Times New Roman"/>
                <w:b/>
                <w:bCs/>
                <w:sz w:val="20"/>
                <w:szCs w:val="20"/>
                <w:lang w:val="en-US"/>
              </w:rPr>
            </w:pPr>
          </w:p>
        </w:tc>
        <w:tc>
          <w:tcPr>
            <w:tcW w:w="2430" w:type="dxa"/>
            <w:gridSpan w:val="2"/>
          </w:tcPr>
          <w:p w:rsidR="00B10639" w:rsidRPr="001F5816" w:rsidRDefault="00B10639" w:rsidP="00E336D7">
            <w:pPr>
              <w:spacing w:after="0" w:line="240" w:lineRule="auto"/>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t>Prezentasiya</w:t>
            </w:r>
            <w:proofErr w:type="spellEnd"/>
            <w:r w:rsidRPr="001F5816">
              <w:rPr>
                <w:rFonts w:ascii="Times New Roman" w:hAnsi="Times New Roman" w:cs="Times New Roman"/>
                <w:b/>
                <w:bCs/>
                <w:sz w:val="20"/>
                <w:szCs w:val="20"/>
                <w:lang w:val="en-US"/>
              </w:rPr>
              <w:t>/</w:t>
            </w:r>
            <w:proofErr w:type="spellStart"/>
            <w:r w:rsidRPr="001F5816">
              <w:rPr>
                <w:rFonts w:ascii="Times New Roman" w:hAnsi="Times New Roman" w:cs="Times New Roman"/>
                <w:b/>
                <w:bCs/>
                <w:sz w:val="20"/>
                <w:szCs w:val="20"/>
                <w:lang w:val="en-US"/>
              </w:rPr>
              <w:t>Qrupmüzakirə</w:t>
            </w:r>
            <w:proofErr w:type="spellEnd"/>
          </w:p>
        </w:tc>
        <w:tc>
          <w:tcPr>
            <w:tcW w:w="2785" w:type="dxa"/>
          </w:tcPr>
          <w:p w:rsidR="00B10639" w:rsidRPr="001F5816" w:rsidRDefault="00B10639" w:rsidP="00E336D7">
            <w:pPr>
              <w:spacing w:after="0" w:line="240" w:lineRule="auto"/>
              <w:rPr>
                <w:rFonts w:ascii="Times New Roman" w:hAnsi="Times New Roman" w:cs="Times New Roman"/>
                <w:sz w:val="20"/>
                <w:szCs w:val="20"/>
                <w:lang w:val="en-US"/>
              </w:rPr>
            </w:pPr>
          </w:p>
        </w:tc>
        <w:tc>
          <w:tcPr>
            <w:tcW w:w="2615" w:type="dxa"/>
          </w:tcPr>
          <w:p w:rsidR="00B10639" w:rsidRPr="001F5816" w:rsidRDefault="00B10639" w:rsidP="00E336D7">
            <w:pPr>
              <w:spacing w:after="0" w:line="240" w:lineRule="auto"/>
              <w:rPr>
                <w:rFonts w:ascii="Times New Roman" w:hAnsi="Times New Roman" w:cs="Times New Roman"/>
                <w:sz w:val="20"/>
                <w:szCs w:val="20"/>
                <w:lang w:val="en-US"/>
              </w:rPr>
            </w:pPr>
          </w:p>
        </w:tc>
      </w:tr>
      <w:tr w:rsidR="00B10639" w:rsidRPr="001F5816" w:rsidTr="00E336D7">
        <w:trPr>
          <w:trHeight w:val="70"/>
        </w:trPr>
        <w:tc>
          <w:tcPr>
            <w:tcW w:w="2235" w:type="dxa"/>
            <w:vMerge/>
          </w:tcPr>
          <w:p w:rsidR="00B10639" w:rsidRPr="001F5816" w:rsidRDefault="00B10639" w:rsidP="00E336D7">
            <w:pPr>
              <w:spacing w:after="0" w:line="240" w:lineRule="auto"/>
              <w:rPr>
                <w:rFonts w:ascii="Times New Roman" w:hAnsi="Times New Roman" w:cs="Times New Roman"/>
                <w:b/>
                <w:bCs/>
                <w:sz w:val="20"/>
                <w:szCs w:val="20"/>
                <w:lang w:val="en-US"/>
              </w:rPr>
            </w:pPr>
          </w:p>
        </w:tc>
        <w:tc>
          <w:tcPr>
            <w:tcW w:w="2430" w:type="dxa"/>
            <w:gridSpan w:val="2"/>
          </w:tcPr>
          <w:p w:rsidR="00B10639" w:rsidRPr="001F5816" w:rsidRDefault="00B10639" w:rsidP="00E336D7">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 xml:space="preserve">Final  </w:t>
            </w:r>
            <w:proofErr w:type="spellStart"/>
            <w:r w:rsidRPr="001F5816">
              <w:rPr>
                <w:rFonts w:ascii="Times New Roman" w:hAnsi="Times New Roman" w:cs="Times New Roman"/>
                <w:b/>
                <w:bCs/>
                <w:sz w:val="20"/>
                <w:szCs w:val="20"/>
                <w:lang w:val="en-US"/>
              </w:rPr>
              <w:t>imtahanı</w:t>
            </w:r>
            <w:proofErr w:type="spellEnd"/>
          </w:p>
        </w:tc>
        <w:tc>
          <w:tcPr>
            <w:tcW w:w="2785" w:type="dxa"/>
          </w:tcPr>
          <w:p w:rsidR="00B10639" w:rsidRPr="001F5816" w:rsidRDefault="00B10639" w:rsidP="00E336D7">
            <w:pPr>
              <w:spacing w:after="0" w:line="240" w:lineRule="auto"/>
              <w:rPr>
                <w:rFonts w:ascii="Times New Roman" w:hAnsi="Times New Roman" w:cs="Times New Roman"/>
                <w:sz w:val="20"/>
                <w:szCs w:val="20"/>
                <w:lang w:val="en-US"/>
              </w:rPr>
            </w:pPr>
          </w:p>
        </w:tc>
        <w:tc>
          <w:tcPr>
            <w:tcW w:w="2615" w:type="dxa"/>
          </w:tcPr>
          <w:p w:rsidR="00B10639" w:rsidRPr="001F5816" w:rsidRDefault="00B10639" w:rsidP="00E336D7">
            <w:pPr>
              <w:spacing w:after="0" w:line="240" w:lineRule="auto"/>
              <w:jc w:val="center"/>
              <w:rPr>
                <w:rFonts w:ascii="Times New Roman" w:hAnsi="Times New Roman" w:cs="Times New Roman"/>
                <w:sz w:val="20"/>
                <w:szCs w:val="20"/>
                <w:lang w:val="en-US"/>
              </w:rPr>
            </w:pPr>
          </w:p>
        </w:tc>
      </w:tr>
      <w:tr w:rsidR="00B10639" w:rsidRPr="001F5816" w:rsidTr="00E336D7">
        <w:tc>
          <w:tcPr>
            <w:tcW w:w="2235" w:type="dxa"/>
            <w:vMerge/>
          </w:tcPr>
          <w:p w:rsidR="00B10639" w:rsidRPr="001F5816" w:rsidRDefault="00B10639" w:rsidP="00E336D7">
            <w:pPr>
              <w:spacing w:after="0" w:line="240" w:lineRule="auto"/>
              <w:rPr>
                <w:rFonts w:ascii="Times New Roman" w:hAnsi="Times New Roman" w:cs="Times New Roman"/>
                <w:b/>
                <w:bCs/>
                <w:sz w:val="20"/>
                <w:szCs w:val="20"/>
                <w:lang w:val="en-US"/>
              </w:rPr>
            </w:pPr>
          </w:p>
        </w:tc>
        <w:tc>
          <w:tcPr>
            <w:tcW w:w="2430" w:type="dxa"/>
            <w:gridSpan w:val="2"/>
          </w:tcPr>
          <w:p w:rsidR="00B10639" w:rsidRPr="003D7B78" w:rsidRDefault="00B10639" w:rsidP="00E336D7">
            <w:pPr>
              <w:spacing w:after="0" w:line="240" w:lineRule="auto"/>
              <w:rPr>
                <w:rFonts w:ascii="Times New Roman" w:hAnsi="Times New Roman" w:cs="Times New Roman"/>
                <w:b/>
                <w:bCs/>
                <w:sz w:val="20"/>
                <w:szCs w:val="20"/>
                <w:lang w:val="az-Latn-AZ"/>
              </w:rPr>
            </w:pPr>
            <w:r>
              <w:rPr>
                <w:rFonts w:ascii="Times New Roman" w:hAnsi="Times New Roman" w:cs="Times New Roman"/>
                <w:b/>
                <w:bCs/>
                <w:sz w:val="20"/>
                <w:szCs w:val="20"/>
                <w:lang w:val="az-Latn-AZ"/>
              </w:rPr>
              <w:t>Yay imtahanı</w:t>
            </w:r>
          </w:p>
        </w:tc>
        <w:tc>
          <w:tcPr>
            <w:tcW w:w="2785" w:type="dxa"/>
          </w:tcPr>
          <w:p w:rsidR="00B10639" w:rsidRPr="001F5816" w:rsidRDefault="00B10639" w:rsidP="00E336D7">
            <w:pPr>
              <w:spacing w:after="0" w:line="240" w:lineRule="auto"/>
              <w:rPr>
                <w:rFonts w:ascii="Times New Roman" w:hAnsi="Times New Roman" w:cs="Times New Roman"/>
                <w:sz w:val="20"/>
                <w:szCs w:val="20"/>
                <w:lang w:val="en-US"/>
              </w:rPr>
            </w:pPr>
          </w:p>
        </w:tc>
        <w:tc>
          <w:tcPr>
            <w:tcW w:w="2615" w:type="dxa"/>
          </w:tcPr>
          <w:p w:rsidR="00B10639" w:rsidRPr="001F5816" w:rsidRDefault="00B10639" w:rsidP="00E336D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70</w:t>
            </w:r>
          </w:p>
        </w:tc>
      </w:tr>
      <w:tr w:rsidR="00B10639" w:rsidRPr="001F5816" w:rsidTr="00E336D7">
        <w:tc>
          <w:tcPr>
            <w:tcW w:w="2235" w:type="dxa"/>
            <w:vMerge/>
          </w:tcPr>
          <w:p w:rsidR="00B10639" w:rsidRPr="001F5816" w:rsidRDefault="00B10639" w:rsidP="00E336D7">
            <w:pPr>
              <w:spacing w:after="0" w:line="240" w:lineRule="auto"/>
              <w:rPr>
                <w:rFonts w:ascii="Times New Roman" w:hAnsi="Times New Roman" w:cs="Times New Roman"/>
                <w:b/>
                <w:bCs/>
                <w:sz w:val="20"/>
                <w:szCs w:val="20"/>
                <w:lang w:val="en-US"/>
              </w:rPr>
            </w:pPr>
          </w:p>
        </w:tc>
        <w:tc>
          <w:tcPr>
            <w:tcW w:w="2430" w:type="dxa"/>
            <w:gridSpan w:val="2"/>
          </w:tcPr>
          <w:p w:rsidR="00B10639" w:rsidRPr="001F5816" w:rsidRDefault="00B10639" w:rsidP="00E336D7">
            <w:pPr>
              <w:spacing w:after="0" w:line="240" w:lineRule="auto"/>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t>Yekun</w:t>
            </w:r>
            <w:proofErr w:type="spellEnd"/>
          </w:p>
        </w:tc>
        <w:tc>
          <w:tcPr>
            <w:tcW w:w="2785" w:type="dxa"/>
          </w:tcPr>
          <w:p w:rsidR="00B10639" w:rsidRPr="001F5816" w:rsidRDefault="00B10639" w:rsidP="00E336D7">
            <w:pPr>
              <w:spacing w:after="0" w:line="240" w:lineRule="auto"/>
              <w:rPr>
                <w:rFonts w:ascii="Times New Roman" w:hAnsi="Times New Roman" w:cs="Times New Roman"/>
                <w:sz w:val="20"/>
                <w:szCs w:val="20"/>
                <w:lang w:val="en-US"/>
              </w:rPr>
            </w:pPr>
          </w:p>
        </w:tc>
        <w:tc>
          <w:tcPr>
            <w:tcW w:w="2615" w:type="dxa"/>
          </w:tcPr>
          <w:p w:rsidR="00B10639" w:rsidRPr="001F5816" w:rsidRDefault="00B10639" w:rsidP="00E336D7">
            <w:pPr>
              <w:spacing w:after="0" w:line="240" w:lineRule="auto"/>
              <w:jc w:val="center"/>
              <w:rPr>
                <w:rFonts w:ascii="Times New Roman" w:hAnsi="Times New Roman" w:cs="Times New Roman"/>
                <w:sz w:val="20"/>
                <w:szCs w:val="20"/>
                <w:lang w:val="en-US"/>
              </w:rPr>
            </w:pPr>
            <w:r w:rsidRPr="001F5816">
              <w:rPr>
                <w:rFonts w:ascii="Times New Roman" w:hAnsi="Times New Roman" w:cs="Times New Roman"/>
                <w:sz w:val="20"/>
                <w:szCs w:val="20"/>
                <w:lang w:val="en-US"/>
              </w:rPr>
              <w:t>100</w:t>
            </w:r>
          </w:p>
        </w:tc>
      </w:tr>
      <w:tr w:rsidR="00B10639" w:rsidRPr="0048427D" w:rsidTr="00E336D7">
        <w:tc>
          <w:tcPr>
            <w:tcW w:w="2235" w:type="dxa"/>
          </w:tcPr>
          <w:p w:rsidR="00B10639" w:rsidRPr="001F5816" w:rsidRDefault="00B10639" w:rsidP="00E336D7">
            <w:pPr>
              <w:spacing w:after="0" w:line="240" w:lineRule="auto"/>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t>Kursuntəsviri</w:t>
            </w:r>
            <w:proofErr w:type="spellEnd"/>
          </w:p>
        </w:tc>
        <w:tc>
          <w:tcPr>
            <w:tcW w:w="7830" w:type="dxa"/>
            <w:gridSpan w:val="4"/>
          </w:tcPr>
          <w:p w:rsidR="00B10639" w:rsidRPr="0048427D" w:rsidRDefault="00B10639" w:rsidP="00E336D7">
            <w:pPr>
              <w:spacing w:after="0" w:line="240" w:lineRule="auto"/>
              <w:rPr>
                <w:rFonts w:ascii="Times New Roman" w:hAnsi="Times New Roman" w:cs="Times New Roman"/>
                <w:sz w:val="20"/>
                <w:szCs w:val="20"/>
                <w:lang w:val="en-US"/>
              </w:rPr>
            </w:pPr>
          </w:p>
        </w:tc>
      </w:tr>
      <w:tr w:rsidR="00B10639" w:rsidRPr="00310227" w:rsidTr="00E336D7">
        <w:trPr>
          <w:trHeight w:val="2340"/>
        </w:trPr>
        <w:tc>
          <w:tcPr>
            <w:tcW w:w="2235" w:type="dxa"/>
          </w:tcPr>
          <w:p w:rsidR="00B10639" w:rsidRDefault="00B10639" w:rsidP="00E336D7">
            <w:pPr>
              <w:spacing w:after="0" w:line="240" w:lineRule="auto"/>
              <w:rPr>
                <w:rFonts w:ascii="Times New Roman" w:hAnsi="Times New Roman" w:cs="Times New Roman"/>
                <w:b/>
                <w:bCs/>
                <w:sz w:val="20"/>
                <w:szCs w:val="20"/>
              </w:rPr>
            </w:pPr>
            <w:proofErr w:type="spellStart"/>
            <w:r w:rsidRPr="001F5816">
              <w:rPr>
                <w:rFonts w:ascii="Times New Roman" w:hAnsi="Times New Roman" w:cs="Times New Roman"/>
                <w:b/>
                <w:bCs/>
                <w:sz w:val="20"/>
                <w:szCs w:val="20"/>
                <w:lang w:val="en-US"/>
              </w:rPr>
              <w:lastRenderedPageBreak/>
              <w:t>Kursunməqsədləri</w:t>
            </w:r>
            <w:proofErr w:type="spellEnd"/>
          </w:p>
          <w:p w:rsidR="00B10639" w:rsidRPr="00E26018" w:rsidRDefault="00B10639" w:rsidP="00E336D7">
            <w:pPr>
              <w:spacing w:after="0" w:line="240" w:lineRule="auto"/>
              <w:rPr>
                <w:rFonts w:ascii="Times New Roman" w:hAnsi="Times New Roman" w:cs="Times New Roman"/>
                <w:b/>
                <w:bCs/>
                <w:sz w:val="20"/>
                <w:szCs w:val="20"/>
              </w:rPr>
            </w:pPr>
          </w:p>
        </w:tc>
        <w:tc>
          <w:tcPr>
            <w:tcW w:w="7830" w:type="dxa"/>
            <w:gridSpan w:val="4"/>
          </w:tcPr>
          <w:p w:rsidR="00B10639" w:rsidRPr="001F5816" w:rsidRDefault="00B10639" w:rsidP="00E336D7">
            <w:pPr>
              <w:pStyle w:val="MTDisplayEquation"/>
              <w:ind w:left="3060" w:hanging="3027"/>
              <w:jc w:val="both"/>
              <w:rPr>
                <w:sz w:val="20"/>
                <w:szCs w:val="20"/>
                <w:lang w:val="az-Latn-AZ"/>
              </w:rPr>
            </w:pPr>
            <w:r w:rsidRPr="001F5816">
              <w:rPr>
                <w:sz w:val="20"/>
                <w:szCs w:val="20"/>
                <w:lang w:val="az-Latn-AZ"/>
              </w:rPr>
              <w:t>• Təhsil fakültəsinin tələblərinə tədris kursunun cavab verməsi.</w:t>
            </w:r>
          </w:p>
          <w:p w:rsidR="00B10639" w:rsidRDefault="00B10639" w:rsidP="00E336D7">
            <w:pPr>
              <w:pStyle w:val="MTDisplayEquation"/>
              <w:ind w:left="175" w:hanging="142"/>
              <w:jc w:val="both"/>
              <w:rPr>
                <w:sz w:val="20"/>
                <w:szCs w:val="20"/>
                <w:lang w:val="az-Latn-AZ"/>
              </w:rPr>
            </w:pPr>
            <w:r w:rsidRPr="001F5816">
              <w:rPr>
                <w:sz w:val="20"/>
                <w:szCs w:val="20"/>
                <w:lang w:val="az-Latn-AZ"/>
              </w:rPr>
              <w:t>•</w:t>
            </w:r>
            <w:r>
              <w:rPr>
                <w:sz w:val="20"/>
                <w:szCs w:val="20"/>
                <w:lang w:val="az-Latn-AZ"/>
              </w:rPr>
              <w:t xml:space="preserve"> Tələbələri riyazi analizin əsas anlayış və metodları ilə tanış etmək və öyrətmək</w:t>
            </w:r>
          </w:p>
          <w:p w:rsidR="00B10639" w:rsidRPr="001F5816" w:rsidRDefault="00B10639" w:rsidP="00E336D7">
            <w:pPr>
              <w:pStyle w:val="MTDisplayEquation"/>
              <w:ind w:left="175" w:hanging="142"/>
              <w:jc w:val="both"/>
              <w:rPr>
                <w:b/>
                <w:bCs/>
                <w:sz w:val="20"/>
                <w:szCs w:val="20"/>
                <w:lang w:val="az-Latn-AZ"/>
              </w:rPr>
            </w:pPr>
            <w:r w:rsidRPr="001F5816">
              <w:rPr>
                <w:sz w:val="20"/>
                <w:szCs w:val="20"/>
                <w:lang w:val="az-Latn-AZ"/>
              </w:rPr>
              <w:t>• Tələbələrə akademik yardım göstərmək, onların öz potensialını realizə etmə imkanını daha        da təkmilləşdirmək.</w:t>
            </w:r>
          </w:p>
          <w:p w:rsidR="00B10639" w:rsidRPr="001F5816" w:rsidRDefault="00B10639" w:rsidP="00E336D7">
            <w:pPr>
              <w:rPr>
                <w:rFonts w:ascii="Times New Roman" w:hAnsi="Times New Roman" w:cs="Times New Roman"/>
                <w:sz w:val="20"/>
                <w:szCs w:val="20"/>
                <w:lang w:val="az-Latn-AZ"/>
              </w:rPr>
            </w:pPr>
            <w:r w:rsidRPr="001F5816">
              <w:rPr>
                <w:rFonts w:ascii="Times New Roman" w:hAnsi="Times New Roman" w:cs="Times New Roman"/>
                <w:sz w:val="20"/>
                <w:szCs w:val="20"/>
                <w:lang w:val="az-Latn-AZ"/>
              </w:rPr>
              <w:t>• Tələbələrin sonrakı inkişafında müəyyən bazanın yaradılması</w:t>
            </w:r>
          </w:p>
          <w:p w:rsidR="00B10639" w:rsidRPr="00035DAE" w:rsidRDefault="00B10639" w:rsidP="00E336D7">
            <w:pPr>
              <w:rPr>
                <w:rFonts w:ascii="Times New Roman" w:hAnsi="Times New Roman" w:cs="Times New Roman"/>
                <w:sz w:val="20"/>
                <w:szCs w:val="20"/>
                <w:lang w:val="az-Latn-AZ"/>
              </w:rPr>
            </w:pPr>
          </w:p>
        </w:tc>
      </w:tr>
      <w:tr w:rsidR="00B10639" w:rsidRPr="00310227" w:rsidTr="00E336D7">
        <w:trPr>
          <w:trHeight w:val="2510"/>
        </w:trPr>
        <w:tc>
          <w:tcPr>
            <w:tcW w:w="2235" w:type="dxa"/>
          </w:tcPr>
          <w:p w:rsidR="00B10639" w:rsidRPr="001F5816" w:rsidRDefault="00B10639" w:rsidP="00E336D7">
            <w:pPr>
              <w:spacing w:after="0" w:line="240" w:lineRule="auto"/>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t>Tədrisin</w:t>
            </w:r>
            <w:proofErr w:type="spellEnd"/>
            <w:r w:rsidRPr="001F5816">
              <w:rPr>
                <w:rFonts w:ascii="Times New Roman" w:hAnsi="Times New Roman" w:cs="Times New Roman"/>
                <w:b/>
                <w:bCs/>
                <w:sz w:val="20"/>
                <w:szCs w:val="20"/>
                <w:lang w:val="en-US"/>
              </w:rPr>
              <w:t xml:space="preserve"> (</w:t>
            </w:r>
            <w:proofErr w:type="spellStart"/>
            <w:r w:rsidRPr="001F5816">
              <w:rPr>
                <w:rFonts w:ascii="Times New Roman" w:hAnsi="Times New Roman" w:cs="Times New Roman"/>
                <w:b/>
                <w:bCs/>
                <w:sz w:val="20"/>
                <w:szCs w:val="20"/>
                <w:lang w:val="en-US"/>
              </w:rPr>
              <w:t>öyrənmənin</w:t>
            </w:r>
            <w:proofErr w:type="spellEnd"/>
            <w:r w:rsidRPr="001F5816">
              <w:rPr>
                <w:rFonts w:ascii="Times New Roman" w:hAnsi="Times New Roman" w:cs="Times New Roman"/>
                <w:b/>
                <w:bCs/>
                <w:sz w:val="20"/>
                <w:szCs w:val="20"/>
                <w:lang w:val="en-US"/>
              </w:rPr>
              <w:t xml:space="preserve">) </w:t>
            </w:r>
            <w:proofErr w:type="spellStart"/>
            <w:r w:rsidRPr="001F5816">
              <w:rPr>
                <w:rFonts w:ascii="Times New Roman" w:hAnsi="Times New Roman" w:cs="Times New Roman"/>
                <w:b/>
                <w:bCs/>
                <w:sz w:val="20"/>
                <w:szCs w:val="20"/>
                <w:lang w:val="en-US"/>
              </w:rPr>
              <w:t>nəticələri</w:t>
            </w:r>
            <w:proofErr w:type="spellEnd"/>
          </w:p>
        </w:tc>
        <w:tc>
          <w:tcPr>
            <w:tcW w:w="7830" w:type="dxa"/>
            <w:gridSpan w:val="4"/>
          </w:tcPr>
          <w:p w:rsidR="00B10639" w:rsidRDefault="00B10639" w:rsidP="00E336D7">
            <w:pPr>
              <w:spacing w:after="0" w:line="240" w:lineRule="auto"/>
              <w:ind w:hanging="3008"/>
              <w:rPr>
                <w:rFonts w:ascii="Times New Roman" w:hAnsi="Times New Roman" w:cs="Times New Roman"/>
                <w:sz w:val="20"/>
                <w:szCs w:val="20"/>
                <w:lang w:val="en-US"/>
              </w:rPr>
            </w:pPr>
          </w:p>
          <w:p w:rsidR="00B10639" w:rsidRPr="003E78D0" w:rsidRDefault="00B10639" w:rsidP="00E336D7">
            <w:pPr>
              <w:tabs>
                <w:tab w:val="left" w:pos="2685"/>
              </w:tabs>
              <w:rPr>
                <w:rFonts w:ascii="Times New Roman" w:hAnsi="Times New Roman" w:cs="Times New Roman"/>
                <w:sz w:val="20"/>
                <w:szCs w:val="20"/>
                <w:lang w:val="en-US"/>
              </w:rPr>
            </w:pPr>
            <w:proofErr w:type="spellStart"/>
            <w:r>
              <w:rPr>
                <w:rFonts w:ascii="Times New Roman" w:hAnsi="Times New Roman" w:cs="Times New Roman"/>
                <w:sz w:val="20"/>
                <w:szCs w:val="20"/>
                <w:lang w:val="en-US"/>
              </w:rPr>
              <w:t>Ortaməktəbriyaziyyatkursunun</w:t>
            </w:r>
            <w:proofErr w:type="spellEnd"/>
            <w:r>
              <w:rPr>
                <w:rFonts w:ascii="Times New Roman" w:hAnsi="Times New Roman" w:cs="Times New Roman"/>
                <w:sz w:val="20"/>
                <w:szCs w:val="20"/>
                <w:lang w:val="en-US"/>
              </w:rPr>
              <w:t xml:space="preserve"> tam </w:t>
            </w:r>
            <w:proofErr w:type="spellStart"/>
            <w:r>
              <w:rPr>
                <w:rFonts w:ascii="Times New Roman" w:hAnsi="Times New Roman" w:cs="Times New Roman"/>
                <w:sz w:val="20"/>
                <w:szCs w:val="20"/>
                <w:lang w:val="en-US"/>
              </w:rPr>
              <w:t>əhatəolunması</w:t>
            </w:r>
            <w:proofErr w:type="spellEnd"/>
            <w:r>
              <w:rPr>
                <w:rFonts w:ascii="Times New Roman" w:hAnsi="Times New Roman" w:cs="Times New Roman"/>
                <w:sz w:val="20"/>
                <w:szCs w:val="20"/>
                <w:lang w:val="en-US"/>
              </w:rPr>
              <w:t>; tələbələrəortaməktəbriyaziyyatkursunaaidortavənisbətənçətinçətinlikdərəcəliməsələlərinhəllstrategiyasınıöyrətmək; ortaməktəbriyaziyyatkursuvəhazırkıaliməktəbriyaziyyatkursuarasındaolanboşluğudoldurmaq.</w:t>
            </w:r>
          </w:p>
        </w:tc>
      </w:tr>
      <w:tr w:rsidR="00B10639" w:rsidRPr="003E4F07" w:rsidTr="00E336D7">
        <w:tc>
          <w:tcPr>
            <w:tcW w:w="2235" w:type="dxa"/>
          </w:tcPr>
          <w:p w:rsidR="00B10639" w:rsidRPr="001F5816" w:rsidRDefault="00B10639" w:rsidP="00E336D7">
            <w:pPr>
              <w:spacing w:after="0" w:line="240" w:lineRule="auto"/>
              <w:rPr>
                <w:rFonts w:ascii="Times New Roman" w:hAnsi="Times New Roman" w:cs="Times New Roman"/>
                <w:b/>
                <w:sz w:val="20"/>
                <w:szCs w:val="20"/>
                <w:lang w:val="az-Latn-AZ"/>
              </w:rPr>
            </w:pPr>
            <w:r w:rsidRPr="001F5816">
              <w:rPr>
                <w:rFonts w:ascii="Times New Roman" w:hAnsi="Times New Roman" w:cs="Times New Roman"/>
                <w:b/>
                <w:sz w:val="20"/>
                <w:szCs w:val="20"/>
                <w:lang w:val="az-Latn-AZ"/>
              </w:rPr>
              <w:t>Qaydalar (Tədris siyasəti və davranış)</w:t>
            </w:r>
          </w:p>
        </w:tc>
        <w:tc>
          <w:tcPr>
            <w:tcW w:w="7830" w:type="dxa"/>
            <w:gridSpan w:val="4"/>
          </w:tcPr>
          <w:p w:rsidR="00B10639" w:rsidRPr="003E4F07" w:rsidRDefault="00B10639" w:rsidP="00E336D7">
            <w:pPr>
              <w:pStyle w:val="MTDisplayEquation"/>
              <w:rPr>
                <w:sz w:val="24"/>
                <w:szCs w:val="24"/>
                <w:lang w:val="az-Latn-AZ"/>
              </w:rPr>
            </w:pPr>
            <w:r w:rsidRPr="003E4F07">
              <w:rPr>
                <w:sz w:val="24"/>
                <w:szCs w:val="24"/>
                <w:lang w:val="az-Latn-AZ"/>
              </w:rPr>
              <w:tab/>
            </w:r>
          </w:p>
          <w:p w:rsidR="00B10639" w:rsidRPr="003E4F07" w:rsidRDefault="00B10639" w:rsidP="00E336D7">
            <w:pPr>
              <w:rPr>
                <w:rFonts w:ascii="Times New Roman" w:hAnsi="Times New Roman" w:cs="Times New Roman"/>
                <w:b/>
                <w:bCs/>
                <w:sz w:val="20"/>
                <w:szCs w:val="20"/>
                <w:lang w:val="az-Latn-AZ"/>
              </w:rPr>
            </w:pPr>
            <w:r w:rsidRPr="003E4F07">
              <w:rPr>
                <w:rFonts w:ascii="Times New Roman" w:hAnsi="Times New Roman" w:cs="Times New Roman"/>
                <w:b/>
                <w:bCs/>
                <w:sz w:val="20"/>
                <w:szCs w:val="20"/>
                <w:lang w:val="az-Latn-AZ"/>
              </w:rPr>
              <w:t xml:space="preserve">  Dərslərdə iştirak etmək:   </w:t>
            </w:r>
          </w:p>
          <w:p w:rsidR="00B10639" w:rsidRPr="003E4F07" w:rsidRDefault="00B10639" w:rsidP="00E336D7">
            <w:pPr>
              <w:tabs>
                <w:tab w:val="left" w:pos="175"/>
              </w:tabs>
              <w:ind w:left="175"/>
              <w:jc w:val="both"/>
              <w:rPr>
                <w:rFonts w:ascii="Times New Roman" w:hAnsi="Times New Roman" w:cs="Times New Roman"/>
                <w:sz w:val="20"/>
                <w:szCs w:val="20"/>
                <w:lang w:val="az-Latn-AZ"/>
              </w:rPr>
            </w:pPr>
            <w:r w:rsidRPr="003E4F07">
              <w:rPr>
                <w:rFonts w:ascii="Times New Roman" w:hAnsi="Times New Roman" w:cs="Times New Roman"/>
                <w:sz w:val="20"/>
                <w:szCs w:val="20"/>
                <w:lang w:val="az-Latn-AZ"/>
              </w:rPr>
              <w:t>Tələbələrdən bütün otaqlara öz təhsilinin bir hissəsi kimi diqqət göstərməsi və</w:t>
            </w:r>
            <w:r>
              <w:rPr>
                <w:rFonts w:ascii="Times New Roman" w:hAnsi="Times New Roman" w:cs="Times New Roman"/>
                <w:sz w:val="20"/>
                <w:szCs w:val="20"/>
                <w:lang w:val="az-Latn-AZ"/>
              </w:rPr>
              <w:t xml:space="preserve"> üz</w:t>
            </w:r>
            <w:r w:rsidRPr="003E4F07">
              <w:rPr>
                <w:rFonts w:ascii="Times New Roman" w:hAnsi="Times New Roman" w:cs="Times New Roman"/>
                <w:sz w:val="20"/>
                <w:szCs w:val="20"/>
                <w:lang w:val="az-Latn-AZ"/>
              </w:rPr>
              <w:t>rlü səbəbdən dərsdə iştirak edə bilmədikdə (xəstəlik, ailə üzvlərindən birini itirdikdə) onlardan dekanlığı məlumatlandırmaq tələb olunur.</w:t>
            </w:r>
          </w:p>
          <w:p w:rsidR="00B10639" w:rsidRPr="003E4F07" w:rsidRDefault="00B10639" w:rsidP="00E336D7">
            <w:pPr>
              <w:ind w:left="175"/>
              <w:jc w:val="both"/>
              <w:rPr>
                <w:rFonts w:ascii="Times New Roman" w:hAnsi="Times New Roman" w:cs="Times New Roman"/>
                <w:sz w:val="20"/>
                <w:szCs w:val="20"/>
                <w:lang w:val="az-Latn-AZ"/>
              </w:rPr>
            </w:pPr>
            <w:r w:rsidRPr="003E4F07">
              <w:rPr>
                <w:rFonts w:ascii="Times New Roman" w:hAnsi="Times New Roman" w:cs="Times New Roman"/>
                <w:sz w:val="20"/>
                <w:szCs w:val="20"/>
                <w:lang w:val="az-Latn-AZ"/>
              </w:rPr>
              <w:t xml:space="preserve">  Ümumiyyətlə, tələbə</w:t>
            </w:r>
            <w:r>
              <w:rPr>
                <w:rFonts w:ascii="Times New Roman" w:hAnsi="Times New Roman" w:cs="Times New Roman"/>
                <w:sz w:val="20"/>
                <w:szCs w:val="20"/>
                <w:lang w:val="az-Latn-AZ"/>
              </w:rPr>
              <w:t>nin 25</w:t>
            </w:r>
            <w:r w:rsidRPr="003E4F07">
              <w:rPr>
                <w:rFonts w:ascii="Times New Roman" w:hAnsi="Times New Roman" w:cs="Times New Roman"/>
                <w:sz w:val="20"/>
                <w:szCs w:val="20"/>
                <w:lang w:val="az-Latn-AZ"/>
              </w:rPr>
              <w:t>% dərsdə iştirak etməmə</w:t>
            </w:r>
            <w:r>
              <w:rPr>
                <w:rFonts w:ascii="Times New Roman" w:hAnsi="Times New Roman" w:cs="Times New Roman"/>
                <w:sz w:val="20"/>
                <w:szCs w:val="20"/>
                <w:lang w:val="az-Latn-AZ"/>
              </w:rPr>
              <w:t xml:space="preserve">si onun </w:t>
            </w:r>
            <w:r w:rsidRPr="003E4F07">
              <w:rPr>
                <w:rFonts w:ascii="Times New Roman" w:hAnsi="Times New Roman" w:cs="Times New Roman"/>
                <w:sz w:val="20"/>
                <w:szCs w:val="20"/>
                <w:lang w:val="az-Latn-AZ"/>
              </w:rPr>
              <w:t>imtahandan kənarlaşdırılmasına gətirib çıxarır.</w:t>
            </w:r>
          </w:p>
          <w:p w:rsidR="00B10639" w:rsidRPr="003E4F07" w:rsidRDefault="00B10639" w:rsidP="00E336D7">
            <w:pPr>
              <w:tabs>
                <w:tab w:val="left" w:pos="175"/>
              </w:tabs>
              <w:ind w:left="175"/>
              <w:jc w:val="both"/>
              <w:outlineLvl w:val="0"/>
              <w:rPr>
                <w:rFonts w:ascii="Times New Roman" w:hAnsi="Times New Roman" w:cs="Times New Roman"/>
                <w:b/>
                <w:bCs/>
                <w:sz w:val="20"/>
                <w:szCs w:val="20"/>
                <w:lang w:val="az-Latn-AZ"/>
              </w:rPr>
            </w:pPr>
            <w:r w:rsidRPr="003E4F07">
              <w:rPr>
                <w:rFonts w:ascii="Times New Roman" w:hAnsi="Times New Roman" w:cs="Times New Roman"/>
                <w:b/>
                <w:bCs/>
                <w:sz w:val="20"/>
                <w:szCs w:val="20"/>
                <w:lang w:val="az-Latn-AZ"/>
              </w:rPr>
              <w:t xml:space="preserve">Gecikmə:  </w:t>
            </w:r>
          </w:p>
          <w:p w:rsidR="00B10639" w:rsidRPr="003E4F07" w:rsidRDefault="00B10639" w:rsidP="00E336D7">
            <w:pPr>
              <w:ind w:left="175" w:hanging="142"/>
              <w:jc w:val="both"/>
              <w:rPr>
                <w:rFonts w:ascii="Times New Roman" w:hAnsi="Times New Roman" w:cs="Times New Roman"/>
                <w:sz w:val="20"/>
                <w:szCs w:val="20"/>
                <w:lang w:val="az-Latn-AZ"/>
              </w:rPr>
            </w:pPr>
            <w:r w:rsidRPr="003E4F07">
              <w:rPr>
                <w:rFonts w:ascii="Times New Roman" w:hAnsi="Times New Roman" w:cs="Times New Roman"/>
                <w:b/>
                <w:bCs/>
                <w:sz w:val="20"/>
                <w:szCs w:val="20"/>
                <w:lang w:val="az-Latn-AZ"/>
              </w:rPr>
              <w:tab/>
            </w:r>
            <w:r w:rsidRPr="003E4F07">
              <w:rPr>
                <w:rFonts w:ascii="Times New Roman" w:hAnsi="Times New Roman" w:cs="Times New Roman"/>
                <w:sz w:val="20"/>
                <w:szCs w:val="20"/>
                <w:lang w:val="az-Latn-AZ"/>
              </w:rPr>
              <w:t>Əgər tələbə dərsə on (10) dəqiqədən artıq gecikərsə, onda onun otağa daxil olması və tələbələri narahat etməsi qadağan olunur. Bununla belə həmin tələbə ikinci qoşa saatda iştirak edə bilər.</w:t>
            </w:r>
          </w:p>
          <w:p w:rsidR="00B10639" w:rsidRPr="003E4F07" w:rsidRDefault="00B10639" w:rsidP="00E336D7">
            <w:pPr>
              <w:tabs>
                <w:tab w:val="left" w:pos="3060"/>
              </w:tabs>
              <w:ind w:left="3060" w:hanging="2885"/>
              <w:jc w:val="both"/>
              <w:outlineLvl w:val="0"/>
              <w:rPr>
                <w:rFonts w:ascii="Times New Roman" w:hAnsi="Times New Roman" w:cs="Times New Roman"/>
                <w:b/>
                <w:bCs/>
                <w:sz w:val="20"/>
                <w:szCs w:val="20"/>
                <w:lang w:val="az-Latn-AZ"/>
              </w:rPr>
            </w:pPr>
            <w:r w:rsidRPr="003E4F07">
              <w:rPr>
                <w:rFonts w:ascii="Times New Roman" w:hAnsi="Times New Roman" w:cs="Times New Roman"/>
                <w:b/>
                <w:bCs/>
                <w:sz w:val="20"/>
                <w:szCs w:val="20"/>
                <w:lang w:val="az-Latn-AZ"/>
              </w:rPr>
              <w:t>Dərsə hazırlaşma</w:t>
            </w:r>
          </w:p>
          <w:p w:rsidR="00B10639" w:rsidRPr="003E4F07" w:rsidRDefault="00B10639" w:rsidP="00E336D7">
            <w:pPr>
              <w:tabs>
                <w:tab w:val="left" w:pos="2443"/>
              </w:tabs>
              <w:ind w:left="175" w:hanging="175"/>
              <w:jc w:val="both"/>
              <w:rPr>
                <w:rFonts w:ascii="Times New Roman" w:hAnsi="Times New Roman" w:cs="Times New Roman"/>
                <w:sz w:val="20"/>
                <w:szCs w:val="20"/>
                <w:lang w:val="az-Latn-AZ"/>
              </w:rPr>
            </w:pPr>
            <w:r w:rsidRPr="003E4F07">
              <w:rPr>
                <w:rFonts w:ascii="Times New Roman" w:hAnsi="Times New Roman" w:cs="Times New Roman"/>
                <w:b/>
                <w:bCs/>
                <w:sz w:val="20"/>
                <w:szCs w:val="20"/>
                <w:lang w:val="az-Latn-AZ"/>
              </w:rPr>
              <w:tab/>
            </w:r>
            <w:r w:rsidRPr="003E4F07">
              <w:rPr>
                <w:rFonts w:ascii="Times New Roman" w:hAnsi="Times New Roman" w:cs="Times New Roman"/>
                <w:sz w:val="20"/>
                <w:szCs w:val="20"/>
                <w:lang w:val="az-Latn-AZ"/>
              </w:rPr>
              <w:t>Kursun stukturu onu fərdi öyrənməyə imkan verir və sinifdən kənar dərsə hazırlıq üçün olduqca mühümdür. Mühazirə materialı mətndə müzakirə olunan əsas məsələlər üzərində qurulacaq. Dərsdən əvvəl seçilmiş fəsillərin oxunuşu və onlarla tanışlıq mühazirənin başa düşülməsində sizə böyük köməyi dəyəcəkdir. Mühazirədən sonra siz apardığınız qeydləri öyrənməli və hər fəsilin axırında verilən uyğun məsələlər və yoxlama sualları üzərində çalışmalısınız.</w:t>
            </w:r>
          </w:p>
          <w:p w:rsidR="00B10639" w:rsidRPr="003E4F07" w:rsidRDefault="00B10639" w:rsidP="00E336D7">
            <w:pPr>
              <w:ind w:left="175"/>
              <w:jc w:val="both"/>
              <w:rPr>
                <w:rFonts w:ascii="Times New Roman" w:hAnsi="Times New Roman" w:cs="Times New Roman"/>
                <w:sz w:val="20"/>
                <w:szCs w:val="20"/>
                <w:lang w:val="az-Latn-AZ"/>
              </w:rPr>
            </w:pPr>
            <w:r w:rsidRPr="003E4F07">
              <w:rPr>
                <w:rFonts w:ascii="Times New Roman" w:hAnsi="Times New Roman" w:cs="Times New Roman"/>
                <w:sz w:val="20"/>
                <w:szCs w:val="20"/>
                <w:lang w:val="az-Latn-AZ"/>
              </w:rPr>
              <w:t>Semestr ərzində çoxlu sayda yoxlamalar olacaqdır. Bu   yoxlamalar dərs periodu ərzində keçiriləcəkdir.</w:t>
            </w:r>
          </w:p>
          <w:p w:rsidR="00B10639" w:rsidRPr="003E4F07" w:rsidRDefault="00B10639" w:rsidP="00E336D7">
            <w:pPr>
              <w:ind w:left="3060" w:hanging="2885"/>
              <w:jc w:val="both"/>
              <w:outlineLvl w:val="0"/>
              <w:rPr>
                <w:rFonts w:ascii="Times New Roman" w:hAnsi="Times New Roman" w:cs="Times New Roman"/>
                <w:sz w:val="20"/>
                <w:szCs w:val="20"/>
                <w:lang w:val="az-Latn-AZ"/>
              </w:rPr>
            </w:pPr>
            <w:r w:rsidRPr="003E4F07">
              <w:rPr>
                <w:rFonts w:ascii="Times New Roman" w:hAnsi="Times New Roman" w:cs="Times New Roman"/>
                <w:b/>
                <w:bCs/>
                <w:sz w:val="20"/>
                <w:szCs w:val="20"/>
                <w:lang w:val="az-Latn-AZ"/>
              </w:rPr>
              <w:t xml:space="preserve"> İmtahanda iştirak qaydası </w:t>
            </w:r>
          </w:p>
          <w:p w:rsidR="00B10639" w:rsidRPr="003E4F07" w:rsidRDefault="00B10639" w:rsidP="00E336D7">
            <w:pPr>
              <w:ind w:left="175" w:hanging="2885"/>
              <w:jc w:val="both"/>
              <w:rPr>
                <w:rFonts w:ascii="Times New Roman" w:hAnsi="Times New Roman" w:cs="Times New Roman"/>
                <w:sz w:val="20"/>
                <w:szCs w:val="20"/>
                <w:lang w:val="az-Latn-AZ"/>
              </w:rPr>
            </w:pPr>
            <w:r w:rsidRPr="003E4F07">
              <w:rPr>
                <w:rFonts w:ascii="Times New Roman" w:hAnsi="Times New Roman" w:cs="Times New Roman"/>
                <w:b/>
                <w:bCs/>
                <w:sz w:val="20"/>
                <w:szCs w:val="20"/>
                <w:lang w:val="az-Latn-AZ"/>
              </w:rPr>
              <w:tab/>
            </w:r>
            <w:r w:rsidRPr="003E4F07">
              <w:rPr>
                <w:rFonts w:ascii="Times New Roman" w:hAnsi="Times New Roman" w:cs="Times New Roman"/>
                <w:sz w:val="20"/>
                <w:szCs w:val="20"/>
                <w:lang w:val="az-Latn-AZ"/>
              </w:rPr>
              <w:t>Əgə</w:t>
            </w:r>
            <w:r>
              <w:rPr>
                <w:rFonts w:ascii="Times New Roman" w:hAnsi="Times New Roman" w:cs="Times New Roman"/>
                <w:sz w:val="20"/>
                <w:szCs w:val="20"/>
                <w:lang w:val="az-Latn-AZ"/>
              </w:rPr>
              <w:t>r siz yekun imtahanda üz</w:t>
            </w:r>
            <w:r w:rsidRPr="003E4F07">
              <w:rPr>
                <w:rFonts w:ascii="Times New Roman" w:hAnsi="Times New Roman" w:cs="Times New Roman"/>
                <w:sz w:val="20"/>
                <w:szCs w:val="20"/>
                <w:lang w:val="az-Latn-AZ"/>
              </w:rPr>
              <w:t>rlü səbəbdən iştirak edə bilməmisinizsə, onda siz imtahanı növbəti müddətdə verməlisiniz. Əgər imtahanda iştirak etməmək üçün əlinizdə tutarlı əsas olmasa, onda imtahanın nəticəsi sıfır kimi qiymətləndiriləcəkdir.</w:t>
            </w:r>
          </w:p>
          <w:p w:rsidR="00B10639" w:rsidRPr="003E4F07" w:rsidRDefault="00B10639" w:rsidP="00E336D7">
            <w:pPr>
              <w:tabs>
                <w:tab w:val="left" w:pos="3060"/>
              </w:tabs>
              <w:ind w:left="3060" w:hanging="2885"/>
              <w:jc w:val="both"/>
              <w:outlineLvl w:val="0"/>
              <w:rPr>
                <w:rFonts w:ascii="Times New Roman" w:hAnsi="Times New Roman" w:cs="Times New Roman"/>
                <w:b/>
                <w:bCs/>
                <w:sz w:val="20"/>
                <w:szCs w:val="20"/>
                <w:lang w:val="az-Latn-AZ"/>
              </w:rPr>
            </w:pPr>
            <w:r w:rsidRPr="003E4F07">
              <w:rPr>
                <w:rFonts w:ascii="Times New Roman" w:hAnsi="Times New Roman" w:cs="Times New Roman"/>
                <w:b/>
                <w:bCs/>
                <w:sz w:val="20"/>
                <w:szCs w:val="20"/>
                <w:lang w:val="az-Latn-AZ"/>
              </w:rPr>
              <w:t>İmtahan (keçmə / kəsilmə )</w:t>
            </w:r>
          </w:p>
          <w:p w:rsidR="00B10639" w:rsidRPr="003E4F07" w:rsidRDefault="00B10639" w:rsidP="00E336D7">
            <w:pPr>
              <w:ind w:left="175" w:hanging="142"/>
              <w:jc w:val="both"/>
              <w:rPr>
                <w:rFonts w:ascii="Times New Roman" w:hAnsi="Times New Roman" w:cs="Times New Roman"/>
                <w:sz w:val="20"/>
                <w:szCs w:val="20"/>
                <w:lang w:val="az-Latn-AZ"/>
              </w:rPr>
            </w:pPr>
            <w:r w:rsidRPr="003E4F07">
              <w:rPr>
                <w:rFonts w:ascii="Times New Roman" w:hAnsi="Times New Roman" w:cs="Times New Roman"/>
                <w:sz w:val="20"/>
                <w:szCs w:val="20"/>
                <w:lang w:val="az-Latn-AZ"/>
              </w:rPr>
              <w:tab/>
              <w:t xml:space="preserve">  Tələbənin imtahanda uğur qazanması üçün onun göstəricisi ən aşağısı 60 % olmalıdır. Onun imtahanda müvəffəqiyyət qazanmadığı halda növbəti semestr və ya ildə onun kursu </w:t>
            </w:r>
            <w:r w:rsidRPr="003E4F07">
              <w:rPr>
                <w:rFonts w:ascii="Times New Roman" w:hAnsi="Times New Roman" w:cs="Times New Roman"/>
                <w:sz w:val="20"/>
                <w:szCs w:val="20"/>
                <w:lang w:val="az-Latn-AZ"/>
              </w:rPr>
              <w:lastRenderedPageBreak/>
              <w:t xml:space="preserve">təkrar keçməsinə ehtiyac qalır. </w:t>
            </w:r>
          </w:p>
          <w:p w:rsidR="00B10639" w:rsidRPr="003E4F07" w:rsidRDefault="00B10639" w:rsidP="00E336D7">
            <w:pPr>
              <w:tabs>
                <w:tab w:val="left" w:pos="3060"/>
              </w:tabs>
              <w:ind w:left="3060" w:hanging="2885"/>
              <w:jc w:val="both"/>
              <w:outlineLvl w:val="0"/>
              <w:rPr>
                <w:rFonts w:ascii="Times New Roman" w:hAnsi="Times New Roman" w:cs="Times New Roman"/>
                <w:b/>
                <w:bCs/>
                <w:sz w:val="20"/>
                <w:szCs w:val="20"/>
                <w:lang w:val="az-Latn-AZ"/>
              </w:rPr>
            </w:pPr>
            <w:r w:rsidRPr="003E4F07">
              <w:rPr>
                <w:rFonts w:ascii="Times New Roman" w:hAnsi="Times New Roman" w:cs="Times New Roman"/>
                <w:b/>
                <w:bCs/>
                <w:sz w:val="20"/>
                <w:szCs w:val="20"/>
                <w:lang w:val="az-Latn-AZ"/>
              </w:rPr>
              <w:t>Aldadıcı / xoşagəlməz hərəkətlər</w:t>
            </w:r>
          </w:p>
          <w:p w:rsidR="00B10639" w:rsidRPr="003E4F07" w:rsidRDefault="00B10639" w:rsidP="00E336D7">
            <w:pPr>
              <w:tabs>
                <w:tab w:val="left" w:pos="317"/>
              </w:tabs>
              <w:ind w:left="175" w:hanging="2885"/>
              <w:jc w:val="both"/>
              <w:rPr>
                <w:rFonts w:ascii="Times New Roman" w:hAnsi="Times New Roman" w:cs="Times New Roman"/>
                <w:sz w:val="20"/>
                <w:szCs w:val="20"/>
                <w:lang w:val="az-Latn-AZ"/>
              </w:rPr>
            </w:pPr>
            <w:r w:rsidRPr="003E4F07">
              <w:rPr>
                <w:rFonts w:ascii="Times New Roman" w:hAnsi="Times New Roman" w:cs="Times New Roman"/>
                <w:b/>
                <w:bCs/>
                <w:sz w:val="20"/>
                <w:szCs w:val="20"/>
                <w:lang w:val="az-Latn-AZ"/>
              </w:rPr>
              <w:tab/>
            </w:r>
            <w:r w:rsidRPr="003E4F07">
              <w:rPr>
                <w:rFonts w:ascii="Times New Roman" w:hAnsi="Times New Roman" w:cs="Times New Roman"/>
                <w:sz w:val="20"/>
                <w:szCs w:val="20"/>
                <w:lang w:val="az-Latn-AZ"/>
              </w:rPr>
              <w:t>Yoxlama tapşırığı, Aralıq semestr imtahanı və Yekun imtahan ərzində aldadıcı və ya digər xoşagəlməz hərəkətlər tələbənin   imtahandan kənarlaşdırılmasına gətirib çıxarır. Bu halda heç bir şeyə baxmayaraq avtomatik olaraq tələbə sıfır (0) alır.</w:t>
            </w:r>
          </w:p>
          <w:p w:rsidR="00B10639" w:rsidRPr="003E4F07" w:rsidRDefault="00B10639" w:rsidP="00E336D7">
            <w:pPr>
              <w:tabs>
                <w:tab w:val="left" w:pos="3060"/>
              </w:tabs>
              <w:ind w:left="3060" w:hanging="2885"/>
              <w:jc w:val="both"/>
              <w:outlineLvl w:val="0"/>
              <w:rPr>
                <w:rFonts w:ascii="Times New Roman" w:hAnsi="Times New Roman" w:cs="Times New Roman"/>
                <w:sz w:val="20"/>
                <w:szCs w:val="20"/>
                <w:lang w:val="az-Latn-AZ"/>
              </w:rPr>
            </w:pPr>
            <w:r w:rsidRPr="003E4F07">
              <w:rPr>
                <w:rFonts w:ascii="Times New Roman" w:hAnsi="Times New Roman" w:cs="Times New Roman"/>
                <w:b/>
                <w:bCs/>
                <w:sz w:val="20"/>
                <w:szCs w:val="20"/>
                <w:lang w:val="az-Latn-AZ"/>
              </w:rPr>
              <w:t xml:space="preserve">Professionalizmə doğru </w:t>
            </w:r>
          </w:p>
          <w:p w:rsidR="00B10639" w:rsidRPr="003E4F07" w:rsidRDefault="00B10639" w:rsidP="00E336D7">
            <w:pPr>
              <w:tabs>
                <w:tab w:val="left" w:pos="175"/>
              </w:tabs>
              <w:ind w:left="175" w:hanging="3240"/>
              <w:jc w:val="both"/>
              <w:rPr>
                <w:rFonts w:ascii="Times New Roman" w:hAnsi="Times New Roman" w:cs="Times New Roman"/>
                <w:lang w:val="az-Latn-AZ"/>
              </w:rPr>
            </w:pPr>
            <w:r w:rsidRPr="003E4F07">
              <w:rPr>
                <w:rFonts w:ascii="Times New Roman" w:hAnsi="Times New Roman" w:cs="Times New Roman"/>
                <w:sz w:val="20"/>
                <w:szCs w:val="20"/>
                <w:lang w:val="az-Latn-AZ"/>
              </w:rPr>
              <w:tab/>
              <w:t xml:space="preserve">  Dərs saatı ərzində tələbə akademik yaradıcı və professional mühitə aparan yolla hərəkət etməlidir. Yolverilməz diskussiyalar və qeyri </w:t>
            </w:r>
            <w:r w:rsidRPr="00125C2D">
              <w:rPr>
                <w:rFonts w:ascii="Times New Roman" w:hAnsi="Times New Roman" w:cs="Times New Roman"/>
                <w:sz w:val="20"/>
                <w:szCs w:val="20"/>
                <w:lang w:val="az-Latn-AZ"/>
              </w:rPr>
              <w:t>etik hərəkətlər birbaşa qadağan olunur</w:t>
            </w:r>
            <w:r w:rsidRPr="003E4F07">
              <w:rPr>
                <w:rFonts w:ascii="Times New Roman" w:hAnsi="Times New Roman" w:cs="Times New Roman"/>
                <w:lang w:val="az-Latn-AZ"/>
              </w:rPr>
              <w:t>.</w:t>
            </w:r>
          </w:p>
          <w:p w:rsidR="00B10639" w:rsidRPr="003E4F07" w:rsidRDefault="00B10639" w:rsidP="00E336D7">
            <w:pPr>
              <w:tabs>
                <w:tab w:val="left" w:pos="3060"/>
              </w:tabs>
              <w:ind w:left="3060" w:hanging="2885"/>
              <w:jc w:val="both"/>
              <w:outlineLvl w:val="0"/>
              <w:rPr>
                <w:rFonts w:ascii="Times New Roman" w:hAnsi="Times New Roman" w:cs="Times New Roman"/>
                <w:b/>
                <w:bCs/>
                <w:sz w:val="20"/>
                <w:szCs w:val="20"/>
                <w:lang w:val="az-Latn-AZ"/>
              </w:rPr>
            </w:pPr>
            <w:r w:rsidRPr="003E4F07">
              <w:rPr>
                <w:rFonts w:ascii="Times New Roman" w:hAnsi="Times New Roman" w:cs="Times New Roman"/>
                <w:b/>
                <w:bCs/>
                <w:sz w:val="20"/>
                <w:szCs w:val="20"/>
                <w:lang w:val="az-Latn-AZ"/>
              </w:rPr>
              <w:t xml:space="preserve">Kursun uğurlu alınması </w:t>
            </w:r>
          </w:p>
          <w:p w:rsidR="00B10639" w:rsidRPr="003E4F07" w:rsidRDefault="00B10639" w:rsidP="00E336D7">
            <w:pPr>
              <w:ind w:left="175" w:hanging="3240"/>
              <w:jc w:val="both"/>
              <w:rPr>
                <w:rFonts w:ascii="Times New Roman" w:hAnsi="Times New Roman" w:cs="Times New Roman"/>
                <w:sz w:val="20"/>
                <w:szCs w:val="20"/>
                <w:lang w:val="az-Latn-AZ"/>
              </w:rPr>
            </w:pPr>
            <w:r w:rsidRPr="003E4F07">
              <w:rPr>
                <w:rFonts w:ascii="Times New Roman" w:hAnsi="Times New Roman" w:cs="Times New Roman"/>
                <w:sz w:val="20"/>
                <w:szCs w:val="20"/>
                <w:lang w:val="az-Latn-AZ"/>
              </w:rPr>
              <w:tab/>
              <w:t>Kursun uğurla başa çatmasından ötrü, tələbələr dərs saatı ərzində aktiv iştirak etməli və diskussiyalara cəlb olunmalıdır.</w:t>
            </w:r>
          </w:p>
          <w:p w:rsidR="00B10639" w:rsidRPr="003E4F07" w:rsidRDefault="00B10639" w:rsidP="00E336D7">
            <w:pPr>
              <w:tabs>
                <w:tab w:val="center" w:pos="3060"/>
              </w:tabs>
              <w:ind w:left="3060" w:hanging="2885"/>
              <w:jc w:val="both"/>
              <w:outlineLvl w:val="0"/>
              <w:rPr>
                <w:rFonts w:ascii="Times New Roman" w:hAnsi="Times New Roman" w:cs="Times New Roman"/>
                <w:b/>
                <w:bCs/>
                <w:sz w:val="20"/>
                <w:szCs w:val="20"/>
                <w:lang w:val="az-Latn-AZ"/>
              </w:rPr>
            </w:pPr>
            <w:r w:rsidRPr="003E4F07">
              <w:rPr>
                <w:rFonts w:ascii="Times New Roman" w:hAnsi="Times New Roman" w:cs="Times New Roman"/>
                <w:b/>
                <w:bCs/>
                <w:sz w:val="20"/>
                <w:szCs w:val="20"/>
                <w:lang w:val="az-Latn-AZ"/>
              </w:rPr>
              <w:t>Öyrənmə və Öyrətmə üsulları</w:t>
            </w:r>
            <w:r w:rsidRPr="003E4F07">
              <w:rPr>
                <w:rFonts w:ascii="Times New Roman" w:hAnsi="Times New Roman" w:cs="Times New Roman"/>
                <w:b/>
                <w:bCs/>
                <w:sz w:val="20"/>
                <w:szCs w:val="20"/>
                <w:lang w:val="az-Latn-AZ"/>
              </w:rPr>
              <w:tab/>
            </w:r>
          </w:p>
          <w:p w:rsidR="00B10639" w:rsidRPr="00B74182" w:rsidRDefault="00B10639" w:rsidP="00E336D7">
            <w:pPr>
              <w:tabs>
                <w:tab w:val="left" w:pos="175"/>
              </w:tabs>
              <w:ind w:left="175"/>
              <w:jc w:val="both"/>
              <w:rPr>
                <w:rFonts w:ascii="Times New Roman" w:hAnsi="Times New Roman" w:cs="Times New Roman"/>
                <w:sz w:val="20"/>
                <w:szCs w:val="20"/>
                <w:lang w:val="az-Latn-AZ"/>
              </w:rPr>
            </w:pPr>
            <w:r w:rsidRPr="003E4F07">
              <w:rPr>
                <w:rFonts w:ascii="Times New Roman" w:hAnsi="Times New Roman" w:cs="Times New Roman"/>
                <w:sz w:val="20"/>
                <w:szCs w:val="20"/>
                <w:lang w:val="az-Latn-AZ"/>
              </w:rPr>
              <w:t>Kursun aktiv öyrənilməsi prosesinə üstünlük verilir. Mühazirələr, diskussiyalar, çalışmalar, tipik nümunələ</w:t>
            </w:r>
            <w:r>
              <w:rPr>
                <w:rFonts w:ascii="Times New Roman" w:hAnsi="Times New Roman" w:cs="Times New Roman"/>
                <w:sz w:val="20"/>
                <w:szCs w:val="20"/>
                <w:lang w:val="az-Latn-AZ"/>
              </w:rPr>
              <w:t>r</w:t>
            </w:r>
          </w:p>
          <w:p w:rsidR="00B10639" w:rsidRPr="003E4F07" w:rsidRDefault="00B10639" w:rsidP="00E336D7">
            <w:pPr>
              <w:pStyle w:val="Heading2"/>
              <w:rPr>
                <w:rFonts w:ascii="Times New Roman" w:hAnsi="Times New Roman" w:cs="Times New Roman"/>
                <w:sz w:val="20"/>
                <w:szCs w:val="20"/>
                <w:lang w:val="az-Latn-AZ"/>
              </w:rPr>
            </w:pPr>
          </w:p>
        </w:tc>
      </w:tr>
    </w:tbl>
    <w:p w:rsidR="00B10639" w:rsidRPr="00AE38AF" w:rsidRDefault="00B10639" w:rsidP="00B10639">
      <w:pPr>
        <w:rPr>
          <w:lang w:val="en-US"/>
        </w:rPr>
      </w:pPr>
      <w:r>
        <w:rPr>
          <w:lang w:val="en-US"/>
        </w:rPr>
        <w:lastRenderedPageBreak/>
        <w:t xml:space="preserve">                                           </w:t>
      </w:r>
    </w:p>
    <w:tbl>
      <w:tblPr>
        <w:tblStyle w:val="TableGrid"/>
        <w:tblW w:w="0" w:type="auto"/>
        <w:tblLook w:val="04A0" w:firstRow="1" w:lastRow="0" w:firstColumn="1" w:lastColumn="0" w:noHBand="0" w:noVBand="1"/>
      </w:tblPr>
      <w:tblGrid>
        <w:gridCol w:w="714"/>
        <w:gridCol w:w="1700"/>
        <w:gridCol w:w="5068"/>
        <w:gridCol w:w="2089"/>
      </w:tblGrid>
      <w:tr w:rsidR="00B10639" w:rsidTr="00E336D7">
        <w:tc>
          <w:tcPr>
            <w:tcW w:w="714" w:type="dxa"/>
          </w:tcPr>
          <w:p w:rsidR="00B10639" w:rsidRPr="00615908" w:rsidRDefault="00B10639" w:rsidP="00E336D7">
            <w:pPr>
              <w:rPr>
                <w:lang w:val="az-Latn-AZ"/>
              </w:rPr>
            </w:pPr>
            <w:r>
              <w:rPr>
                <w:lang w:val="az-Latn-AZ"/>
              </w:rPr>
              <w:t>Həftə</w:t>
            </w:r>
          </w:p>
        </w:tc>
        <w:tc>
          <w:tcPr>
            <w:tcW w:w="1700" w:type="dxa"/>
          </w:tcPr>
          <w:p w:rsidR="00B10639" w:rsidRDefault="00B10639" w:rsidP="00E336D7">
            <w:pPr>
              <w:rPr>
                <w:lang w:val="az-Latn-AZ"/>
              </w:rPr>
            </w:pPr>
            <w:r>
              <w:rPr>
                <w:lang w:val="az-Latn-AZ"/>
              </w:rPr>
              <w:t xml:space="preserve">         Tarix</w:t>
            </w:r>
          </w:p>
          <w:p w:rsidR="00B10639" w:rsidRPr="00615908" w:rsidRDefault="00B10639" w:rsidP="00E336D7">
            <w:pPr>
              <w:rPr>
                <w:lang w:val="az-Latn-AZ"/>
              </w:rPr>
            </w:pPr>
            <w:r>
              <w:rPr>
                <w:lang w:val="az-Latn-AZ"/>
              </w:rPr>
              <w:t>(planlaşdırılmış)</w:t>
            </w:r>
          </w:p>
        </w:tc>
        <w:tc>
          <w:tcPr>
            <w:tcW w:w="5068" w:type="dxa"/>
          </w:tcPr>
          <w:p w:rsidR="00B10639" w:rsidRPr="000D0AB8" w:rsidRDefault="00B10639" w:rsidP="00E336D7">
            <w:pPr>
              <w:rPr>
                <w:lang w:val="az-Latn-AZ"/>
              </w:rPr>
            </w:pPr>
            <w:r>
              <w:rPr>
                <w:lang w:val="en-US"/>
              </w:rPr>
              <w:t xml:space="preserve">                            </w:t>
            </w:r>
            <w:proofErr w:type="spellStart"/>
            <w:r>
              <w:rPr>
                <w:lang w:val="en-US"/>
              </w:rPr>
              <w:t>Fənnin</w:t>
            </w:r>
            <w:proofErr w:type="spellEnd"/>
            <w:r>
              <w:rPr>
                <w:lang w:val="en-US"/>
              </w:rPr>
              <w:t xml:space="preserve"> </w:t>
            </w:r>
            <w:proofErr w:type="spellStart"/>
            <w:r>
              <w:rPr>
                <w:lang w:val="en-US"/>
              </w:rPr>
              <w:t>mövzuları</w:t>
            </w:r>
            <w:proofErr w:type="spellEnd"/>
          </w:p>
        </w:tc>
        <w:tc>
          <w:tcPr>
            <w:tcW w:w="2089" w:type="dxa"/>
          </w:tcPr>
          <w:p w:rsidR="00B10639" w:rsidRPr="000D0AB8" w:rsidRDefault="00B10639" w:rsidP="00E336D7">
            <w:pPr>
              <w:rPr>
                <w:lang w:val="az-Latn-AZ"/>
              </w:rPr>
            </w:pPr>
            <w:r>
              <w:rPr>
                <w:lang w:val="az-Latn-AZ"/>
              </w:rPr>
              <w:t>Dərslik/Tapşırıqlar</w:t>
            </w:r>
          </w:p>
        </w:tc>
      </w:tr>
      <w:tr w:rsidR="00B10639" w:rsidRPr="00F32731" w:rsidTr="00E336D7">
        <w:tc>
          <w:tcPr>
            <w:tcW w:w="714" w:type="dxa"/>
          </w:tcPr>
          <w:p w:rsidR="00B10639" w:rsidRDefault="00B10639" w:rsidP="00E336D7">
            <w:pPr>
              <w:rPr>
                <w:lang w:val="az-Latn-AZ"/>
              </w:rPr>
            </w:pPr>
          </w:p>
          <w:p w:rsidR="00B10639" w:rsidRPr="00615908" w:rsidRDefault="00B10639" w:rsidP="00E336D7">
            <w:pPr>
              <w:rPr>
                <w:lang w:val="az-Latn-AZ"/>
              </w:rPr>
            </w:pPr>
            <w:r>
              <w:rPr>
                <w:lang w:val="az-Latn-AZ"/>
              </w:rPr>
              <w:t>1.</w:t>
            </w:r>
          </w:p>
        </w:tc>
        <w:tc>
          <w:tcPr>
            <w:tcW w:w="1700" w:type="dxa"/>
          </w:tcPr>
          <w:p w:rsidR="00B10639" w:rsidRPr="00F32731" w:rsidRDefault="00B10639" w:rsidP="00E336D7">
            <w:pPr>
              <w:rPr>
                <w:lang w:val="az-Latn-AZ"/>
              </w:rPr>
            </w:pPr>
          </w:p>
          <w:p w:rsidR="00B10639" w:rsidRPr="00F32731" w:rsidRDefault="00F32731" w:rsidP="00E336D7">
            <w:pPr>
              <w:rPr>
                <w:lang w:val="az-Latn-AZ"/>
              </w:rPr>
            </w:pPr>
            <w:r>
              <w:rPr>
                <w:lang w:val="az-Latn-AZ"/>
              </w:rPr>
              <w:t>19</w:t>
            </w:r>
            <w:r w:rsidRPr="00F32731">
              <w:rPr>
                <w:lang w:val="az-Latn-AZ"/>
              </w:rPr>
              <w:t>.</w:t>
            </w:r>
            <w:r>
              <w:rPr>
                <w:lang w:val="az-Latn-AZ"/>
              </w:rPr>
              <w:t>09</w:t>
            </w:r>
            <w:r w:rsidR="008D287E" w:rsidRPr="00F32731">
              <w:rPr>
                <w:lang w:val="az-Latn-AZ"/>
              </w:rPr>
              <w:t>.2017</w:t>
            </w:r>
          </w:p>
          <w:p w:rsidR="00B10639" w:rsidRPr="00D36052" w:rsidRDefault="00B10639" w:rsidP="00E336D7">
            <w:pPr>
              <w:rPr>
                <w:lang w:val="az-Latn-AZ"/>
              </w:rPr>
            </w:pPr>
          </w:p>
        </w:tc>
        <w:tc>
          <w:tcPr>
            <w:tcW w:w="5068" w:type="dxa"/>
          </w:tcPr>
          <w:p w:rsidR="008D287E" w:rsidRDefault="008D287E" w:rsidP="00E336D7">
            <w:pPr>
              <w:rPr>
                <w:lang w:val="az-Latn-AZ"/>
              </w:rPr>
            </w:pPr>
          </w:p>
          <w:p w:rsidR="00B10639" w:rsidRPr="00A25777" w:rsidRDefault="00B10639" w:rsidP="00E336D7">
            <w:pPr>
              <w:rPr>
                <w:lang w:val="az-Latn-AZ"/>
              </w:rPr>
            </w:pPr>
            <w:r>
              <w:rPr>
                <w:lang w:val="az-Latn-AZ"/>
              </w:rPr>
              <w:t>1.Uzunluq və uzunluq vahidlə</w:t>
            </w:r>
            <w:r w:rsidR="008D287E">
              <w:rPr>
                <w:lang w:val="az-Latn-AZ"/>
              </w:rPr>
              <w:t>ri.</w:t>
            </w:r>
          </w:p>
        </w:tc>
        <w:tc>
          <w:tcPr>
            <w:tcW w:w="2089" w:type="dxa"/>
          </w:tcPr>
          <w:p w:rsidR="00B10639" w:rsidRPr="00A25777" w:rsidRDefault="00B10639" w:rsidP="00E336D7">
            <w:pPr>
              <w:rPr>
                <w:lang w:val="az-Latn-AZ"/>
              </w:rPr>
            </w:pPr>
          </w:p>
        </w:tc>
      </w:tr>
      <w:tr w:rsidR="00054FF6" w:rsidRPr="00F32731" w:rsidTr="00E336D7">
        <w:tc>
          <w:tcPr>
            <w:tcW w:w="714" w:type="dxa"/>
          </w:tcPr>
          <w:p w:rsidR="00054FF6" w:rsidRDefault="00054FF6" w:rsidP="00E336D7">
            <w:pPr>
              <w:rPr>
                <w:lang w:val="az-Latn-AZ"/>
              </w:rPr>
            </w:pPr>
            <w:r>
              <w:rPr>
                <w:lang w:val="az-Latn-AZ"/>
              </w:rPr>
              <w:t>2.</w:t>
            </w:r>
          </w:p>
        </w:tc>
        <w:tc>
          <w:tcPr>
            <w:tcW w:w="1700" w:type="dxa"/>
          </w:tcPr>
          <w:p w:rsidR="00054FF6" w:rsidRPr="00F32731" w:rsidRDefault="00F32731" w:rsidP="00E336D7">
            <w:pPr>
              <w:rPr>
                <w:lang w:val="az-Latn-AZ"/>
              </w:rPr>
            </w:pPr>
            <w:r>
              <w:rPr>
                <w:lang w:val="az-Latn-AZ"/>
              </w:rPr>
              <w:t>21.09</w:t>
            </w:r>
            <w:r w:rsidR="008D287E" w:rsidRPr="00F32731">
              <w:rPr>
                <w:lang w:val="az-Latn-AZ"/>
              </w:rPr>
              <w:t>.2017</w:t>
            </w:r>
          </w:p>
        </w:tc>
        <w:tc>
          <w:tcPr>
            <w:tcW w:w="5068" w:type="dxa"/>
          </w:tcPr>
          <w:p w:rsidR="00054FF6" w:rsidRDefault="00054FF6" w:rsidP="00054FF6">
            <w:pPr>
              <w:rPr>
                <w:lang w:val="az-Latn-AZ"/>
              </w:rPr>
            </w:pPr>
            <w:r>
              <w:rPr>
                <w:lang w:val="az-Latn-AZ"/>
              </w:rPr>
              <w:t>2. Həndəsə elementləri.</w:t>
            </w:r>
          </w:p>
          <w:p w:rsidR="00054FF6" w:rsidRDefault="00054FF6" w:rsidP="00E336D7">
            <w:pPr>
              <w:rPr>
                <w:lang w:val="az-Latn-AZ"/>
              </w:rPr>
            </w:pPr>
          </w:p>
        </w:tc>
        <w:tc>
          <w:tcPr>
            <w:tcW w:w="2089" w:type="dxa"/>
          </w:tcPr>
          <w:p w:rsidR="00054FF6" w:rsidRPr="00A25777" w:rsidRDefault="00054FF6" w:rsidP="00E336D7">
            <w:pPr>
              <w:rPr>
                <w:lang w:val="az-Latn-AZ"/>
              </w:rPr>
            </w:pPr>
          </w:p>
        </w:tc>
      </w:tr>
      <w:tr w:rsidR="00B10639" w:rsidRPr="00F32731" w:rsidTr="00E336D7">
        <w:tc>
          <w:tcPr>
            <w:tcW w:w="714" w:type="dxa"/>
          </w:tcPr>
          <w:p w:rsidR="00B10639" w:rsidRDefault="00B10639" w:rsidP="00E336D7">
            <w:pPr>
              <w:rPr>
                <w:lang w:val="az-Latn-AZ"/>
              </w:rPr>
            </w:pPr>
          </w:p>
          <w:p w:rsidR="00B10639" w:rsidRDefault="00054FF6" w:rsidP="00E336D7">
            <w:pPr>
              <w:rPr>
                <w:lang w:val="az-Latn-AZ"/>
              </w:rPr>
            </w:pPr>
            <w:r>
              <w:rPr>
                <w:lang w:val="az-Latn-AZ"/>
              </w:rPr>
              <w:t>3.</w:t>
            </w:r>
          </w:p>
          <w:p w:rsidR="00B10639" w:rsidRPr="00615908" w:rsidRDefault="00B10639" w:rsidP="00E336D7">
            <w:pPr>
              <w:rPr>
                <w:lang w:val="az-Latn-AZ"/>
              </w:rPr>
            </w:pPr>
          </w:p>
        </w:tc>
        <w:tc>
          <w:tcPr>
            <w:tcW w:w="1700" w:type="dxa"/>
          </w:tcPr>
          <w:p w:rsidR="00B10639" w:rsidRDefault="00B10639" w:rsidP="00E336D7">
            <w:pPr>
              <w:rPr>
                <w:lang w:val="az-Latn-AZ"/>
              </w:rPr>
            </w:pPr>
          </w:p>
          <w:p w:rsidR="00B10639" w:rsidRDefault="00F32731" w:rsidP="00E336D7">
            <w:pPr>
              <w:rPr>
                <w:lang w:val="az-Latn-AZ"/>
              </w:rPr>
            </w:pPr>
            <w:r>
              <w:rPr>
                <w:lang w:val="az-Latn-AZ"/>
              </w:rPr>
              <w:t>26.09</w:t>
            </w:r>
            <w:r w:rsidR="008D287E">
              <w:rPr>
                <w:lang w:val="az-Latn-AZ"/>
              </w:rPr>
              <w:t>.2017</w:t>
            </w:r>
          </w:p>
          <w:p w:rsidR="00B10639" w:rsidRPr="00D36052" w:rsidRDefault="00B10639" w:rsidP="00E336D7">
            <w:pPr>
              <w:rPr>
                <w:lang w:val="az-Latn-AZ"/>
              </w:rPr>
            </w:pPr>
          </w:p>
        </w:tc>
        <w:tc>
          <w:tcPr>
            <w:tcW w:w="5068" w:type="dxa"/>
          </w:tcPr>
          <w:p w:rsidR="008D287E" w:rsidRDefault="008D287E" w:rsidP="00E336D7">
            <w:pPr>
              <w:rPr>
                <w:lang w:val="az-Latn-AZ"/>
              </w:rPr>
            </w:pPr>
          </w:p>
          <w:p w:rsidR="00B10639" w:rsidRDefault="00B10639" w:rsidP="00E336D7">
            <w:pPr>
              <w:rPr>
                <w:lang w:val="az-Latn-AZ"/>
              </w:rPr>
            </w:pPr>
            <w:r>
              <w:rPr>
                <w:lang w:val="az-Latn-AZ"/>
              </w:rPr>
              <w:t>3. Kütlə və kütlə vahidləri.</w:t>
            </w:r>
          </w:p>
          <w:p w:rsidR="00B10639" w:rsidRPr="00B030F3" w:rsidRDefault="00B10639" w:rsidP="00054FF6">
            <w:pPr>
              <w:rPr>
                <w:lang w:val="az-Latn-AZ"/>
              </w:rPr>
            </w:pPr>
          </w:p>
        </w:tc>
        <w:tc>
          <w:tcPr>
            <w:tcW w:w="2089" w:type="dxa"/>
          </w:tcPr>
          <w:p w:rsidR="00B10639" w:rsidRPr="00B030F3" w:rsidRDefault="00B10639" w:rsidP="00E336D7">
            <w:pPr>
              <w:rPr>
                <w:lang w:val="az-Latn-AZ"/>
              </w:rPr>
            </w:pPr>
          </w:p>
        </w:tc>
      </w:tr>
      <w:tr w:rsidR="00054FF6" w:rsidRPr="00F32731" w:rsidTr="00E336D7">
        <w:tc>
          <w:tcPr>
            <w:tcW w:w="714" w:type="dxa"/>
          </w:tcPr>
          <w:p w:rsidR="00054FF6" w:rsidRDefault="00054FF6" w:rsidP="00E336D7">
            <w:pPr>
              <w:rPr>
                <w:lang w:val="az-Latn-AZ"/>
              </w:rPr>
            </w:pPr>
            <w:r>
              <w:rPr>
                <w:lang w:val="az-Latn-AZ"/>
              </w:rPr>
              <w:t>4.</w:t>
            </w:r>
          </w:p>
        </w:tc>
        <w:tc>
          <w:tcPr>
            <w:tcW w:w="1700" w:type="dxa"/>
          </w:tcPr>
          <w:p w:rsidR="00054FF6" w:rsidRDefault="00F32731" w:rsidP="00E336D7">
            <w:pPr>
              <w:rPr>
                <w:lang w:val="az-Latn-AZ"/>
              </w:rPr>
            </w:pPr>
            <w:r>
              <w:rPr>
                <w:lang w:val="az-Latn-AZ"/>
              </w:rPr>
              <w:t>28.09</w:t>
            </w:r>
            <w:r w:rsidR="008D287E">
              <w:rPr>
                <w:lang w:val="az-Latn-AZ"/>
              </w:rPr>
              <w:t>.2017</w:t>
            </w:r>
          </w:p>
        </w:tc>
        <w:tc>
          <w:tcPr>
            <w:tcW w:w="5068" w:type="dxa"/>
          </w:tcPr>
          <w:p w:rsidR="00054FF6" w:rsidRDefault="00054FF6" w:rsidP="00054FF6">
            <w:pPr>
              <w:rPr>
                <w:lang w:val="az-Latn-AZ"/>
              </w:rPr>
            </w:pPr>
            <w:r>
              <w:rPr>
                <w:lang w:val="az-Latn-AZ"/>
              </w:rPr>
              <w:t xml:space="preserve"> Bucaqlar.</w:t>
            </w:r>
          </w:p>
          <w:p w:rsidR="00054FF6" w:rsidRDefault="00054FF6" w:rsidP="00E336D7">
            <w:pPr>
              <w:rPr>
                <w:lang w:val="az-Latn-AZ"/>
              </w:rPr>
            </w:pPr>
          </w:p>
        </w:tc>
        <w:tc>
          <w:tcPr>
            <w:tcW w:w="2089" w:type="dxa"/>
          </w:tcPr>
          <w:p w:rsidR="00054FF6" w:rsidRPr="00B030F3" w:rsidRDefault="00054FF6" w:rsidP="00E336D7">
            <w:pPr>
              <w:rPr>
                <w:lang w:val="az-Latn-AZ"/>
              </w:rPr>
            </w:pPr>
          </w:p>
        </w:tc>
      </w:tr>
      <w:tr w:rsidR="00B10639" w:rsidRPr="00F32731" w:rsidTr="00E336D7">
        <w:tc>
          <w:tcPr>
            <w:tcW w:w="714" w:type="dxa"/>
          </w:tcPr>
          <w:p w:rsidR="00B10639" w:rsidRDefault="00B10639" w:rsidP="00E336D7">
            <w:pPr>
              <w:rPr>
                <w:lang w:val="az-Latn-AZ"/>
              </w:rPr>
            </w:pPr>
          </w:p>
          <w:p w:rsidR="00B10639" w:rsidRPr="00615908" w:rsidRDefault="00054FF6" w:rsidP="00E336D7">
            <w:pPr>
              <w:rPr>
                <w:lang w:val="az-Latn-AZ"/>
              </w:rPr>
            </w:pPr>
            <w:r>
              <w:rPr>
                <w:lang w:val="az-Latn-AZ"/>
              </w:rPr>
              <w:t>5.</w:t>
            </w:r>
          </w:p>
        </w:tc>
        <w:tc>
          <w:tcPr>
            <w:tcW w:w="1700" w:type="dxa"/>
          </w:tcPr>
          <w:p w:rsidR="00B10639" w:rsidRDefault="00B10639" w:rsidP="00E336D7">
            <w:pPr>
              <w:rPr>
                <w:lang w:val="az-Latn-AZ"/>
              </w:rPr>
            </w:pPr>
          </w:p>
          <w:p w:rsidR="00B10639" w:rsidRPr="00D36052" w:rsidRDefault="00F32731" w:rsidP="00E336D7">
            <w:pPr>
              <w:rPr>
                <w:lang w:val="az-Latn-AZ"/>
              </w:rPr>
            </w:pPr>
            <w:r>
              <w:rPr>
                <w:lang w:val="az-Latn-AZ"/>
              </w:rPr>
              <w:t>03.10</w:t>
            </w:r>
            <w:r w:rsidR="008D287E">
              <w:rPr>
                <w:lang w:val="az-Latn-AZ"/>
              </w:rPr>
              <w:t>.2017</w:t>
            </w:r>
          </w:p>
        </w:tc>
        <w:tc>
          <w:tcPr>
            <w:tcW w:w="5068" w:type="dxa"/>
          </w:tcPr>
          <w:p w:rsidR="008D287E" w:rsidRDefault="008D287E" w:rsidP="00E336D7">
            <w:pPr>
              <w:rPr>
                <w:lang w:val="az-Latn-AZ"/>
              </w:rPr>
            </w:pPr>
          </w:p>
          <w:p w:rsidR="00B10639" w:rsidRDefault="00B10639" w:rsidP="00E336D7">
            <w:pPr>
              <w:rPr>
                <w:lang w:val="az-Latn-AZ"/>
              </w:rPr>
            </w:pPr>
            <w:r>
              <w:rPr>
                <w:lang w:val="az-Latn-AZ"/>
              </w:rPr>
              <w:t>5. Vaxt və vaxt vahidləri.</w:t>
            </w:r>
          </w:p>
          <w:p w:rsidR="00B10639" w:rsidRPr="00EE4A2D" w:rsidRDefault="00B10639" w:rsidP="00E336D7">
            <w:pPr>
              <w:rPr>
                <w:lang w:val="az-Latn-AZ"/>
              </w:rPr>
            </w:pPr>
          </w:p>
        </w:tc>
        <w:tc>
          <w:tcPr>
            <w:tcW w:w="2089" w:type="dxa"/>
          </w:tcPr>
          <w:p w:rsidR="00B10639" w:rsidRPr="00EE4A2D" w:rsidRDefault="00B10639" w:rsidP="00E336D7">
            <w:pPr>
              <w:rPr>
                <w:lang w:val="az-Latn-AZ"/>
              </w:rPr>
            </w:pPr>
          </w:p>
        </w:tc>
      </w:tr>
      <w:tr w:rsidR="00054FF6" w:rsidRPr="00310227" w:rsidTr="00E336D7">
        <w:tc>
          <w:tcPr>
            <w:tcW w:w="714" w:type="dxa"/>
          </w:tcPr>
          <w:p w:rsidR="00054FF6" w:rsidRDefault="00054FF6" w:rsidP="00E336D7">
            <w:pPr>
              <w:rPr>
                <w:lang w:val="az-Latn-AZ"/>
              </w:rPr>
            </w:pPr>
            <w:r>
              <w:rPr>
                <w:lang w:val="az-Latn-AZ"/>
              </w:rPr>
              <w:t>6.</w:t>
            </w:r>
          </w:p>
        </w:tc>
        <w:tc>
          <w:tcPr>
            <w:tcW w:w="1700" w:type="dxa"/>
          </w:tcPr>
          <w:p w:rsidR="00054FF6" w:rsidRDefault="00F32731" w:rsidP="00E336D7">
            <w:pPr>
              <w:rPr>
                <w:lang w:val="az-Latn-AZ"/>
              </w:rPr>
            </w:pPr>
            <w:r>
              <w:rPr>
                <w:lang w:val="az-Latn-AZ"/>
              </w:rPr>
              <w:t>05.10</w:t>
            </w:r>
            <w:r w:rsidR="008D287E">
              <w:rPr>
                <w:lang w:val="az-Latn-AZ"/>
              </w:rPr>
              <w:t>.2017</w:t>
            </w:r>
          </w:p>
        </w:tc>
        <w:tc>
          <w:tcPr>
            <w:tcW w:w="5068" w:type="dxa"/>
          </w:tcPr>
          <w:p w:rsidR="00054FF6" w:rsidRDefault="00054FF6" w:rsidP="00054FF6">
            <w:pPr>
              <w:rPr>
                <w:lang w:val="az-Latn-AZ"/>
              </w:rPr>
            </w:pPr>
            <w:r>
              <w:rPr>
                <w:lang w:val="az-Latn-AZ"/>
              </w:rPr>
              <w:t>6. Paralel düz xətlər. Perpendikulyar düz xətlər.</w:t>
            </w:r>
          </w:p>
          <w:p w:rsidR="00054FF6" w:rsidRDefault="00054FF6" w:rsidP="00E336D7">
            <w:pPr>
              <w:rPr>
                <w:lang w:val="az-Latn-AZ"/>
              </w:rPr>
            </w:pPr>
          </w:p>
        </w:tc>
        <w:tc>
          <w:tcPr>
            <w:tcW w:w="2089" w:type="dxa"/>
          </w:tcPr>
          <w:p w:rsidR="00054FF6" w:rsidRPr="00EE4A2D" w:rsidRDefault="00054FF6" w:rsidP="00E336D7">
            <w:pPr>
              <w:rPr>
                <w:lang w:val="az-Latn-AZ"/>
              </w:rPr>
            </w:pPr>
          </w:p>
        </w:tc>
      </w:tr>
      <w:tr w:rsidR="00B10639" w:rsidRPr="00310227" w:rsidTr="00E336D7">
        <w:tc>
          <w:tcPr>
            <w:tcW w:w="714" w:type="dxa"/>
          </w:tcPr>
          <w:p w:rsidR="00B10639" w:rsidRPr="00EE4A2D" w:rsidRDefault="00B10639" w:rsidP="00E336D7">
            <w:pPr>
              <w:rPr>
                <w:lang w:val="az-Latn-AZ"/>
              </w:rPr>
            </w:pPr>
          </w:p>
          <w:p w:rsidR="00B10639" w:rsidRPr="00EE4A2D" w:rsidRDefault="00054FF6" w:rsidP="00E336D7">
            <w:pPr>
              <w:rPr>
                <w:lang w:val="az-Latn-AZ"/>
              </w:rPr>
            </w:pPr>
            <w:r>
              <w:rPr>
                <w:lang w:val="az-Latn-AZ"/>
              </w:rPr>
              <w:t>7.</w:t>
            </w:r>
          </w:p>
        </w:tc>
        <w:tc>
          <w:tcPr>
            <w:tcW w:w="1700" w:type="dxa"/>
          </w:tcPr>
          <w:p w:rsidR="00B10639" w:rsidRPr="00EE4A2D" w:rsidRDefault="00B10639" w:rsidP="00E336D7">
            <w:pPr>
              <w:rPr>
                <w:lang w:val="az-Latn-AZ"/>
              </w:rPr>
            </w:pPr>
          </w:p>
          <w:p w:rsidR="00B10639" w:rsidRPr="00EE4A2D" w:rsidRDefault="00F32731" w:rsidP="00E336D7">
            <w:pPr>
              <w:rPr>
                <w:lang w:val="az-Latn-AZ"/>
              </w:rPr>
            </w:pPr>
            <w:r>
              <w:rPr>
                <w:lang w:val="az-Latn-AZ"/>
              </w:rPr>
              <w:t>10.10</w:t>
            </w:r>
            <w:r w:rsidR="008D287E">
              <w:rPr>
                <w:lang w:val="az-Latn-AZ"/>
              </w:rPr>
              <w:t>.2017</w:t>
            </w:r>
          </w:p>
        </w:tc>
        <w:tc>
          <w:tcPr>
            <w:tcW w:w="5068" w:type="dxa"/>
          </w:tcPr>
          <w:p w:rsidR="00B10639" w:rsidRDefault="00B10639" w:rsidP="00E336D7">
            <w:pPr>
              <w:rPr>
                <w:lang w:val="az-Latn-AZ"/>
              </w:rPr>
            </w:pPr>
            <w:r>
              <w:rPr>
                <w:lang w:val="az-Latn-AZ"/>
              </w:rPr>
              <w:t>7. Kəmiyyətin ədədə vurulması və bölünməsi.</w:t>
            </w:r>
          </w:p>
          <w:p w:rsidR="00B10639" w:rsidRPr="00EE4A2D" w:rsidRDefault="00B10639" w:rsidP="00054FF6">
            <w:pPr>
              <w:rPr>
                <w:lang w:val="az-Latn-AZ"/>
              </w:rPr>
            </w:pPr>
          </w:p>
        </w:tc>
        <w:tc>
          <w:tcPr>
            <w:tcW w:w="2089" w:type="dxa"/>
          </w:tcPr>
          <w:p w:rsidR="00B10639" w:rsidRPr="00EE4A2D" w:rsidRDefault="00B10639" w:rsidP="00E336D7">
            <w:pPr>
              <w:rPr>
                <w:lang w:val="az-Latn-AZ"/>
              </w:rPr>
            </w:pPr>
          </w:p>
        </w:tc>
      </w:tr>
      <w:tr w:rsidR="00054FF6" w:rsidRPr="006C29F1" w:rsidTr="00E336D7">
        <w:tc>
          <w:tcPr>
            <w:tcW w:w="714" w:type="dxa"/>
          </w:tcPr>
          <w:p w:rsidR="00054FF6" w:rsidRPr="00EE4A2D" w:rsidRDefault="00054FF6" w:rsidP="00E336D7">
            <w:pPr>
              <w:rPr>
                <w:lang w:val="az-Latn-AZ"/>
              </w:rPr>
            </w:pPr>
            <w:r>
              <w:rPr>
                <w:lang w:val="az-Latn-AZ"/>
              </w:rPr>
              <w:t>8.</w:t>
            </w:r>
          </w:p>
        </w:tc>
        <w:tc>
          <w:tcPr>
            <w:tcW w:w="1700" w:type="dxa"/>
          </w:tcPr>
          <w:p w:rsidR="00054FF6" w:rsidRPr="00EE4A2D" w:rsidRDefault="00F32731" w:rsidP="00E336D7">
            <w:pPr>
              <w:rPr>
                <w:lang w:val="az-Latn-AZ"/>
              </w:rPr>
            </w:pPr>
            <w:r>
              <w:rPr>
                <w:lang w:val="az-Latn-AZ"/>
              </w:rPr>
              <w:t>12.10</w:t>
            </w:r>
            <w:r w:rsidR="008D287E">
              <w:rPr>
                <w:lang w:val="az-Latn-AZ"/>
              </w:rPr>
              <w:t>.2017</w:t>
            </w:r>
          </w:p>
        </w:tc>
        <w:tc>
          <w:tcPr>
            <w:tcW w:w="5068" w:type="dxa"/>
          </w:tcPr>
          <w:p w:rsidR="00054FF6" w:rsidRDefault="00054FF6" w:rsidP="00054FF6">
            <w:pPr>
              <w:rPr>
                <w:lang w:val="az-Latn-AZ"/>
              </w:rPr>
            </w:pPr>
            <w:r>
              <w:rPr>
                <w:lang w:val="az-Latn-AZ"/>
              </w:rPr>
              <w:t>8. Həndəsi fiqurlar. Düz bucaq.</w:t>
            </w:r>
          </w:p>
          <w:p w:rsidR="00054FF6" w:rsidRDefault="00054FF6" w:rsidP="00E336D7">
            <w:pPr>
              <w:rPr>
                <w:lang w:val="az-Latn-AZ"/>
              </w:rPr>
            </w:pPr>
          </w:p>
        </w:tc>
        <w:tc>
          <w:tcPr>
            <w:tcW w:w="2089" w:type="dxa"/>
          </w:tcPr>
          <w:p w:rsidR="00054FF6" w:rsidRPr="00EE4A2D" w:rsidRDefault="00054FF6" w:rsidP="00E336D7">
            <w:pPr>
              <w:rPr>
                <w:lang w:val="az-Latn-AZ"/>
              </w:rPr>
            </w:pPr>
          </w:p>
        </w:tc>
      </w:tr>
      <w:tr w:rsidR="00054FF6" w:rsidRPr="006C29F1" w:rsidTr="00E336D7">
        <w:tc>
          <w:tcPr>
            <w:tcW w:w="714" w:type="dxa"/>
          </w:tcPr>
          <w:p w:rsidR="00054FF6" w:rsidRDefault="00054FF6" w:rsidP="00E336D7">
            <w:pPr>
              <w:rPr>
                <w:lang w:val="az-Latn-AZ"/>
              </w:rPr>
            </w:pPr>
            <w:r>
              <w:rPr>
                <w:lang w:val="az-Latn-AZ"/>
              </w:rPr>
              <w:t>9.</w:t>
            </w:r>
          </w:p>
        </w:tc>
        <w:tc>
          <w:tcPr>
            <w:tcW w:w="1700" w:type="dxa"/>
          </w:tcPr>
          <w:p w:rsidR="00054FF6" w:rsidRPr="00EE4A2D" w:rsidRDefault="00F32731" w:rsidP="00E336D7">
            <w:pPr>
              <w:rPr>
                <w:lang w:val="az-Latn-AZ"/>
              </w:rPr>
            </w:pPr>
            <w:r>
              <w:rPr>
                <w:lang w:val="az-Latn-AZ"/>
              </w:rPr>
              <w:t>17.10</w:t>
            </w:r>
            <w:r w:rsidR="008D287E">
              <w:rPr>
                <w:lang w:val="az-Latn-AZ"/>
              </w:rPr>
              <w:t>.2017</w:t>
            </w:r>
          </w:p>
        </w:tc>
        <w:tc>
          <w:tcPr>
            <w:tcW w:w="5068" w:type="dxa"/>
          </w:tcPr>
          <w:p w:rsidR="00054FF6" w:rsidRDefault="00054FF6" w:rsidP="00054FF6">
            <w:pPr>
              <w:rPr>
                <w:lang w:val="az-Latn-AZ"/>
              </w:rPr>
            </w:pPr>
            <w:r>
              <w:rPr>
                <w:lang w:val="az-Latn-AZ"/>
              </w:rPr>
              <w:t>9. Sahə və sahə vahidləri.</w:t>
            </w:r>
          </w:p>
          <w:p w:rsidR="00054FF6" w:rsidRDefault="00054FF6" w:rsidP="00054FF6">
            <w:pPr>
              <w:rPr>
                <w:lang w:val="az-Latn-AZ"/>
              </w:rPr>
            </w:pPr>
          </w:p>
        </w:tc>
        <w:tc>
          <w:tcPr>
            <w:tcW w:w="2089" w:type="dxa"/>
          </w:tcPr>
          <w:p w:rsidR="00054FF6" w:rsidRPr="00EE4A2D" w:rsidRDefault="00054FF6" w:rsidP="00E336D7">
            <w:pPr>
              <w:rPr>
                <w:lang w:val="az-Latn-AZ"/>
              </w:rPr>
            </w:pPr>
          </w:p>
        </w:tc>
      </w:tr>
      <w:tr w:rsidR="00B10639" w:rsidRPr="00B10639" w:rsidTr="00E336D7">
        <w:tc>
          <w:tcPr>
            <w:tcW w:w="714" w:type="dxa"/>
          </w:tcPr>
          <w:p w:rsidR="00B10639" w:rsidRPr="00EE4A2D" w:rsidRDefault="00B10639" w:rsidP="00E336D7">
            <w:pPr>
              <w:rPr>
                <w:lang w:val="az-Latn-AZ"/>
              </w:rPr>
            </w:pPr>
          </w:p>
          <w:p w:rsidR="00B10639" w:rsidRPr="00EE4A2D" w:rsidRDefault="00F75B5C" w:rsidP="00E336D7">
            <w:pPr>
              <w:rPr>
                <w:lang w:val="az-Latn-AZ"/>
              </w:rPr>
            </w:pPr>
            <w:r>
              <w:rPr>
                <w:lang w:val="az-Latn-AZ"/>
              </w:rPr>
              <w:t>10</w:t>
            </w:r>
            <w:r w:rsidR="00B10639" w:rsidRPr="00EE4A2D">
              <w:rPr>
                <w:lang w:val="az-Latn-AZ"/>
              </w:rPr>
              <w:t>.</w:t>
            </w:r>
          </w:p>
        </w:tc>
        <w:tc>
          <w:tcPr>
            <w:tcW w:w="1700" w:type="dxa"/>
          </w:tcPr>
          <w:p w:rsidR="008D287E" w:rsidRDefault="008D287E" w:rsidP="00E336D7">
            <w:pPr>
              <w:rPr>
                <w:lang w:val="az-Latn-AZ"/>
              </w:rPr>
            </w:pPr>
          </w:p>
          <w:p w:rsidR="00B10639" w:rsidRPr="00EE4A2D" w:rsidRDefault="00F32731" w:rsidP="00E336D7">
            <w:pPr>
              <w:rPr>
                <w:lang w:val="az-Latn-AZ"/>
              </w:rPr>
            </w:pPr>
            <w:r>
              <w:rPr>
                <w:lang w:val="az-Latn-AZ"/>
              </w:rPr>
              <w:t>19.10</w:t>
            </w:r>
            <w:r w:rsidR="008D287E">
              <w:rPr>
                <w:lang w:val="az-Latn-AZ"/>
              </w:rPr>
              <w:t>.2017</w:t>
            </w:r>
          </w:p>
        </w:tc>
        <w:tc>
          <w:tcPr>
            <w:tcW w:w="5068" w:type="dxa"/>
          </w:tcPr>
          <w:p w:rsidR="00B10639" w:rsidRPr="00703E5F" w:rsidRDefault="00B10639" w:rsidP="00E336D7">
            <w:pPr>
              <w:rPr>
                <w:lang w:val="az-Latn-AZ"/>
              </w:rPr>
            </w:pPr>
            <w:r>
              <w:rPr>
                <w:lang w:val="az-Latn-AZ"/>
              </w:rPr>
              <w:t>10. Düzbucaqlılar: düzbucaqlı, kvadrat.</w:t>
            </w:r>
          </w:p>
        </w:tc>
        <w:tc>
          <w:tcPr>
            <w:tcW w:w="2089" w:type="dxa"/>
          </w:tcPr>
          <w:p w:rsidR="00B10639" w:rsidRPr="00703E5F" w:rsidRDefault="00B10639" w:rsidP="00E336D7">
            <w:pPr>
              <w:rPr>
                <w:lang w:val="az-Latn-AZ"/>
              </w:rPr>
            </w:pPr>
          </w:p>
        </w:tc>
      </w:tr>
      <w:tr w:rsidR="00B10639" w:rsidRPr="00B10639" w:rsidTr="00E336D7">
        <w:tc>
          <w:tcPr>
            <w:tcW w:w="714" w:type="dxa"/>
          </w:tcPr>
          <w:p w:rsidR="00B10639" w:rsidRPr="00703E5F" w:rsidRDefault="00B10639" w:rsidP="00E336D7">
            <w:pPr>
              <w:rPr>
                <w:lang w:val="az-Latn-AZ"/>
              </w:rPr>
            </w:pPr>
          </w:p>
          <w:p w:rsidR="00B10639" w:rsidRPr="00876B36" w:rsidRDefault="00F75B5C" w:rsidP="00E336D7">
            <w:pPr>
              <w:rPr>
                <w:lang w:val="az-Latn-AZ"/>
              </w:rPr>
            </w:pPr>
            <w:r>
              <w:rPr>
                <w:lang w:val="az-Latn-AZ"/>
              </w:rPr>
              <w:t>11</w:t>
            </w:r>
            <w:r w:rsidR="00B10639" w:rsidRPr="00876B36">
              <w:rPr>
                <w:lang w:val="az-Latn-AZ"/>
              </w:rPr>
              <w:t>.</w:t>
            </w:r>
          </w:p>
        </w:tc>
        <w:tc>
          <w:tcPr>
            <w:tcW w:w="1700" w:type="dxa"/>
          </w:tcPr>
          <w:p w:rsidR="00B10639" w:rsidRPr="00876B36" w:rsidRDefault="00B10639" w:rsidP="00E336D7">
            <w:pPr>
              <w:rPr>
                <w:lang w:val="az-Latn-AZ"/>
              </w:rPr>
            </w:pPr>
          </w:p>
          <w:p w:rsidR="00B10639" w:rsidRPr="00876B36" w:rsidRDefault="00F32731" w:rsidP="00E336D7">
            <w:pPr>
              <w:rPr>
                <w:lang w:val="az-Latn-AZ"/>
              </w:rPr>
            </w:pPr>
            <w:r>
              <w:rPr>
                <w:lang w:val="az-Latn-AZ"/>
              </w:rPr>
              <w:t>24.10</w:t>
            </w:r>
            <w:r w:rsidR="008D287E">
              <w:rPr>
                <w:lang w:val="az-Latn-AZ"/>
              </w:rPr>
              <w:t>.2017</w:t>
            </w:r>
          </w:p>
        </w:tc>
        <w:tc>
          <w:tcPr>
            <w:tcW w:w="5068" w:type="dxa"/>
          </w:tcPr>
          <w:p w:rsidR="00B10639" w:rsidRDefault="00B10639" w:rsidP="00E336D7">
            <w:pPr>
              <w:rPr>
                <w:lang w:val="az-Latn-AZ"/>
              </w:rPr>
            </w:pPr>
            <w:r>
              <w:rPr>
                <w:lang w:val="az-Latn-AZ"/>
              </w:rPr>
              <w:t>11. Həcm və həcm vahidləri.</w:t>
            </w:r>
          </w:p>
          <w:p w:rsidR="00B10639" w:rsidRPr="00703E5F" w:rsidRDefault="00B10639" w:rsidP="00E336D7">
            <w:pPr>
              <w:rPr>
                <w:lang w:val="az-Latn-AZ"/>
              </w:rPr>
            </w:pPr>
          </w:p>
        </w:tc>
        <w:tc>
          <w:tcPr>
            <w:tcW w:w="2089" w:type="dxa"/>
          </w:tcPr>
          <w:p w:rsidR="00B10639" w:rsidRPr="00703E5F" w:rsidRDefault="00B10639" w:rsidP="00E336D7">
            <w:pPr>
              <w:rPr>
                <w:lang w:val="az-Latn-AZ"/>
              </w:rPr>
            </w:pPr>
          </w:p>
        </w:tc>
      </w:tr>
      <w:tr w:rsidR="00054FF6" w:rsidRPr="00B10639" w:rsidTr="00E336D7">
        <w:tc>
          <w:tcPr>
            <w:tcW w:w="714" w:type="dxa"/>
          </w:tcPr>
          <w:p w:rsidR="00054FF6" w:rsidRPr="00703E5F" w:rsidRDefault="00F75B5C" w:rsidP="00E336D7">
            <w:pPr>
              <w:rPr>
                <w:lang w:val="az-Latn-AZ"/>
              </w:rPr>
            </w:pPr>
            <w:r>
              <w:rPr>
                <w:lang w:val="az-Latn-AZ"/>
              </w:rPr>
              <w:t>12.</w:t>
            </w:r>
          </w:p>
        </w:tc>
        <w:tc>
          <w:tcPr>
            <w:tcW w:w="1700" w:type="dxa"/>
          </w:tcPr>
          <w:p w:rsidR="00054FF6" w:rsidRPr="00876B36" w:rsidRDefault="00F32731" w:rsidP="00E336D7">
            <w:pPr>
              <w:rPr>
                <w:lang w:val="az-Latn-AZ"/>
              </w:rPr>
            </w:pPr>
            <w:r>
              <w:rPr>
                <w:lang w:val="az-Latn-AZ"/>
              </w:rPr>
              <w:t>26.10</w:t>
            </w:r>
            <w:r w:rsidR="008D287E">
              <w:rPr>
                <w:lang w:val="az-Latn-AZ"/>
              </w:rPr>
              <w:t>.2017</w:t>
            </w:r>
          </w:p>
        </w:tc>
        <w:tc>
          <w:tcPr>
            <w:tcW w:w="5068" w:type="dxa"/>
          </w:tcPr>
          <w:p w:rsidR="00054FF6" w:rsidRDefault="00054FF6" w:rsidP="00054FF6">
            <w:pPr>
              <w:rPr>
                <w:lang w:val="az-Latn-AZ"/>
              </w:rPr>
            </w:pPr>
            <w:r>
              <w:rPr>
                <w:lang w:val="az-Latn-AZ"/>
              </w:rPr>
              <w:t>12. Romb.Trapesiya. Paraleloqram.</w:t>
            </w:r>
          </w:p>
          <w:p w:rsidR="00054FF6" w:rsidRDefault="00054FF6" w:rsidP="00E336D7">
            <w:pPr>
              <w:rPr>
                <w:lang w:val="az-Latn-AZ"/>
              </w:rPr>
            </w:pPr>
          </w:p>
        </w:tc>
        <w:tc>
          <w:tcPr>
            <w:tcW w:w="2089" w:type="dxa"/>
          </w:tcPr>
          <w:p w:rsidR="00054FF6" w:rsidRPr="00703E5F" w:rsidRDefault="00054FF6" w:rsidP="00E336D7">
            <w:pPr>
              <w:rPr>
                <w:lang w:val="az-Latn-AZ"/>
              </w:rPr>
            </w:pPr>
          </w:p>
        </w:tc>
      </w:tr>
      <w:tr w:rsidR="00B10639" w:rsidRPr="00EE4A2D" w:rsidTr="00E336D7">
        <w:trPr>
          <w:trHeight w:val="373"/>
        </w:trPr>
        <w:tc>
          <w:tcPr>
            <w:tcW w:w="714" w:type="dxa"/>
          </w:tcPr>
          <w:p w:rsidR="008D287E" w:rsidRDefault="008D287E" w:rsidP="00E336D7">
            <w:pPr>
              <w:rPr>
                <w:lang w:val="az-Latn-AZ"/>
              </w:rPr>
            </w:pPr>
          </w:p>
          <w:p w:rsidR="00B10639" w:rsidRPr="00703E5F" w:rsidRDefault="00F75B5C" w:rsidP="00E336D7">
            <w:pPr>
              <w:rPr>
                <w:lang w:val="az-Latn-AZ"/>
              </w:rPr>
            </w:pPr>
            <w:r>
              <w:rPr>
                <w:lang w:val="az-Latn-AZ"/>
              </w:rPr>
              <w:t>13.</w:t>
            </w:r>
          </w:p>
          <w:p w:rsidR="00B10639" w:rsidRPr="003356BF" w:rsidRDefault="00B10639" w:rsidP="00E336D7">
            <w:pPr>
              <w:rPr>
                <w:lang w:val="az-Latn-AZ"/>
              </w:rPr>
            </w:pPr>
          </w:p>
          <w:p w:rsidR="00B10639" w:rsidRPr="00633169" w:rsidRDefault="00B10639" w:rsidP="00E336D7">
            <w:pPr>
              <w:rPr>
                <w:lang w:val="az-Latn-AZ"/>
              </w:rPr>
            </w:pPr>
          </w:p>
        </w:tc>
        <w:tc>
          <w:tcPr>
            <w:tcW w:w="1700" w:type="dxa"/>
          </w:tcPr>
          <w:p w:rsidR="00B10639" w:rsidRPr="00633169" w:rsidRDefault="00B10639" w:rsidP="00E336D7">
            <w:pPr>
              <w:rPr>
                <w:lang w:val="az-Latn-AZ"/>
              </w:rPr>
            </w:pPr>
          </w:p>
          <w:p w:rsidR="00B10639" w:rsidRPr="00633169" w:rsidRDefault="00F32731" w:rsidP="00E336D7">
            <w:pPr>
              <w:rPr>
                <w:lang w:val="az-Latn-AZ"/>
              </w:rPr>
            </w:pPr>
            <w:r>
              <w:rPr>
                <w:lang w:val="az-Latn-AZ"/>
              </w:rPr>
              <w:t>31.10</w:t>
            </w:r>
            <w:r w:rsidR="008D287E">
              <w:rPr>
                <w:lang w:val="az-Latn-AZ"/>
              </w:rPr>
              <w:t>.2017</w:t>
            </w:r>
          </w:p>
          <w:p w:rsidR="00B10639" w:rsidRPr="00633169" w:rsidRDefault="00B10639" w:rsidP="00E336D7">
            <w:pPr>
              <w:rPr>
                <w:lang w:val="az-Latn-AZ"/>
              </w:rPr>
            </w:pPr>
          </w:p>
        </w:tc>
        <w:tc>
          <w:tcPr>
            <w:tcW w:w="5068" w:type="dxa"/>
          </w:tcPr>
          <w:p w:rsidR="008D287E" w:rsidRDefault="008D287E" w:rsidP="00E336D7">
            <w:pPr>
              <w:rPr>
                <w:lang w:val="az-Latn-AZ"/>
              </w:rPr>
            </w:pPr>
          </w:p>
          <w:p w:rsidR="00B10639" w:rsidRDefault="00B10639" w:rsidP="00E336D7">
            <w:pPr>
              <w:rPr>
                <w:lang w:val="az-Latn-AZ"/>
              </w:rPr>
            </w:pPr>
            <w:r>
              <w:rPr>
                <w:lang w:val="az-Latn-AZ"/>
              </w:rPr>
              <w:t>13. Dəyişəni olan ifadələr.</w:t>
            </w:r>
          </w:p>
          <w:p w:rsidR="00B10639" w:rsidRPr="00A07A69" w:rsidRDefault="00B10639" w:rsidP="00E336D7">
            <w:pPr>
              <w:rPr>
                <w:lang w:val="az-Latn-AZ"/>
              </w:rPr>
            </w:pPr>
          </w:p>
        </w:tc>
        <w:tc>
          <w:tcPr>
            <w:tcW w:w="2089" w:type="dxa"/>
          </w:tcPr>
          <w:p w:rsidR="00B10639" w:rsidRPr="00703E5F" w:rsidRDefault="00B10639" w:rsidP="00E336D7">
            <w:pPr>
              <w:rPr>
                <w:lang w:val="az-Latn-AZ"/>
              </w:rPr>
            </w:pPr>
          </w:p>
        </w:tc>
      </w:tr>
      <w:tr w:rsidR="008D287E" w:rsidRPr="00310227" w:rsidTr="00E336D7">
        <w:trPr>
          <w:trHeight w:val="373"/>
        </w:trPr>
        <w:tc>
          <w:tcPr>
            <w:tcW w:w="714" w:type="dxa"/>
          </w:tcPr>
          <w:p w:rsidR="008D287E" w:rsidRDefault="008D287E" w:rsidP="00E336D7">
            <w:pPr>
              <w:rPr>
                <w:lang w:val="az-Latn-AZ"/>
              </w:rPr>
            </w:pPr>
            <w:r>
              <w:rPr>
                <w:lang w:val="az-Latn-AZ"/>
              </w:rPr>
              <w:t>14.</w:t>
            </w:r>
          </w:p>
        </w:tc>
        <w:tc>
          <w:tcPr>
            <w:tcW w:w="1700" w:type="dxa"/>
          </w:tcPr>
          <w:p w:rsidR="008D287E" w:rsidRPr="00633169" w:rsidRDefault="00633371" w:rsidP="00E336D7">
            <w:pPr>
              <w:rPr>
                <w:lang w:val="az-Latn-AZ"/>
              </w:rPr>
            </w:pPr>
            <w:r>
              <w:rPr>
                <w:lang w:val="az-Latn-AZ"/>
              </w:rPr>
              <w:t>02</w:t>
            </w:r>
            <w:r w:rsidR="00D31C1D">
              <w:rPr>
                <w:lang w:val="az-Latn-AZ"/>
              </w:rPr>
              <w:t>.11</w:t>
            </w:r>
            <w:r w:rsidR="008D287E">
              <w:rPr>
                <w:lang w:val="az-Latn-AZ"/>
              </w:rPr>
              <w:t>.2017</w:t>
            </w:r>
          </w:p>
        </w:tc>
        <w:tc>
          <w:tcPr>
            <w:tcW w:w="5068" w:type="dxa"/>
          </w:tcPr>
          <w:p w:rsidR="008D287E" w:rsidRDefault="008D287E" w:rsidP="008D287E">
            <w:pPr>
              <w:rPr>
                <w:lang w:val="az-Latn-AZ"/>
              </w:rPr>
            </w:pPr>
            <w:r>
              <w:rPr>
                <w:lang w:val="az-Latn-AZ"/>
              </w:rPr>
              <w:t xml:space="preserve"> Üçbucaqlar. Bərabəryanlı üçbucaq. Bərabərtərəfli üçbucaq.</w:t>
            </w:r>
          </w:p>
          <w:p w:rsidR="008D287E" w:rsidRDefault="008D287E" w:rsidP="00E336D7">
            <w:pPr>
              <w:rPr>
                <w:lang w:val="az-Latn-AZ"/>
              </w:rPr>
            </w:pPr>
          </w:p>
        </w:tc>
        <w:tc>
          <w:tcPr>
            <w:tcW w:w="2089" w:type="dxa"/>
          </w:tcPr>
          <w:p w:rsidR="008D287E" w:rsidRPr="00703E5F" w:rsidRDefault="008D287E" w:rsidP="00E336D7">
            <w:pPr>
              <w:rPr>
                <w:lang w:val="az-Latn-AZ"/>
              </w:rPr>
            </w:pPr>
          </w:p>
        </w:tc>
      </w:tr>
      <w:tr w:rsidR="00B10639" w:rsidRPr="00BD433E" w:rsidTr="00E336D7">
        <w:trPr>
          <w:trHeight w:val="373"/>
        </w:trPr>
        <w:tc>
          <w:tcPr>
            <w:tcW w:w="714" w:type="dxa"/>
          </w:tcPr>
          <w:p w:rsidR="00B10639" w:rsidRPr="00703E5F" w:rsidRDefault="00B10639" w:rsidP="00E336D7">
            <w:pPr>
              <w:rPr>
                <w:lang w:val="az-Latn-AZ"/>
              </w:rPr>
            </w:pPr>
          </w:p>
          <w:p w:rsidR="00B10639" w:rsidRPr="006B1A13" w:rsidRDefault="00F75B5C" w:rsidP="00E336D7">
            <w:pPr>
              <w:rPr>
                <w:lang w:val="az-Latn-AZ"/>
              </w:rPr>
            </w:pPr>
            <w:r>
              <w:rPr>
                <w:lang w:val="az-Latn-AZ"/>
              </w:rPr>
              <w:t>15</w:t>
            </w:r>
            <w:r w:rsidR="00B10639" w:rsidRPr="006B1A13">
              <w:rPr>
                <w:lang w:val="az-Latn-AZ"/>
              </w:rPr>
              <w:t>.</w:t>
            </w:r>
          </w:p>
        </w:tc>
        <w:tc>
          <w:tcPr>
            <w:tcW w:w="1700" w:type="dxa"/>
          </w:tcPr>
          <w:p w:rsidR="00B10639" w:rsidRPr="006B1A13" w:rsidRDefault="00B10639" w:rsidP="00E336D7">
            <w:pPr>
              <w:rPr>
                <w:lang w:val="az-Latn-AZ"/>
              </w:rPr>
            </w:pPr>
          </w:p>
          <w:p w:rsidR="00B10639" w:rsidRPr="006B1A13" w:rsidRDefault="00D31C1D" w:rsidP="00E336D7">
            <w:pPr>
              <w:rPr>
                <w:lang w:val="az-Latn-AZ"/>
              </w:rPr>
            </w:pPr>
            <w:r>
              <w:rPr>
                <w:lang w:val="az-Latn-AZ"/>
              </w:rPr>
              <w:t>07</w:t>
            </w:r>
            <w:r w:rsidR="00F32731">
              <w:rPr>
                <w:lang w:val="az-Latn-AZ"/>
              </w:rPr>
              <w:t>.11</w:t>
            </w:r>
            <w:r w:rsidR="008D287E">
              <w:rPr>
                <w:lang w:val="az-Latn-AZ"/>
              </w:rPr>
              <w:t>.2017</w:t>
            </w:r>
          </w:p>
        </w:tc>
        <w:tc>
          <w:tcPr>
            <w:tcW w:w="5068" w:type="dxa"/>
          </w:tcPr>
          <w:p w:rsidR="008D287E" w:rsidRDefault="008D287E" w:rsidP="00E336D7">
            <w:pPr>
              <w:rPr>
                <w:lang w:val="az-Latn-AZ"/>
              </w:rPr>
            </w:pPr>
          </w:p>
          <w:p w:rsidR="00B10639" w:rsidRDefault="00B10639" w:rsidP="00E336D7">
            <w:pPr>
              <w:rPr>
                <w:lang w:val="az-Latn-AZ"/>
              </w:rPr>
            </w:pPr>
            <w:r>
              <w:rPr>
                <w:lang w:val="az-Latn-AZ"/>
              </w:rPr>
              <w:t xml:space="preserve">15. Goxluqlar. </w:t>
            </w:r>
          </w:p>
          <w:p w:rsidR="00B10639" w:rsidRPr="00843733" w:rsidRDefault="00B10639" w:rsidP="00E336D7">
            <w:pPr>
              <w:rPr>
                <w:lang w:val="az-Latn-AZ"/>
              </w:rPr>
            </w:pPr>
          </w:p>
        </w:tc>
        <w:tc>
          <w:tcPr>
            <w:tcW w:w="2089" w:type="dxa"/>
          </w:tcPr>
          <w:p w:rsidR="00B10639" w:rsidRPr="00BD433E" w:rsidRDefault="00B10639" w:rsidP="00E336D7">
            <w:pPr>
              <w:rPr>
                <w:lang w:val="az-Latn-AZ"/>
              </w:rPr>
            </w:pPr>
          </w:p>
        </w:tc>
      </w:tr>
      <w:tr w:rsidR="00346C91" w:rsidRPr="00BD433E" w:rsidTr="00E336D7">
        <w:trPr>
          <w:trHeight w:val="373"/>
        </w:trPr>
        <w:tc>
          <w:tcPr>
            <w:tcW w:w="714" w:type="dxa"/>
          </w:tcPr>
          <w:p w:rsidR="00346C91" w:rsidRPr="00703E5F" w:rsidRDefault="00346C91" w:rsidP="00E336D7">
            <w:pPr>
              <w:rPr>
                <w:lang w:val="az-Latn-AZ"/>
              </w:rPr>
            </w:pPr>
            <w:r>
              <w:rPr>
                <w:lang w:val="az-Latn-AZ"/>
              </w:rPr>
              <w:t>16.</w:t>
            </w:r>
          </w:p>
        </w:tc>
        <w:tc>
          <w:tcPr>
            <w:tcW w:w="1700" w:type="dxa"/>
          </w:tcPr>
          <w:p w:rsidR="00346C91" w:rsidRPr="006B1A13" w:rsidRDefault="00D31C1D" w:rsidP="00E336D7">
            <w:pPr>
              <w:rPr>
                <w:lang w:val="az-Latn-AZ"/>
              </w:rPr>
            </w:pPr>
            <w:r>
              <w:rPr>
                <w:lang w:val="az-Latn-AZ"/>
              </w:rPr>
              <w:t>09</w:t>
            </w:r>
            <w:r w:rsidR="00F32731">
              <w:rPr>
                <w:lang w:val="az-Latn-AZ"/>
              </w:rPr>
              <w:t>.11</w:t>
            </w:r>
            <w:r w:rsidR="008D287E">
              <w:rPr>
                <w:lang w:val="az-Latn-AZ"/>
              </w:rPr>
              <w:t>.2017</w:t>
            </w:r>
          </w:p>
        </w:tc>
        <w:tc>
          <w:tcPr>
            <w:tcW w:w="5068" w:type="dxa"/>
          </w:tcPr>
          <w:p w:rsidR="00346C91" w:rsidRDefault="00346C91" w:rsidP="00346C91">
            <w:pPr>
              <w:rPr>
                <w:lang w:val="az-Latn-AZ"/>
              </w:rPr>
            </w:pPr>
            <w:r>
              <w:rPr>
                <w:lang w:val="az-Latn-AZ"/>
              </w:rPr>
              <w:t>16. Düzbucaqlı üçbucaq.</w:t>
            </w:r>
          </w:p>
          <w:p w:rsidR="00346C91" w:rsidRDefault="00346C91" w:rsidP="00E336D7">
            <w:pPr>
              <w:rPr>
                <w:lang w:val="az-Latn-AZ"/>
              </w:rPr>
            </w:pPr>
          </w:p>
        </w:tc>
        <w:tc>
          <w:tcPr>
            <w:tcW w:w="2089" w:type="dxa"/>
          </w:tcPr>
          <w:p w:rsidR="00346C91" w:rsidRPr="00BD433E" w:rsidRDefault="00346C91" w:rsidP="00E336D7">
            <w:pPr>
              <w:rPr>
                <w:lang w:val="az-Latn-AZ"/>
              </w:rPr>
            </w:pPr>
          </w:p>
        </w:tc>
      </w:tr>
      <w:tr w:rsidR="00B10639" w:rsidRPr="00C57E7F" w:rsidTr="00E336D7">
        <w:trPr>
          <w:trHeight w:val="373"/>
        </w:trPr>
        <w:tc>
          <w:tcPr>
            <w:tcW w:w="714" w:type="dxa"/>
          </w:tcPr>
          <w:p w:rsidR="008D287E" w:rsidRDefault="008D287E" w:rsidP="00E336D7">
            <w:pPr>
              <w:rPr>
                <w:lang w:val="az-Latn-AZ"/>
              </w:rPr>
            </w:pPr>
          </w:p>
          <w:p w:rsidR="00B10639" w:rsidRPr="00BD433E" w:rsidRDefault="00346C91" w:rsidP="00E336D7">
            <w:pPr>
              <w:rPr>
                <w:lang w:val="az-Latn-AZ"/>
              </w:rPr>
            </w:pPr>
            <w:r>
              <w:rPr>
                <w:lang w:val="az-Latn-AZ"/>
              </w:rPr>
              <w:t>17</w:t>
            </w:r>
            <w:r w:rsidR="00B10639" w:rsidRPr="00BD433E">
              <w:rPr>
                <w:lang w:val="az-Latn-AZ"/>
              </w:rPr>
              <w:t>.</w:t>
            </w:r>
          </w:p>
        </w:tc>
        <w:tc>
          <w:tcPr>
            <w:tcW w:w="1700" w:type="dxa"/>
          </w:tcPr>
          <w:p w:rsidR="00B10639" w:rsidRPr="00BD433E" w:rsidRDefault="00B10639" w:rsidP="00E336D7">
            <w:pPr>
              <w:rPr>
                <w:lang w:val="az-Latn-AZ"/>
              </w:rPr>
            </w:pPr>
          </w:p>
          <w:p w:rsidR="00B10639" w:rsidRPr="00BD433E" w:rsidRDefault="00D31C1D" w:rsidP="00E336D7">
            <w:pPr>
              <w:rPr>
                <w:lang w:val="az-Latn-AZ"/>
              </w:rPr>
            </w:pPr>
            <w:r>
              <w:rPr>
                <w:lang w:val="az-Latn-AZ"/>
              </w:rPr>
              <w:t>14</w:t>
            </w:r>
            <w:r w:rsidR="00F32731">
              <w:rPr>
                <w:lang w:val="az-Latn-AZ"/>
              </w:rPr>
              <w:t>.11</w:t>
            </w:r>
            <w:r w:rsidR="008D287E">
              <w:rPr>
                <w:lang w:val="az-Latn-AZ"/>
              </w:rPr>
              <w:t>.2017</w:t>
            </w:r>
          </w:p>
          <w:p w:rsidR="00B10639" w:rsidRPr="00BD433E" w:rsidRDefault="00B10639" w:rsidP="00E336D7">
            <w:pPr>
              <w:rPr>
                <w:lang w:val="az-Latn-AZ"/>
              </w:rPr>
            </w:pPr>
          </w:p>
        </w:tc>
        <w:tc>
          <w:tcPr>
            <w:tcW w:w="5068" w:type="dxa"/>
          </w:tcPr>
          <w:p w:rsidR="008D287E" w:rsidRDefault="008D287E" w:rsidP="00E336D7">
            <w:pPr>
              <w:rPr>
                <w:lang w:val="az-Latn-AZ"/>
              </w:rPr>
            </w:pPr>
          </w:p>
          <w:p w:rsidR="00B10639" w:rsidRDefault="00B10639" w:rsidP="00E336D7">
            <w:pPr>
              <w:rPr>
                <w:lang w:val="az-Latn-AZ"/>
              </w:rPr>
            </w:pPr>
            <w:r>
              <w:rPr>
                <w:lang w:val="az-Latn-AZ"/>
              </w:rPr>
              <w:t>17. Sadə kəsrlər. Düzgün kəsrlər. Düzgün olmayan kəsrlər. Qarışıq kəsrlər.</w:t>
            </w:r>
          </w:p>
          <w:p w:rsidR="00B10639" w:rsidRPr="006F236D" w:rsidRDefault="00B10639" w:rsidP="00E336D7">
            <w:pPr>
              <w:rPr>
                <w:lang w:val="az-Latn-AZ"/>
              </w:rPr>
            </w:pPr>
          </w:p>
        </w:tc>
        <w:tc>
          <w:tcPr>
            <w:tcW w:w="2089" w:type="dxa"/>
          </w:tcPr>
          <w:p w:rsidR="00B10639" w:rsidRPr="00C57E7F" w:rsidRDefault="00B10639" w:rsidP="00E336D7">
            <w:pPr>
              <w:rPr>
                <w:lang w:val="az-Latn-AZ"/>
              </w:rPr>
            </w:pPr>
          </w:p>
        </w:tc>
      </w:tr>
      <w:tr w:rsidR="00346C91" w:rsidRPr="00C57E7F" w:rsidTr="00E336D7">
        <w:trPr>
          <w:trHeight w:val="373"/>
        </w:trPr>
        <w:tc>
          <w:tcPr>
            <w:tcW w:w="714" w:type="dxa"/>
          </w:tcPr>
          <w:p w:rsidR="00346C91" w:rsidRPr="00BD433E" w:rsidRDefault="00346C91" w:rsidP="00E336D7">
            <w:pPr>
              <w:rPr>
                <w:lang w:val="az-Latn-AZ"/>
              </w:rPr>
            </w:pPr>
            <w:r>
              <w:rPr>
                <w:lang w:val="az-Latn-AZ"/>
              </w:rPr>
              <w:t>18.</w:t>
            </w:r>
          </w:p>
        </w:tc>
        <w:tc>
          <w:tcPr>
            <w:tcW w:w="1700" w:type="dxa"/>
          </w:tcPr>
          <w:p w:rsidR="00346C91" w:rsidRPr="00BD433E" w:rsidRDefault="00D31C1D" w:rsidP="00E336D7">
            <w:pPr>
              <w:rPr>
                <w:lang w:val="az-Latn-AZ"/>
              </w:rPr>
            </w:pPr>
            <w:r>
              <w:rPr>
                <w:lang w:val="az-Latn-AZ"/>
              </w:rPr>
              <w:t>16</w:t>
            </w:r>
            <w:r w:rsidR="00F32731">
              <w:rPr>
                <w:lang w:val="az-Latn-AZ"/>
              </w:rPr>
              <w:t>.11</w:t>
            </w:r>
            <w:r w:rsidR="008D287E">
              <w:rPr>
                <w:lang w:val="az-Latn-AZ"/>
              </w:rPr>
              <w:t>.2017</w:t>
            </w:r>
          </w:p>
        </w:tc>
        <w:tc>
          <w:tcPr>
            <w:tcW w:w="5068" w:type="dxa"/>
          </w:tcPr>
          <w:p w:rsidR="00346C91" w:rsidRDefault="00346C91" w:rsidP="00346C91">
            <w:pPr>
              <w:rPr>
                <w:lang w:val="az-Latn-AZ"/>
              </w:rPr>
            </w:pPr>
            <w:r>
              <w:rPr>
                <w:lang w:val="az-Latn-AZ"/>
              </w:rPr>
              <w:t>18. Çevrə. Dairə.</w:t>
            </w:r>
          </w:p>
          <w:p w:rsidR="00346C91" w:rsidRDefault="00346C91" w:rsidP="00E336D7">
            <w:pPr>
              <w:rPr>
                <w:lang w:val="az-Latn-AZ"/>
              </w:rPr>
            </w:pPr>
          </w:p>
        </w:tc>
        <w:tc>
          <w:tcPr>
            <w:tcW w:w="2089" w:type="dxa"/>
          </w:tcPr>
          <w:p w:rsidR="00346C91" w:rsidRPr="00C57E7F" w:rsidRDefault="00346C91" w:rsidP="00E336D7">
            <w:pPr>
              <w:rPr>
                <w:lang w:val="az-Latn-AZ"/>
              </w:rPr>
            </w:pPr>
          </w:p>
        </w:tc>
      </w:tr>
      <w:tr w:rsidR="00B10639" w:rsidRPr="00B10639" w:rsidTr="00E336D7">
        <w:trPr>
          <w:trHeight w:val="373"/>
        </w:trPr>
        <w:tc>
          <w:tcPr>
            <w:tcW w:w="714" w:type="dxa"/>
          </w:tcPr>
          <w:p w:rsidR="00B10639" w:rsidRPr="00C57E7F" w:rsidRDefault="00B10639" w:rsidP="00E336D7">
            <w:pPr>
              <w:rPr>
                <w:lang w:val="az-Latn-AZ"/>
              </w:rPr>
            </w:pPr>
          </w:p>
          <w:p w:rsidR="00B10639" w:rsidRPr="00C57E7F" w:rsidRDefault="00346C91" w:rsidP="00E336D7">
            <w:pPr>
              <w:rPr>
                <w:lang w:val="az-Latn-AZ"/>
              </w:rPr>
            </w:pPr>
            <w:r>
              <w:rPr>
                <w:lang w:val="az-Latn-AZ"/>
              </w:rPr>
              <w:t>19</w:t>
            </w:r>
            <w:r w:rsidR="00B10639" w:rsidRPr="00C57E7F">
              <w:rPr>
                <w:lang w:val="az-Latn-AZ"/>
              </w:rPr>
              <w:t>.</w:t>
            </w:r>
          </w:p>
          <w:p w:rsidR="00B10639" w:rsidRPr="00C57E7F" w:rsidRDefault="00B10639" w:rsidP="00E336D7">
            <w:pPr>
              <w:rPr>
                <w:lang w:val="az-Latn-AZ"/>
              </w:rPr>
            </w:pPr>
          </w:p>
        </w:tc>
        <w:tc>
          <w:tcPr>
            <w:tcW w:w="1700" w:type="dxa"/>
          </w:tcPr>
          <w:p w:rsidR="00B10639" w:rsidRPr="00C57E7F" w:rsidRDefault="00B10639" w:rsidP="00E336D7">
            <w:pPr>
              <w:rPr>
                <w:lang w:val="az-Latn-AZ"/>
              </w:rPr>
            </w:pPr>
          </w:p>
          <w:p w:rsidR="00B10639" w:rsidRPr="00C57E7F" w:rsidRDefault="00D31C1D" w:rsidP="00E336D7">
            <w:pPr>
              <w:rPr>
                <w:lang w:val="az-Latn-AZ"/>
              </w:rPr>
            </w:pPr>
            <w:r>
              <w:rPr>
                <w:lang w:val="az-Latn-AZ"/>
              </w:rPr>
              <w:t>21</w:t>
            </w:r>
            <w:r w:rsidR="00F32731">
              <w:rPr>
                <w:lang w:val="az-Latn-AZ"/>
              </w:rPr>
              <w:t>.11</w:t>
            </w:r>
            <w:r w:rsidR="008D287E">
              <w:rPr>
                <w:lang w:val="az-Latn-AZ"/>
              </w:rPr>
              <w:t>.2017</w:t>
            </w:r>
          </w:p>
        </w:tc>
        <w:tc>
          <w:tcPr>
            <w:tcW w:w="5068" w:type="dxa"/>
          </w:tcPr>
          <w:p w:rsidR="008D287E" w:rsidRDefault="008D287E" w:rsidP="00E336D7">
            <w:pPr>
              <w:rPr>
                <w:lang w:val="az-Latn-AZ"/>
              </w:rPr>
            </w:pPr>
          </w:p>
          <w:p w:rsidR="00B10639" w:rsidRDefault="00B10639" w:rsidP="00E336D7">
            <w:pPr>
              <w:rPr>
                <w:lang w:val="az-Latn-AZ"/>
              </w:rPr>
            </w:pPr>
            <w:r>
              <w:rPr>
                <w:lang w:val="az-Latn-AZ"/>
              </w:rPr>
              <w:t>19. Qiymət, miqdar, dəyər.</w:t>
            </w:r>
          </w:p>
          <w:p w:rsidR="00B10639" w:rsidRPr="00EE6B08" w:rsidRDefault="00B10639" w:rsidP="00E336D7">
            <w:pPr>
              <w:rPr>
                <w:lang w:val="az-Latn-AZ"/>
              </w:rPr>
            </w:pPr>
          </w:p>
        </w:tc>
        <w:tc>
          <w:tcPr>
            <w:tcW w:w="2089" w:type="dxa"/>
          </w:tcPr>
          <w:p w:rsidR="00B10639" w:rsidRPr="00703E5F" w:rsidRDefault="00B10639" w:rsidP="00E336D7">
            <w:pPr>
              <w:rPr>
                <w:lang w:val="az-Latn-AZ"/>
              </w:rPr>
            </w:pPr>
          </w:p>
        </w:tc>
      </w:tr>
      <w:tr w:rsidR="00346C91" w:rsidRPr="00B10639" w:rsidTr="00E336D7">
        <w:trPr>
          <w:trHeight w:val="373"/>
        </w:trPr>
        <w:tc>
          <w:tcPr>
            <w:tcW w:w="714" w:type="dxa"/>
          </w:tcPr>
          <w:p w:rsidR="00346C91" w:rsidRPr="00C57E7F" w:rsidRDefault="00346C91" w:rsidP="00E336D7">
            <w:pPr>
              <w:rPr>
                <w:lang w:val="az-Latn-AZ"/>
              </w:rPr>
            </w:pPr>
            <w:r>
              <w:rPr>
                <w:lang w:val="az-Latn-AZ"/>
              </w:rPr>
              <w:t>20.</w:t>
            </w:r>
          </w:p>
        </w:tc>
        <w:tc>
          <w:tcPr>
            <w:tcW w:w="1700" w:type="dxa"/>
          </w:tcPr>
          <w:p w:rsidR="00346C91" w:rsidRPr="00C57E7F" w:rsidRDefault="00D31C1D" w:rsidP="00E336D7">
            <w:pPr>
              <w:rPr>
                <w:lang w:val="az-Latn-AZ"/>
              </w:rPr>
            </w:pPr>
            <w:r>
              <w:rPr>
                <w:lang w:val="az-Latn-AZ"/>
              </w:rPr>
              <w:t>23</w:t>
            </w:r>
            <w:r w:rsidR="00F32731">
              <w:rPr>
                <w:lang w:val="az-Latn-AZ"/>
              </w:rPr>
              <w:t>.11</w:t>
            </w:r>
            <w:r w:rsidR="008D287E">
              <w:rPr>
                <w:lang w:val="az-Latn-AZ"/>
              </w:rPr>
              <w:t>.2017</w:t>
            </w:r>
          </w:p>
        </w:tc>
        <w:tc>
          <w:tcPr>
            <w:tcW w:w="5068" w:type="dxa"/>
          </w:tcPr>
          <w:p w:rsidR="00346C91" w:rsidRDefault="00346C91" w:rsidP="00346C91">
            <w:pPr>
              <w:rPr>
                <w:lang w:val="az-Latn-AZ"/>
              </w:rPr>
            </w:pPr>
            <w:r>
              <w:rPr>
                <w:lang w:val="az-Latn-AZ"/>
              </w:rPr>
              <w:t xml:space="preserve">20. Fəza fiqurları. </w:t>
            </w:r>
          </w:p>
          <w:p w:rsidR="00346C91" w:rsidRDefault="00346C91" w:rsidP="00E336D7">
            <w:pPr>
              <w:rPr>
                <w:lang w:val="az-Latn-AZ"/>
              </w:rPr>
            </w:pPr>
          </w:p>
        </w:tc>
        <w:tc>
          <w:tcPr>
            <w:tcW w:w="2089" w:type="dxa"/>
          </w:tcPr>
          <w:p w:rsidR="00346C91" w:rsidRPr="00703E5F" w:rsidRDefault="00346C91" w:rsidP="00E336D7">
            <w:pPr>
              <w:rPr>
                <w:lang w:val="az-Latn-AZ"/>
              </w:rPr>
            </w:pPr>
          </w:p>
        </w:tc>
      </w:tr>
      <w:tr w:rsidR="00B10639" w:rsidRPr="00310227" w:rsidTr="00E336D7">
        <w:trPr>
          <w:trHeight w:val="373"/>
        </w:trPr>
        <w:tc>
          <w:tcPr>
            <w:tcW w:w="714" w:type="dxa"/>
          </w:tcPr>
          <w:p w:rsidR="00B10639" w:rsidRPr="00703E5F" w:rsidRDefault="00B10639" w:rsidP="00E336D7">
            <w:pPr>
              <w:rPr>
                <w:lang w:val="az-Latn-AZ"/>
              </w:rPr>
            </w:pPr>
          </w:p>
          <w:p w:rsidR="00B10639" w:rsidRPr="00DE59FE" w:rsidRDefault="00346C91" w:rsidP="00E336D7">
            <w:pPr>
              <w:rPr>
                <w:lang w:val="az-Latn-AZ"/>
              </w:rPr>
            </w:pPr>
            <w:r>
              <w:rPr>
                <w:lang w:val="az-Latn-AZ"/>
              </w:rPr>
              <w:t>21</w:t>
            </w:r>
            <w:r w:rsidR="00B10639" w:rsidRPr="00DE59FE">
              <w:rPr>
                <w:lang w:val="az-Latn-AZ"/>
              </w:rPr>
              <w:t>.</w:t>
            </w:r>
          </w:p>
        </w:tc>
        <w:tc>
          <w:tcPr>
            <w:tcW w:w="1700" w:type="dxa"/>
          </w:tcPr>
          <w:p w:rsidR="00B10639" w:rsidRPr="00DE59FE" w:rsidRDefault="00B10639" w:rsidP="00E336D7">
            <w:pPr>
              <w:rPr>
                <w:lang w:val="az-Latn-AZ"/>
              </w:rPr>
            </w:pPr>
          </w:p>
          <w:p w:rsidR="00B10639" w:rsidRPr="00DE59FE" w:rsidRDefault="00D31C1D" w:rsidP="00E336D7">
            <w:pPr>
              <w:rPr>
                <w:lang w:val="az-Latn-AZ"/>
              </w:rPr>
            </w:pPr>
            <w:r>
              <w:rPr>
                <w:lang w:val="az-Latn-AZ"/>
              </w:rPr>
              <w:t>28</w:t>
            </w:r>
            <w:r w:rsidR="00F32731">
              <w:rPr>
                <w:lang w:val="az-Latn-AZ"/>
              </w:rPr>
              <w:t>.11</w:t>
            </w:r>
            <w:r w:rsidR="008D287E">
              <w:rPr>
                <w:lang w:val="az-Latn-AZ"/>
              </w:rPr>
              <w:t>.2017</w:t>
            </w:r>
          </w:p>
        </w:tc>
        <w:tc>
          <w:tcPr>
            <w:tcW w:w="5068" w:type="dxa"/>
          </w:tcPr>
          <w:p w:rsidR="00B10639" w:rsidRDefault="00B10639" w:rsidP="00E336D7">
            <w:pPr>
              <w:rPr>
                <w:lang w:val="az-Latn-AZ"/>
              </w:rPr>
            </w:pPr>
            <w:r>
              <w:rPr>
                <w:lang w:val="az-Latn-AZ"/>
              </w:rPr>
              <w:t>21. Sürət. Vaxt. Məsafə. Eyni istiqamətli və əks  istiqamətli hərəkətə aid məsələlər.</w:t>
            </w:r>
          </w:p>
          <w:p w:rsidR="00B10639" w:rsidRPr="002E4FEC" w:rsidRDefault="00B10639" w:rsidP="00E336D7">
            <w:pPr>
              <w:rPr>
                <w:lang w:val="az-Latn-AZ"/>
              </w:rPr>
            </w:pPr>
          </w:p>
        </w:tc>
        <w:tc>
          <w:tcPr>
            <w:tcW w:w="2089" w:type="dxa"/>
          </w:tcPr>
          <w:p w:rsidR="00B10639" w:rsidRPr="00703E5F" w:rsidRDefault="00B10639" w:rsidP="00E336D7">
            <w:pPr>
              <w:rPr>
                <w:lang w:val="az-Latn-AZ"/>
              </w:rPr>
            </w:pPr>
          </w:p>
        </w:tc>
      </w:tr>
      <w:tr w:rsidR="00346C91" w:rsidRPr="00DE59FE" w:rsidTr="00E336D7">
        <w:trPr>
          <w:trHeight w:val="373"/>
        </w:trPr>
        <w:tc>
          <w:tcPr>
            <w:tcW w:w="714" w:type="dxa"/>
          </w:tcPr>
          <w:p w:rsidR="00346C91" w:rsidRPr="00703E5F" w:rsidRDefault="00346C91" w:rsidP="00E336D7">
            <w:pPr>
              <w:rPr>
                <w:lang w:val="az-Latn-AZ"/>
              </w:rPr>
            </w:pPr>
            <w:r>
              <w:rPr>
                <w:lang w:val="az-Latn-AZ"/>
              </w:rPr>
              <w:t>22.</w:t>
            </w:r>
          </w:p>
        </w:tc>
        <w:tc>
          <w:tcPr>
            <w:tcW w:w="1700" w:type="dxa"/>
          </w:tcPr>
          <w:p w:rsidR="00346C91" w:rsidRPr="00DE59FE" w:rsidRDefault="00D31C1D" w:rsidP="00E336D7">
            <w:pPr>
              <w:rPr>
                <w:lang w:val="az-Latn-AZ"/>
              </w:rPr>
            </w:pPr>
            <w:r>
              <w:rPr>
                <w:lang w:val="az-Latn-AZ"/>
              </w:rPr>
              <w:t>30.11</w:t>
            </w:r>
            <w:r w:rsidR="00F32731">
              <w:rPr>
                <w:lang w:val="az-Latn-AZ"/>
              </w:rPr>
              <w:t>.2017</w:t>
            </w:r>
          </w:p>
        </w:tc>
        <w:tc>
          <w:tcPr>
            <w:tcW w:w="5068" w:type="dxa"/>
          </w:tcPr>
          <w:p w:rsidR="00346C91" w:rsidRDefault="00346C91" w:rsidP="00E336D7">
            <w:pPr>
              <w:rPr>
                <w:lang w:val="az-Latn-AZ"/>
              </w:rPr>
            </w:pPr>
            <w:r>
              <w:rPr>
                <w:lang w:val="az-Latn-AZ"/>
              </w:rPr>
              <w:t>22. Kub. Paralelepiped.</w:t>
            </w:r>
          </w:p>
        </w:tc>
        <w:tc>
          <w:tcPr>
            <w:tcW w:w="2089" w:type="dxa"/>
          </w:tcPr>
          <w:p w:rsidR="00346C91" w:rsidRPr="00703E5F" w:rsidRDefault="00346C91" w:rsidP="00E336D7">
            <w:pPr>
              <w:rPr>
                <w:lang w:val="az-Latn-AZ"/>
              </w:rPr>
            </w:pPr>
          </w:p>
        </w:tc>
      </w:tr>
      <w:tr w:rsidR="00B10639" w:rsidRPr="00310227" w:rsidTr="00E336D7">
        <w:trPr>
          <w:trHeight w:val="373"/>
        </w:trPr>
        <w:tc>
          <w:tcPr>
            <w:tcW w:w="714" w:type="dxa"/>
          </w:tcPr>
          <w:p w:rsidR="00D31C1D" w:rsidRDefault="00D31C1D" w:rsidP="00E336D7">
            <w:pPr>
              <w:rPr>
                <w:lang w:val="az-Latn-AZ"/>
              </w:rPr>
            </w:pPr>
          </w:p>
          <w:p w:rsidR="00B10639" w:rsidRPr="00DE59FE" w:rsidRDefault="00346C91" w:rsidP="00E336D7">
            <w:pPr>
              <w:rPr>
                <w:lang w:val="az-Latn-AZ"/>
              </w:rPr>
            </w:pPr>
            <w:r>
              <w:rPr>
                <w:lang w:val="az-Latn-AZ"/>
              </w:rPr>
              <w:t>23</w:t>
            </w:r>
            <w:r w:rsidR="00B10639" w:rsidRPr="00DE59FE">
              <w:rPr>
                <w:lang w:val="az-Latn-AZ"/>
              </w:rPr>
              <w:t>.</w:t>
            </w:r>
          </w:p>
        </w:tc>
        <w:tc>
          <w:tcPr>
            <w:tcW w:w="1700" w:type="dxa"/>
          </w:tcPr>
          <w:p w:rsidR="00B10639" w:rsidRPr="00DE59FE" w:rsidRDefault="00B10639" w:rsidP="00E336D7">
            <w:pPr>
              <w:rPr>
                <w:lang w:val="az-Latn-AZ"/>
              </w:rPr>
            </w:pPr>
          </w:p>
          <w:p w:rsidR="00B10639" w:rsidRPr="00DE59FE" w:rsidRDefault="00D31C1D" w:rsidP="00E336D7">
            <w:pPr>
              <w:rPr>
                <w:lang w:val="az-Latn-AZ"/>
              </w:rPr>
            </w:pPr>
            <w:r>
              <w:rPr>
                <w:lang w:val="az-Latn-AZ"/>
              </w:rPr>
              <w:t>05</w:t>
            </w:r>
            <w:r w:rsidR="00F32731">
              <w:rPr>
                <w:lang w:val="az-Latn-AZ"/>
              </w:rPr>
              <w:t>.12.2017</w:t>
            </w:r>
          </w:p>
          <w:p w:rsidR="00B10639" w:rsidRPr="00DE59FE" w:rsidRDefault="00B10639" w:rsidP="00E336D7">
            <w:pPr>
              <w:rPr>
                <w:lang w:val="az-Latn-AZ"/>
              </w:rPr>
            </w:pPr>
          </w:p>
          <w:p w:rsidR="00B10639" w:rsidRPr="00DE59FE" w:rsidRDefault="00B10639" w:rsidP="00E336D7">
            <w:pPr>
              <w:rPr>
                <w:lang w:val="az-Latn-AZ"/>
              </w:rPr>
            </w:pPr>
          </w:p>
        </w:tc>
        <w:tc>
          <w:tcPr>
            <w:tcW w:w="5068" w:type="dxa"/>
          </w:tcPr>
          <w:p w:rsidR="00B10639" w:rsidRPr="006451F8" w:rsidRDefault="00B10639" w:rsidP="00346C91">
            <w:pPr>
              <w:rPr>
                <w:lang w:val="az-Latn-AZ"/>
              </w:rPr>
            </w:pPr>
            <w:r>
              <w:rPr>
                <w:lang w:val="az-Latn-AZ"/>
              </w:rPr>
              <w:t>23. Qarşı-qarşıya hərəkətə və axar suda hərəkətə aid məsələlər.</w:t>
            </w:r>
          </w:p>
        </w:tc>
        <w:tc>
          <w:tcPr>
            <w:tcW w:w="2089" w:type="dxa"/>
          </w:tcPr>
          <w:p w:rsidR="00B10639" w:rsidRPr="006451F8" w:rsidRDefault="00B10639" w:rsidP="00E336D7">
            <w:pPr>
              <w:rPr>
                <w:lang w:val="az-Latn-AZ"/>
              </w:rPr>
            </w:pPr>
          </w:p>
        </w:tc>
      </w:tr>
      <w:tr w:rsidR="00346C91" w:rsidRPr="00DE59FE" w:rsidTr="00E336D7">
        <w:trPr>
          <w:trHeight w:val="373"/>
        </w:trPr>
        <w:tc>
          <w:tcPr>
            <w:tcW w:w="714" w:type="dxa"/>
          </w:tcPr>
          <w:p w:rsidR="00346C91" w:rsidRPr="00DE59FE" w:rsidRDefault="00346C91" w:rsidP="00E336D7">
            <w:pPr>
              <w:rPr>
                <w:lang w:val="az-Latn-AZ"/>
              </w:rPr>
            </w:pPr>
            <w:r>
              <w:rPr>
                <w:lang w:val="az-Latn-AZ"/>
              </w:rPr>
              <w:t>24.</w:t>
            </w:r>
          </w:p>
        </w:tc>
        <w:tc>
          <w:tcPr>
            <w:tcW w:w="1700" w:type="dxa"/>
          </w:tcPr>
          <w:p w:rsidR="00346C91" w:rsidRPr="00DE59FE" w:rsidRDefault="00D31C1D" w:rsidP="00E336D7">
            <w:pPr>
              <w:rPr>
                <w:lang w:val="az-Latn-AZ"/>
              </w:rPr>
            </w:pPr>
            <w:r>
              <w:rPr>
                <w:lang w:val="az-Latn-AZ"/>
              </w:rPr>
              <w:t>07</w:t>
            </w:r>
            <w:r w:rsidR="00F32731">
              <w:rPr>
                <w:lang w:val="az-Latn-AZ"/>
              </w:rPr>
              <w:t>.12.2017</w:t>
            </w:r>
          </w:p>
        </w:tc>
        <w:tc>
          <w:tcPr>
            <w:tcW w:w="5068" w:type="dxa"/>
          </w:tcPr>
          <w:p w:rsidR="00346C91" w:rsidRDefault="00346C91" w:rsidP="00346C91">
            <w:pPr>
              <w:rPr>
                <w:lang w:val="az-Latn-AZ"/>
              </w:rPr>
            </w:pPr>
            <w:r>
              <w:rPr>
                <w:lang w:val="az-Latn-AZ"/>
              </w:rPr>
              <w:t>24. Silindir, piramida, konus.</w:t>
            </w:r>
          </w:p>
          <w:p w:rsidR="00346C91" w:rsidRDefault="00346C91" w:rsidP="00E336D7">
            <w:pPr>
              <w:rPr>
                <w:lang w:val="az-Latn-AZ"/>
              </w:rPr>
            </w:pPr>
          </w:p>
        </w:tc>
        <w:tc>
          <w:tcPr>
            <w:tcW w:w="2089" w:type="dxa"/>
          </w:tcPr>
          <w:p w:rsidR="00346C91" w:rsidRPr="006451F8" w:rsidRDefault="00346C91" w:rsidP="00E336D7">
            <w:pPr>
              <w:rPr>
                <w:lang w:val="az-Latn-AZ"/>
              </w:rPr>
            </w:pPr>
          </w:p>
        </w:tc>
      </w:tr>
      <w:tr w:rsidR="00B10639" w:rsidRPr="00EE4A2D" w:rsidTr="00E336D7">
        <w:trPr>
          <w:trHeight w:val="373"/>
        </w:trPr>
        <w:tc>
          <w:tcPr>
            <w:tcW w:w="714" w:type="dxa"/>
          </w:tcPr>
          <w:p w:rsidR="00B10639" w:rsidRPr="00DE59FE" w:rsidRDefault="00346C91" w:rsidP="00E336D7">
            <w:pPr>
              <w:rPr>
                <w:lang w:val="az-Latn-AZ"/>
              </w:rPr>
            </w:pPr>
            <w:r>
              <w:rPr>
                <w:lang w:val="az-Latn-AZ"/>
              </w:rPr>
              <w:t>25</w:t>
            </w:r>
            <w:r w:rsidR="00B10639" w:rsidRPr="00DE59FE">
              <w:rPr>
                <w:lang w:val="az-Latn-AZ"/>
              </w:rPr>
              <w:t>.</w:t>
            </w:r>
          </w:p>
        </w:tc>
        <w:tc>
          <w:tcPr>
            <w:tcW w:w="1700" w:type="dxa"/>
          </w:tcPr>
          <w:p w:rsidR="00B10639" w:rsidRPr="00DE59FE" w:rsidRDefault="00D31C1D" w:rsidP="00E336D7">
            <w:pPr>
              <w:rPr>
                <w:lang w:val="az-Latn-AZ"/>
              </w:rPr>
            </w:pPr>
            <w:r>
              <w:rPr>
                <w:lang w:val="az-Latn-AZ"/>
              </w:rPr>
              <w:t>12</w:t>
            </w:r>
            <w:r w:rsidR="00F32731">
              <w:rPr>
                <w:lang w:val="az-Latn-AZ"/>
              </w:rPr>
              <w:t>.12.2017</w:t>
            </w:r>
          </w:p>
          <w:p w:rsidR="00B10639" w:rsidRPr="00152980" w:rsidRDefault="00B10639" w:rsidP="00E336D7">
            <w:pPr>
              <w:rPr>
                <w:lang w:val="en-US"/>
              </w:rPr>
            </w:pPr>
          </w:p>
        </w:tc>
        <w:tc>
          <w:tcPr>
            <w:tcW w:w="5068" w:type="dxa"/>
          </w:tcPr>
          <w:p w:rsidR="00B10639" w:rsidRDefault="00B10639" w:rsidP="00E336D7">
            <w:pPr>
              <w:rPr>
                <w:lang w:val="az-Latn-AZ"/>
              </w:rPr>
            </w:pPr>
            <w:r>
              <w:rPr>
                <w:lang w:val="az-Latn-AZ"/>
              </w:rPr>
              <w:t>25. Ədədlərin müqayisə olunması.</w:t>
            </w:r>
          </w:p>
          <w:p w:rsidR="00B10639" w:rsidRPr="00521D8F" w:rsidRDefault="00B10639" w:rsidP="00E336D7">
            <w:pPr>
              <w:rPr>
                <w:lang w:val="az-Latn-AZ"/>
              </w:rPr>
            </w:pPr>
          </w:p>
        </w:tc>
        <w:tc>
          <w:tcPr>
            <w:tcW w:w="2089" w:type="dxa"/>
          </w:tcPr>
          <w:p w:rsidR="00B10639" w:rsidRPr="00521D8F" w:rsidRDefault="00B10639" w:rsidP="00E336D7">
            <w:pPr>
              <w:rPr>
                <w:lang w:val="az-Latn-AZ"/>
              </w:rPr>
            </w:pPr>
          </w:p>
        </w:tc>
      </w:tr>
      <w:tr w:rsidR="00346C91" w:rsidRPr="00310227" w:rsidTr="00E336D7">
        <w:trPr>
          <w:trHeight w:val="373"/>
        </w:trPr>
        <w:tc>
          <w:tcPr>
            <w:tcW w:w="714" w:type="dxa"/>
          </w:tcPr>
          <w:p w:rsidR="00346C91" w:rsidRPr="006451F8" w:rsidRDefault="00346C91" w:rsidP="00E336D7">
            <w:pPr>
              <w:rPr>
                <w:lang w:val="az-Latn-AZ"/>
              </w:rPr>
            </w:pPr>
            <w:r>
              <w:rPr>
                <w:lang w:val="az-Latn-AZ"/>
              </w:rPr>
              <w:t>26.</w:t>
            </w:r>
          </w:p>
        </w:tc>
        <w:tc>
          <w:tcPr>
            <w:tcW w:w="1700" w:type="dxa"/>
          </w:tcPr>
          <w:p w:rsidR="00346C91" w:rsidRPr="00DE59FE" w:rsidRDefault="00D31C1D" w:rsidP="00E336D7">
            <w:pPr>
              <w:rPr>
                <w:lang w:val="az-Latn-AZ"/>
              </w:rPr>
            </w:pPr>
            <w:r>
              <w:rPr>
                <w:lang w:val="az-Latn-AZ"/>
              </w:rPr>
              <w:t>14</w:t>
            </w:r>
            <w:r w:rsidR="00F32731">
              <w:rPr>
                <w:lang w:val="az-Latn-AZ"/>
              </w:rPr>
              <w:t>.12.2017</w:t>
            </w:r>
          </w:p>
        </w:tc>
        <w:tc>
          <w:tcPr>
            <w:tcW w:w="5068" w:type="dxa"/>
          </w:tcPr>
          <w:p w:rsidR="00346C91" w:rsidRDefault="00346C91" w:rsidP="00E336D7">
            <w:pPr>
              <w:rPr>
                <w:lang w:val="az-Latn-AZ"/>
              </w:rPr>
            </w:pPr>
            <w:r>
              <w:rPr>
                <w:lang w:val="az-Latn-AZ"/>
              </w:rPr>
              <w:t>26. Sahə vahidləri.  Fiqurlarin sahələrinin hesablanması</w:t>
            </w:r>
          </w:p>
        </w:tc>
        <w:tc>
          <w:tcPr>
            <w:tcW w:w="2089" w:type="dxa"/>
          </w:tcPr>
          <w:p w:rsidR="00346C91" w:rsidRPr="00521D8F" w:rsidRDefault="00346C91" w:rsidP="00E336D7">
            <w:pPr>
              <w:rPr>
                <w:lang w:val="az-Latn-AZ"/>
              </w:rPr>
            </w:pPr>
          </w:p>
        </w:tc>
      </w:tr>
      <w:tr w:rsidR="00B10639" w:rsidRPr="00B10639" w:rsidTr="00E336D7">
        <w:trPr>
          <w:trHeight w:val="373"/>
        </w:trPr>
        <w:tc>
          <w:tcPr>
            <w:tcW w:w="714" w:type="dxa"/>
          </w:tcPr>
          <w:p w:rsidR="00B10639" w:rsidRPr="00521D8F" w:rsidRDefault="00B10639" w:rsidP="00E336D7">
            <w:pPr>
              <w:rPr>
                <w:lang w:val="az-Latn-AZ"/>
              </w:rPr>
            </w:pPr>
          </w:p>
          <w:p w:rsidR="00B10639" w:rsidRPr="00152980" w:rsidRDefault="00346C91" w:rsidP="00E336D7">
            <w:pPr>
              <w:rPr>
                <w:lang w:val="en-US"/>
              </w:rPr>
            </w:pPr>
            <w:r>
              <w:rPr>
                <w:lang w:val="en-US"/>
              </w:rPr>
              <w:t>27.</w:t>
            </w:r>
          </w:p>
        </w:tc>
        <w:tc>
          <w:tcPr>
            <w:tcW w:w="1700" w:type="dxa"/>
          </w:tcPr>
          <w:p w:rsidR="00B10639" w:rsidRDefault="00B10639" w:rsidP="00E336D7">
            <w:pPr>
              <w:rPr>
                <w:lang w:val="en-US"/>
              </w:rPr>
            </w:pPr>
          </w:p>
          <w:p w:rsidR="00B10639" w:rsidRPr="00152980" w:rsidRDefault="00D31C1D" w:rsidP="00E336D7">
            <w:pPr>
              <w:rPr>
                <w:lang w:val="en-US"/>
              </w:rPr>
            </w:pPr>
            <w:r>
              <w:rPr>
                <w:lang w:val="en-US"/>
              </w:rPr>
              <w:t>19</w:t>
            </w:r>
            <w:r w:rsidR="00765F1C">
              <w:rPr>
                <w:lang w:val="en-US"/>
              </w:rPr>
              <w:t>.12.2017</w:t>
            </w:r>
          </w:p>
        </w:tc>
        <w:tc>
          <w:tcPr>
            <w:tcW w:w="5068" w:type="dxa"/>
          </w:tcPr>
          <w:p w:rsidR="00B10639" w:rsidRDefault="00B10639" w:rsidP="00E336D7">
            <w:pPr>
              <w:rPr>
                <w:lang w:val="az-Latn-AZ"/>
              </w:rPr>
            </w:pPr>
            <w:r>
              <w:rPr>
                <w:lang w:val="az-Latn-AZ"/>
              </w:rPr>
              <w:t>27. Qalıqlı bölmə. Əbob. Əkob.</w:t>
            </w:r>
          </w:p>
          <w:p w:rsidR="00B10639" w:rsidRPr="00521D8F" w:rsidRDefault="00B10639" w:rsidP="00E336D7">
            <w:pPr>
              <w:rPr>
                <w:lang w:val="az-Latn-AZ"/>
              </w:rPr>
            </w:pPr>
          </w:p>
        </w:tc>
        <w:tc>
          <w:tcPr>
            <w:tcW w:w="2089" w:type="dxa"/>
          </w:tcPr>
          <w:p w:rsidR="00B10639" w:rsidRPr="00521D8F" w:rsidRDefault="00B10639" w:rsidP="00E336D7">
            <w:pPr>
              <w:rPr>
                <w:lang w:val="az-Latn-AZ"/>
              </w:rPr>
            </w:pPr>
          </w:p>
        </w:tc>
      </w:tr>
      <w:tr w:rsidR="00346C91" w:rsidRPr="00B10639" w:rsidTr="00E336D7">
        <w:trPr>
          <w:trHeight w:val="373"/>
        </w:trPr>
        <w:tc>
          <w:tcPr>
            <w:tcW w:w="714" w:type="dxa"/>
          </w:tcPr>
          <w:p w:rsidR="00346C91" w:rsidRPr="00521D8F" w:rsidRDefault="00346C91" w:rsidP="00E336D7">
            <w:pPr>
              <w:rPr>
                <w:lang w:val="az-Latn-AZ"/>
              </w:rPr>
            </w:pPr>
            <w:r>
              <w:rPr>
                <w:lang w:val="az-Latn-AZ"/>
              </w:rPr>
              <w:t>28.</w:t>
            </w:r>
          </w:p>
        </w:tc>
        <w:tc>
          <w:tcPr>
            <w:tcW w:w="1700" w:type="dxa"/>
          </w:tcPr>
          <w:p w:rsidR="00346C91" w:rsidRDefault="00D31C1D" w:rsidP="00E336D7">
            <w:pPr>
              <w:rPr>
                <w:lang w:val="en-US"/>
              </w:rPr>
            </w:pPr>
            <w:r>
              <w:rPr>
                <w:lang w:val="en-US"/>
              </w:rPr>
              <w:t>21</w:t>
            </w:r>
            <w:r w:rsidR="00765F1C">
              <w:rPr>
                <w:lang w:val="en-US"/>
              </w:rPr>
              <w:t>.12.2017</w:t>
            </w:r>
          </w:p>
        </w:tc>
        <w:tc>
          <w:tcPr>
            <w:tcW w:w="5068" w:type="dxa"/>
          </w:tcPr>
          <w:p w:rsidR="00346C91" w:rsidRDefault="00346C91" w:rsidP="00346C91">
            <w:pPr>
              <w:rPr>
                <w:lang w:val="az-Latn-AZ"/>
              </w:rPr>
            </w:pPr>
            <w:r>
              <w:rPr>
                <w:lang w:val="az-Latn-AZ"/>
              </w:rPr>
              <w:t xml:space="preserve">28. Fiqurlarin sahələrinin hesablanması. </w:t>
            </w:r>
          </w:p>
          <w:p w:rsidR="00346C91" w:rsidRDefault="00346C91" w:rsidP="00E336D7">
            <w:pPr>
              <w:rPr>
                <w:lang w:val="az-Latn-AZ"/>
              </w:rPr>
            </w:pPr>
          </w:p>
        </w:tc>
        <w:tc>
          <w:tcPr>
            <w:tcW w:w="2089" w:type="dxa"/>
          </w:tcPr>
          <w:p w:rsidR="00346C91" w:rsidRPr="00521D8F" w:rsidRDefault="00346C91" w:rsidP="00E336D7">
            <w:pPr>
              <w:rPr>
                <w:lang w:val="az-Latn-AZ"/>
              </w:rPr>
            </w:pPr>
          </w:p>
        </w:tc>
      </w:tr>
      <w:tr w:rsidR="00B10639" w:rsidRPr="00D70010" w:rsidTr="00E336D7">
        <w:trPr>
          <w:trHeight w:val="373"/>
        </w:trPr>
        <w:tc>
          <w:tcPr>
            <w:tcW w:w="714" w:type="dxa"/>
          </w:tcPr>
          <w:p w:rsidR="00B10639" w:rsidRPr="00521D8F" w:rsidRDefault="00B10639" w:rsidP="00E336D7">
            <w:pPr>
              <w:rPr>
                <w:lang w:val="az-Latn-AZ"/>
              </w:rPr>
            </w:pPr>
          </w:p>
          <w:p w:rsidR="00B10639" w:rsidRPr="0058777B" w:rsidRDefault="00346C91" w:rsidP="00E336D7">
            <w:pPr>
              <w:rPr>
                <w:lang w:val="en-US"/>
              </w:rPr>
            </w:pPr>
            <w:r>
              <w:rPr>
                <w:lang w:val="en-US"/>
              </w:rPr>
              <w:t>29</w:t>
            </w:r>
            <w:r w:rsidR="00B10639">
              <w:rPr>
                <w:lang w:val="en-US"/>
              </w:rPr>
              <w:t>.</w:t>
            </w:r>
          </w:p>
        </w:tc>
        <w:tc>
          <w:tcPr>
            <w:tcW w:w="1700" w:type="dxa"/>
          </w:tcPr>
          <w:p w:rsidR="00B10639" w:rsidRDefault="00B10639" w:rsidP="00E336D7">
            <w:pPr>
              <w:rPr>
                <w:lang w:val="en-US"/>
              </w:rPr>
            </w:pPr>
          </w:p>
          <w:p w:rsidR="00B10639" w:rsidRPr="00152980" w:rsidRDefault="00D31C1D" w:rsidP="00E336D7">
            <w:pPr>
              <w:rPr>
                <w:lang w:val="en-US"/>
              </w:rPr>
            </w:pPr>
            <w:r>
              <w:rPr>
                <w:lang w:val="en-US"/>
              </w:rPr>
              <w:t>26</w:t>
            </w:r>
            <w:r w:rsidR="00765F1C">
              <w:rPr>
                <w:lang w:val="en-US"/>
              </w:rPr>
              <w:t>.12.2017</w:t>
            </w:r>
          </w:p>
        </w:tc>
        <w:tc>
          <w:tcPr>
            <w:tcW w:w="5068" w:type="dxa"/>
          </w:tcPr>
          <w:p w:rsidR="00B10639" w:rsidRDefault="00B10639" w:rsidP="00E336D7">
            <w:pPr>
              <w:rPr>
                <w:lang w:val="az-Latn-AZ"/>
              </w:rPr>
            </w:pPr>
          </w:p>
          <w:p w:rsidR="00B10639" w:rsidRDefault="00B10639" w:rsidP="00E336D7">
            <w:pPr>
              <w:rPr>
                <w:lang w:val="az-Latn-AZ"/>
              </w:rPr>
            </w:pPr>
            <w:r>
              <w:rPr>
                <w:lang w:val="az-Latn-AZ"/>
              </w:rPr>
              <w:t>29. Əməllər sırası. Mürəkkəb tənl</w:t>
            </w:r>
            <w:r w:rsidR="00D70010">
              <w:rPr>
                <w:lang w:val="az-Latn-AZ"/>
              </w:rPr>
              <w:t>i</w:t>
            </w:r>
            <w:r>
              <w:rPr>
                <w:lang w:val="az-Latn-AZ"/>
              </w:rPr>
              <w:t xml:space="preserve">klər. </w:t>
            </w:r>
          </w:p>
          <w:p w:rsidR="00B10639" w:rsidRPr="00D07B9B" w:rsidRDefault="00B10639" w:rsidP="00E336D7">
            <w:pPr>
              <w:rPr>
                <w:lang w:val="az-Latn-AZ"/>
              </w:rPr>
            </w:pPr>
          </w:p>
        </w:tc>
        <w:tc>
          <w:tcPr>
            <w:tcW w:w="2089" w:type="dxa"/>
          </w:tcPr>
          <w:p w:rsidR="00B10639" w:rsidRPr="00D07B9B" w:rsidRDefault="00B10639" w:rsidP="00E336D7">
            <w:pPr>
              <w:rPr>
                <w:lang w:val="az-Latn-AZ"/>
              </w:rPr>
            </w:pPr>
          </w:p>
        </w:tc>
      </w:tr>
      <w:tr w:rsidR="00346C91" w:rsidRPr="00310227" w:rsidTr="00E336D7">
        <w:trPr>
          <w:trHeight w:val="373"/>
        </w:trPr>
        <w:tc>
          <w:tcPr>
            <w:tcW w:w="714" w:type="dxa"/>
          </w:tcPr>
          <w:p w:rsidR="00346C91" w:rsidRPr="00521D8F" w:rsidRDefault="00D31C1D" w:rsidP="00E336D7">
            <w:pPr>
              <w:rPr>
                <w:lang w:val="az-Latn-AZ"/>
              </w:rPr>
            </w:pPr>
            <w:r>
              <w:rPr>
                <w:lang w:val="az-Latn-AZ"/>
              </w:rPr>
              <w:t>30</w:t>
            </w:r>
            <w:r w:rsidR="00346C91">
              <w:rPr>
                <w:lang w:val="az-Latn-AZ"/>
              </w:rPr>
              <w:t>.</w:t>
            </w:r>
          </w:p>
        </w:tc>
        <w:tc>
          <w:tcPr>
            <w:tcW w:w="1700" w:type="dxa"/>
          </w:tcPr>
          <w:p w:rsidR="00346C91" w:rsidRPr="00D70010" w:rsidRDefault="00D31C1D" w:rsidP="00E336D7">
            <w:pPr>
              <w:rPr>
                <w:lang w:val="az-Latn-AZ"/>
              </w:rPr>
            </w:pPr>
            <w:r>
              <w:rPr>
                <w:lang w:val="az-Latn-AZ"/>
              </w:rPr>
              <w:t>28</w:t>
            </w:r>
            <w:r w:rsidR="00765F1C" w:rsidRPr="00D70010">
              <w:rPr>
                <w:lang w:val="az-Latn-AZ"/>
              </w:rPr>
              <w:t>.12.2017</w:t>
            </w:r>
          </w:p>
        </w:tc>
        <w:tc>
          <w:tcPr>
            <w:tcW w:w="5068" w:type="dxa"/>
          </w:tcPr>
          <w:p w:rsidR="00346C91" w:rsidRDefault="00346C91" w:rsidP="00346C91">
            <w:pPr>
              <w:rPr>
                <w:lang w:val="az-Latn-AZ"/>
              </w:rPr>
            </w:pPr>
            <w:r>
              <w:rPr>
                <w:lang w:val="az-Latn-AZ"/>
              </w:rPr>
              <w:t>30. Həcm vahidləri. Fiqurlarin həcminin hesablanması.</w:t>
            </w:r>
          </w:p>
          <w:p w:rsidR="00346C91" w:rsidRDefault="00346C91" w:rsidP="00E336D7">
            <w:pPr>
              <w:rPr>
                <w:lang w:val="az-Latn-AZ"/>
              </w:rPr>
            </w:pPr>
          </w:p>
        </w:tc>
        <w:tc>
          <w:tcPr>
            <w:tcW w:w="2089" w:type="dxa"/>
          </w:tcPr>
          <w:p w:rsidR="00346C91" w:rsidRPr="00D07B9B" w:rsidRDefault="00346C91" w:rsidP="00E336D7">
            <w:pPr>
              <w:rPr>
                <w:lang w:val="az-Latn-AZ"/>
              </w:rPr>
            </w:pPr>
          </w:p>
        </w:tc>
      </w:tr>
    </w:tbl>
    <w:p w:rsidR="00B10639" w:rsidRPr="00521D8F" w:rsidRDefault="00B10639" w:rsidP="00B10639">
      <w:pPr>
        <w:rPr>
          <w:lang w:val="az-Latn-AZ"/>
        </w:rPr>
      </w:pPr>
    </w:p>
    <w:p w:rsidR="00480C4D" w:rsidRPr="00D70010" w:rsidRDefault="00480C4D">
      <w:pPr>
        <w:rPr>
          <w:lang w:val="az-Latn-AZ"/>
        </w:rPr>
      </w:pPr>
    </w:p>
    <w:sectPr w:rsidR="00480C4D" w:rsidRPr="00D70010" w:rsidSect="000D5F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7CCB"/>
    <w:multiLevelType w:val="multilevel"/>
    <w:tmpl w:val="B5DC3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1D0EA3"/>
    <w:multiLevelType w:val="multilevel"/>
    <w:tmpl w:val="6E10D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B10639"/>
    <w:rsid w:val="00054FF6"/>
    <w:rsid w:val="000D5F06"/>
    <w:rsid w:val="00310227"/>
    <w:rsid w:val="00346C91"/>
    <w:rsid w:val="003B6427"/>
    <w:rsid w:val="00480C4D"/>
    <w:rsid w:val="004E7328"/>
    <w:rsid w:val="0052083E"/>
    <w:rsid w:val="00633371"/>
    <w:rsid w:val="00650F6E"/>
    <w:rsid w:val="00765F1C"/>
    <w:rsid w:val="008D287E"/>
    <w:rsid w:val="00A473C9"/>
    <w:rsid w:val="00B010FB"/>
    <w:rsid w:val="00B10639"/>
    <w:rsid w:val="00D25424"/>
    <w:rsid w:val="00D31C1D"/>
    <w:rsid w:val="00D70010"/>
    <w:rsid w:val="00D76EC3"/>
    <w:rsid w:val="00E14A09"/>
    <w:rsid w:val="00EF34AB"/>
    <w:rsid w:val="00F32731"/>
    <w:rsid w:val="00F75B5C"/>
    <w:rsid w:val="00FB3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E46790-482F-443B-ACCD-AA0BFCEC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F06"/>
  </w:style>
  <w:style w:type="paragraph" w:styleId="Heading2">
    <w:name w:val="heading 2"/>
    <w:basedOn w:val="Normal"/>
    <w:next w:val="Normal"/>
    <w:link w:val="Heading2Char"/>
    <w:semiHidden/>
    <w:unhideWhenUsed/>
    <w:qFormat/>
    <w:rsid w:val="00B10639"/>
    <w:pPr>
      <w:keepNext/>
      <w:spacing w:before="240" w:after="60"/>
      <w:outlineLvl w:val="1"/>
    </w:pPr>
    <w:rPr>
      <w:rFonts w:asciiTheme="majorHAnsi" w:eastAsiaTheme="majorEastAsia" w:hAnsiTheme="majorHAnsi" w:cstheme="majorBidi"/>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10639"/>
    <w:rPr>
      <w:rFonts w:asciiTheme="majorHAnsi" w:eastAsiaTheme="majorEastAsia" w:hAnsiTheme="majorHAnsi" w:cstheme="majorBidi"/>
      <w:b/>
      <w:bCs/>
      <w:i/>
      <w:iCs/>
      <w:sz w:val="28"/>
      <w:szCs w:val="28"/>
      <w:lang w:eastAsia="en-US"/>
    </w:rPr>
  </w:style>
  <w:style w:type="paragraph" w:customStyle="1" w:styleId="MTDisplayEquation">
    <w:name w:val="MTDisplayEquation"/>
    <w:basedOn w:val="Normal"/>
    <w:next w:val="Normal"/>
    <w:rsid w:val="00B10639"/>
    <w:pPr>
      <w:tabs>
        <w:tab w:val="center" w:pos="6300"/>
        <w:tab w:val="right" w:pos="9360"/>
      </w:tabs>
      <w:spacing w:after="0" w:line="240" w:lineRule="auto"/>
      <w:ind w:left="3240"/>
    </w:pPr>
    <w:rPr>
      <w:rFonts w:ascii="Times New Roman" w:eastAsia="MS Mincho" w:hAnsi="Times New Roman" w:cs="Times New Roman"/>
      <w:sz w:val="32"/>
      <w:szCs w:val="32"/>
      <w:lang w:val="en-US"/>
    </w:rPr>
  </w:style>
  <w:style w:type="table" w:styleId="TableGrid">
    <w:name w:val="Table Grid"/>
    <w:basedOn w:val="TableNormal"/>
    <w:uiPriority w:val="59"/>
    <w:rsid w:val="00B10639"/>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241254">
      <w:bodyDiv w:val="1"/>
      <w:marLeft w:val="0"/>
      <w:marRight w:val="0"/>
      <w:marTop w:val="0"/>
      <w:marBottom w:val="0"/>
      <w:divBdr>
        <w:top w:val="none" w:sz="0" w:space="0" w:color="auto"/>
        <w:left w:val="none" w:sz="0" w:space="0" w:color="auto"/>
        <w:bottom w:val="none" w:sz="0" w:space="0" w:color="auto"/>
        <w:right w:val="none" w:sz="0" w:space="0" w:color="auto"/>
      </w:divBdr>
    </w:div>
    <w:div w:id="176214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624E4-9803-4CFE-891A-A4477A821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1484</Words>
  <Characters>8462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Ali Huseynli</cp:lastModifiedBy>
  <cp:revision>14</cp:revision>
  <dcterms:created xsi:type="dcterms:W3CDTF">2017-09-30T21:52:00Z</dcterms:created>
  <dcterms:modified xsi:type="dcterms:W3CDTF">2017-10-24T09:38:00Z</dcterms:modified>
</cp:coreProperties>
</file>