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85" w:rsidRPr="002362F5" w:rsidRDefault="00834685" w:rsidP="00834685">
      <w:pPr>
        <w:pStyle w:val="a4"/>
        <w:jc w:val="right"/>
        <w:rPr>
          <w:bCs/>
          <w:i/>
          <w:iCs/>
          <w:sz w:val="22"/>
          <w:szCs w:val="22"/>
          <w:lang w:val="en-US"/>
        </w:rPr>
      </w:pPr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834685" w:rsidRPr="002362F5" w:rsidRDefault="00834685" w:rsidP="00834685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834685" w:rsidRDefault="00834685" w:rsidP="00834685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p w:rsidR="00982E77" w:rsidRPr="00744F94" w:rsidRDefault="00982E77" w:rsidP="009A2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A2DC5" w:rsidRPr="00744F94" w:rsidRDefault="009A2DC5" w:rsidP="009A2DC5">
      <w:pPr>
        <w:pStyle w:val="a4"/>
        <w:jc w:val="center"/>
        <w:rPr>
          <w:b/>
          <w:bCs/>
          <w:u w:val="single"/>
          <w:lang w:val="en-US"/>
        </w:rPr>
      </w:pPr>
      <w:proofErr w:type="spellStart"/>
      <w:r w:rsidRPr="00744F94">
        <w:rPr>
          <w:b/>
          <w:bCs/>
          <w:u w:val="single"/>
          <w:lang w:val="en-US"/>
        </w:rPr>
        <w:t>Azərbaycan</w:t>
      </w:r>
      <w:proofErr w:type="spellEnd"/>
      <w:r w:rsidRPr="00744F94">
        <w:rPr>
          <w:b/>
          <w:bCs/>
          <w:u w:val="single"/>
          <w:lang w:val="en-US"/>
        </w:rPr>
        <w:t xml:space="preserve"> </w:t>
      </w:r>
      <w:proofErr w:type="spellStart"/>
      <w:r w:rsidRPr="00744F94">
        <w:rPr>
          <w:b/>
          <w:bCs/>
          <w:u w:val="single"/>
          <w:lang w:val="en-US"/>
        </w:rPr>
        <w:t>Respublikası</w:t>
      </w:r>
      <w:proofErr w:type="spellEnd"/>
      <w:r w:rsidRPr="00744F94">
        <w:rPr>
          <w:b/>
          <w:bCs/>
          <w:u w:val="single"/>
          <w:lang w:val="en-US"/>
        </w:rPr>
        <w:t xml:space="preserve"> </w:t>
      </w:r>
      <w:proofErr w:type="spellStart"/>
      <w:r w:rsidRPr="00744F94">
        <w:rPr>
          <w:b/>
          <w:bCs/>
          <w:u w:val="single"/>
          <w:lang w:val="en-US"/>
        </w:rPr>
        <w:t>Təhsil</w:t>
      </w:r>
      <w:proofErr w:type="spellEnd"/>
      <w:r w:rsidRPr="00744F94">
        <w:rPr>
          <w:b/>
          <w:bCs/>
          <w:u w:val="single"/>
          <w:lang w:val="en-US"/>
        </w:rPr>
        <w:t xml:space="preserve"> </w:t>
      </w:r>
      <w:proofErr w:type="spellStart"/>
      <w:r w:rsidRPr="00744F94">
        <w:rPr>
          <w:b/>
          <w:bCs/>
          <w:u w:val="single"/>
          <w:lang w:val="en-US"/>
        </w:rPr>
        <w:t>Nazirliyi</w:t>
      </w:r>
      <w:proofErr w:type="spellEnd"/>
    </w:p>
    <w:p w:rsidR="009A2DC5" w:rsidRPr="00744F94" w:rsidRDefault="009A2DC5" w:rsidP="009A2DC5">
      <w:pPr>
        <w:pStyle w:val="a4"/>
        <w:jc w:val="center"/>
        <w:rPr>
          <w:b/>
          <w:bCs/>
          <w:lang w:val="en-US"/>
        </w:rPr>
      </w:pPr>
      <w:r w:rsidRPr="00744F9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3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9A2DC5" w:rsidRPr="00744F94" w:rsidTr="00F7033E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9A2DC5" w:rsidRPr="00744F94" w:rsidRDefault="009A2DC5" w:rsidP="00F7033E">
            <w:pPr>
              <w:pStyle w:val="a4"/>
              <w:jc w:val="center"/>
              <w:rPr>
                <w:b/>
                <w:bCs/>
                <w:lang w:val="en-US"/>
              </w:rPr>
            </w:pPr>
          </w:p>
        </w:tc>
      </w:tr>
    </w:tbl>
    <w:p w:rsidR="009A2DC5" w:rsidRPr="00744F94" w:rsidRDefault="009A2DC5" w:rsidP="009A2DC5">
      <w:pPr>
        <w:pStyle w:val="a4"/>
        <w:jc w:val="center"/>
        <w:rPr>
          <w:b/>
          <w:bCs/>
          <w:lang w:val="en-US"/>
        </w:rPr>
      </w:pPr>
      <w:proofErr w:type="spellStart"/>
      <w:r w:rsidRPr="00744F94">
        <w:rPr>
          <w:b/>
          <w:bCs/>
          <w:lang w:val="en-US"/>
        </w:rPr>
        <w:t>Xəzər</w:t>
      </w:r>
      <w:proofErr w:type="spellEnd"/>
      <w:r w:rsidRPr="00744F94">
        <w:rPr>
          <w:b/>
          <w:bCs/>
          <w:lang w:val="en-US"/>
        </w:rPr>
        <w:t xml:space="preserve"> </w:t>
      </w:r>
      <w:proofErr w:type="spellStart"/>
      <w:r w:rsidRPr="00744F94">
        <w:rPr>
          <w:b/>
          <w:bCs/>
          <w:lang w:val="en-US"/>
        </w:rPr>
        <w:t>Universiteti</w:t>
      </w:r>
      <w:proofErr w:type="spellEnd"/>
      <w:r w:rsidRPr="00744F94">
        <w:rPr>
          <w:b/>
          <w:bCs/>
          <w:lang w:val="en-US"/>
        </w:rPr>
        <w:t xml:space="preserve"> </w:t>
      </w:r>
    </w:p>
    <w:p w:rsidR="009A2DC5" w:rsidRPr="00744F94" w:rsidRDefault="009A2DC5" w:rsidP="009A2DC5">
      <w:pPr>
        <w:pStyle w:val="a4"/>
        <w:jc w:val="center"/>
        <w:rPr>
          <w:b/>
          <w:bCs/>
          <w:lang w:val="en-US"/>
        </w:rPr>
      </w:pPr>
      <w:proofErr w:type="spellStart"/>
      <w:r w:rsidRPr="00744F94">
        <w:rPr>
          <w:b/>
          <w:bCs/>
          <w:lang w:val="en-US"/>
        </w:rPr>
        <w:t>Khazar</w:t>
      </w:r>
      <w:proofErr w:type="spellEnd"/>
      <w:r w:rsidRPr="00744F94">
        <w:rPr>
          <w:b/>
          <w:bCs/>
          <w:lang w:val="en-US"/>
        </w:rPr>
        <w:t xml:space="preserve"> University </w:t>
      </w:r>
    </w:p>
    <w:p w:rsidR="009A2DC5" w:rsidRPr="00744F94" w:rsidRDefault="009A2DC5" w:rsidP="009A2DC5">
      <w:pPr>
        <w:pStyle w:val="a4"/>
        <w:jc w:val="center"/>
        <w:rPr>
          <w:b/>
          <w:bCs/>
          <w:lang w:val="az-Latn-AZ"/>
        </w:rPr>
      </w:pPr>
    </w:p>
    <w:p w:rsidR="009A2DC5" w:rsidRPr="00744F94" w:rsidRDefault="009A2DC5" w:rsidP="009A2DC5">
      <w:pPr>
        <w:pStyle w:val="a4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Magistratura, Doktorantura və Elmi-İşlər Bölməsi</w:t>
      </w:r>
    </w:p>
    <w:p w:rsidR="009A2DC5" w:rsidRPr="00744F94" w:rsidRDefault="009A2DC5" w:rsidP="00DA07D9">
      <w:pPr>
        <w:pStyle w:val="a4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Division of Graduate Studies and Research</w:t>
      </w:r>
    </w:p>
    <w:p w:rsidR="009A2DC5" w:rsidRPr="00744F94" w:rsidRDefault="009A2DC5" w:rsidP="009A2DC5">
      <w:pPr>
        <w:pStyle w:val="a4"/>
        <w:jc w:val="center"/>
        <w:rPr>
          <w:b/>
          <w:bCs/>
          <w:lang w:val="az-Latn-AZ"/>
        </w:rPr>
      </w:pPr>
    </w:p>
    <w:p w:rsidR="009A2DC5" w:rsidRPr="00744F94" w:rsidRDefault="006514C9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201</w:t>
      </w:r>
      <w:r w:rsidR="00834685">
        <w:rPr>
          <w:rFonts w:ascii="Times New Roman" w:hAnsi="Times New Roman" w:cs="Times New Roman"/>
          <w:b/>
          <w:sz w:val="24"/>
          <w:szCs w:val="24"/>
          <w:lang w:val="az-Latn-AZ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-201</w:t>
      </w:r>
      <w:r w:rsidR="00834685">
        <w:rPr>
          <w:rFonts w:ascii="Times New Roman" w:hAnsi="Times New Roman" w:cs="Times New Roman"/>
          <w:b/>
          <w:sz w:val="24"/>
          <w:szCs w:val="24"/>
          <w:lang w:val="az-Latn-AZ"/>
        </w:rPr>
        <w:t>9-cu</w:t>
      </w:r>
      <w:r w:rsidR="0063726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9A2DC5"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tədris ili üçün Xəzər Universitetində </w:t>
      </w:r>
    </w:p>
    <w:p w:rsidR="009A2DC5" w:rsidRPr="00744F94" w:rsidRDefault="009A2DC5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TƏ</w:t>
      </w:r>
      <w:r w:rsid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HSİLİN TƏŞKİLİ VƏ PLANLAŞDIRILMASI</w:t>
      </w: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="004D55E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(ixtisas şifri – 5802.02) </w:t>
      </w:r>
      <w:r w:rsidRPr="00744F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üzrə</w:t>
      </w:r>
    </w:p>
    <w:p w:rsidR="009A2DC5" w:rsidRPr="00744F94" w:rsidRDefault="009A2DC5" w:rsidP="009A2DC5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Fəlsəfə doktoru hazırlığı üçün doktoranturaya qəbul </w:t>
      </w:r>
    </w:p>
    <w:p w:rsidR="009A2DC5" w:rsidRPr="00744F94" w:rsidRDefault="009A2DC5" w:rsidP="009A2DC5">
      <w:pPr>
        <w:pStyle w:val="a4"/>
        <w:jc w:val="center"/>
        <w:rPr>
          <w:b/>
          <w:bCs/>
          <w:lang w:val="az-Latn-AZ"/>
        </w:rPr>
      </w:pPr>
      <w:r w:rsidRPr="00744F94">
        <w:rPr>
          <w:b/>
          <w:bCs/>
          <w:lang w:val="az-Latn-AZ"/>
        </w:rPr>
        <w:t>PROQRAMI</w:t>
      </w:r>
    </w:p>
    <w:p w:rsidR="009A2DC5" w:rsidRPr="000F7667" w:rsidRDefault="009A2DC5" w:rsidP="009A2DC5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F766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(Əyani  -ödənişli) </w:t>
      </w:r>
    </w:p>
    <w:p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44F94" w:rsidRPr="0007062E" w:rsidRDefault="00744F94" w:rsidP="00744F94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4D55E2">
        <w:rPr>
          <w:rFonts w:ascii="Times New Roman" w:hAnsi="Times New Roman"/>
          <w:b/>
          <w:szCs w:val="24"/>
          <w:lang w:val="az-Latn-AZ"/>
        </w:rPr>
        <w:t>Elmi - İnzibati Şuranın ______________________il _________N-li   qərarı ilə təsdiq edilmişdir</w:t>
      </w:r>
      <w:r w:rsidRPr="0007062E">
        <w:rPr>
          <w:rFonts w:ascii="Times New Roman" w:hAnsi="Times New Roman"/>
          <w:b/>
          <w:sz w:val="24"/>
          <w:szCs w:val="24"/>
          <w:lang w:val="az-Latn-AZ"/>
        </w:rPr>
        <w:t>.</w:t>
      </w:r>
    </w:p>
    <w:p w:rsidR="00744F94" w:rsidRPr="0007062E" w:rsidRDefault="00744F94" w:rsidP="00744F94">
      <w:pPr>
        <w:jc w:val="center"/>
        <w:rPr>
          <w:lang w:val="az-Latn-AZ"/>
        </w:rPr>
      </w:pPr>
    </w:p>
    <w:p w:rsidR="00982E77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D55E2" w:rsidRDefault="004D55E2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</w:p>
    <w:p w:rsidR="009A2DC5" w:rsidRDefault="009A2DC5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82E77" w:rsidRPr="00744F94" w:rsidRDefault="00744F94" w:rsidP="009A2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</w:t>
      </w: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>Təhsilin təşkili və planlaşdırılması proqramı-5802.01</w:t>
      </w:r>
    </w:p>
    <w:p w:rsidR="00982E77" w:rsidRPr="00744F94" w:rsidRDefault="00982E77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8137EB" w:rsidRPr="00744F94" w:rsidRDefault="002F62B4" w:rsidP="002F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Qanunvericilik və təhsil siyasəti </w:t>
      </w:r>
      <w:r w:rsidR="00995145" w:rsidRPr="00744F94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="00995145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t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anış olunacaq hüquqi sənədlər</w:t>
      </w:r>
      <w:r w:rsidR="00995145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)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Azərbaycan Respublikasının Konstitusiyası, 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Təhsil qanunvericiliyi, 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Uşaq Hüquqları Konvensiyası, 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“Gənclər siyasəti haqqında” Azərbaycan Respublikası Qanununu;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Təhsilin idarəolunması üzrə tənzimləyici və normativ-hüquqi </w:t>
      </w:r>
    </w:p>
    <w:p w:rsidR="008137EB" w:rsidRPr="00744F94" w:rsidRDefault="008137EB" w:rsidP="008137E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sənədlə</w:t>
      </w:r>
      <w:r w:rsidR="002F62B4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r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</w:p>
    <w:p w:rsidR="008137EB" w:rsidRPr="00744F94" w:rsidRDefault="008137EB" w:rsidP="008137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Əmək qanunvericiliyi və əməyin hüquqi tənzimlənməsi üzrə normativ sənədlər; </w:t>
      </w:r>
    </w:p>
    <w:p w:rsidR="002F62B4" w:rsidRPr="00744F94" w:rsidRDefault="002F62B4" w:rsidP="002F62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Ə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mə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k qanunvericiliyi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və əməyin hüquqi tənzimlənməsi üzrə normativ sənədlə</w:t>
      </w: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r</w:t>
      </w:r>
      <w:r w:rsidR="008137EB"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; </w:t>
      </w:r>
    </w:p>
    <w:p w:rsidR="002F62B4" w:rsidRPr="00744F94" w:rsidRDefault="002F62B4" w:rsidP="002F62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>Əməyin mühafizəsi, təhlükəsizlik texnikası, sanitar-gigiyena və yanğından mühafizə qaydaları.</w:t>
      </w:r>
    </w:p>
    <w:p w:rsidR="002F62B4" w:rsidRPr="00744F94" w:rsidRDefault="002F62B4" w:rsidP="002F62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982E77" w:rsidRPr="00744F94" w:rsidRDefault="00982E77" w:rsidP="002F62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E3747C" w:rsidRPr="00744F94" w:rsidRDefault="00E3747C" w:rsidP="00813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 anlayışı və idarəetmə nəzəriyyələri</w:t>
      </w:r>
    </w:p>
    <w:p w:rsidR="00E3747C" w:rsidRPr="00744F94" w:rsidRDefault="00E3747C" w:rsidP="00813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Azərbaycan təhsil sisteminin təşkilati quruluşu və idarəetmə prinsipləri, funksiyaları</w:t>
      </w:r>
    </w:p>
    <w:p w:rsidR="00E3747C" w:rsidRPr="00744F94" w:rsidRDefault="00E3747C" w:rsidP="00E37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Təşkilatı davranış prinsipləri</w:t>
      </w:r>
    </w:p>
    <w:p w:rsidR="00A23266" w:rsidRPr="00744F94" w:rsidRDefault="00A23266" w:rsidP="00813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Liderlik və </w:t>
      </w:r>
      <w:r w:rsidR="00E3747C"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rəhbərliyi haqqında əsas anlayışlar, </w:t>
      </w:r>
      <w:r w:rsidR="00E3747C"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</w:t>
      </w:r>
      <w:r w:rsidR="00C50B3E" w:rsidRPr="00744F94">
        <w:rPr>
          <w:rFonts w:ascii="Times New Roman" w:hAnsi="Times New Roman" w:cs="Times New Roman"/>
          <w:sz w:val="24"/>
          <w:szCs w:val="24"/>
          <w:lang w:val="az-Latn-AZ"/>
        </w:rPr>
        <w:t>rliyi standartları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 və məsuliyyətlər </w:t>
      </w:r>
    </w:p>
    <w:p w:rsidR="00A23266" w:rsidRPr="00744F94" w:rsidRDefault="00E3747C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rəhbərliyinə namizədlər üçün qoyulan tələblər və idarəetmə bacarıqları  </w:t>
      </w:r>
    </w:p>
    <w:p w:rsidR="00A23266" w:rsidRPr="00744F94" w:rsidRDefault="00A23266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Səmərəli idarəetmə üçün strateji və cari planlaşdırma</w:t>
      </w:r>
    </w:p>
    <w:p w:rsidR="00A23266" w:rsidRPr="00744F94" w:rsidRDefault="00E3747C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Təşkilati d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əyişikliyin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və yeniliyin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idarə edilməsi</w:t>
      </w:r>
    </w:p>
    <w:p w:rsidR="00A23266" w:rsidRPr="00744F94" w:rsidRDefault="00A23266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Toplam keyfiyyətin idarə edilməsi </w:t>
      </w:r>
    </w:p>
    <w:p w:rsidR="00C50B3E" w:rsidRPr="00744F94" w:rsidRDefault="00A23266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Kurikulumun tətbiqi və idarəetmədə qiymətləndirmə nəticələrindən istifadə</w:t>
      </w:r>
      <w:r w:rsidRPr="00744F9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C50B3E" w:rsidRPr="00744F94" w:rsidRDefault="00A23266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Yeni təhsil proqramlarının (kurikulumlar) nəzəri əsasları</w:t>
      </w:r>
    </w:p>
    <w:p w:rsidR="00A23266" w:rsidRPr="00744F94" w:rsidRDefault="00A23266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 nəzəriyyələri və konstruktivist təhsilin əsas xüsusiyyətləri, yeni təhsil proqramının ( kurikulumun) məqsədləri və hədəflənən insan tipi, yeni təhsil proqramları üzrə dövlət standartları və məktəb kurikulumlar, yeni təhsil proqramlarının ( kurikulumların) məzmun və düşüncə yönü, nəzərdə tutulan təlim nəticələri</w:t>
      </w:r>
    </w:p>
    <w:p w:rsidR="00A23266" w:rsidRPr="00744F94" w:rsidRDefault="00E3747C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Məktəbdə kurikulumun idarə olunması və təkmilləşdirilməsi</w:t>
      </w:r>
    </w:p>
    <w:p w:rsidR="00C50B3E" w:rsidRPr="00744F94" w:rsidRDefault="00E3747C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Məktəbin idarə olunmasında qiymətləndirmənin əhəmiyyəti</w:t>
      </w:r>
    </w:p>
    <w:p w:rsidR="00C50B3E" w:rsidRPr="00744F94" w:rsidRDefault="00A23266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Qiymətləndirmənin növləri və beynəlxalq standartları (beynəlxalq, milli, məktəbdaxili),</w:t>
      </w:r>
    </w:p>
    <w:p w:rsidR="00C50B3E" w:rsidRPr="00744F94" w:rsidRDefault="00A23266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Qiymətləndirmənin əsas xüsusiyyətləri (standartlar, qiymətləndirmə üsul və  vasitələri, validlik (keçərlik), etibarlılıq və uyğunluq anlayışları)</w:t>
      </w:r>
    </w:p>
    <w:p w:rsidR="00A23266" w:rsidRPr="00744F94" w:rsidRDefault="00C50B3E" w:rsidP="00C5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Et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barlı və valid qiymətləndirmə nəticələrinin əldə edilməsi yolları</w:t>
      </w:r>
    </w:p>
    <w:p w:rsidR="007E3CC9" w:rsidRPr="00744F94" w:rsidRDefault="00A23266" w:rsidP="007E3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Təhsilin keyfiyyətinin yüksəldilməsində qiymətləndirmə nəticələrindən istifadə</w:t>
      </w:r>
    </w:p>
    <w:p w:rsidR="002F62B4" w:rsidRPr="00744F94" w:rsidRDefault="002F62B4" w:rsidP="002F62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Resusların idarə edilməsi və təkmilləşdirilməsi. Kadr potensialın idarə edilməsi</w:t>
      </w:r>
      <w:r w:rsidR="00A23266"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Yeni müəllimlərə yönəlləndirmə (orientasiya) və mentorluq dəstəyi,  Müəllimin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peşəkar inkişafı və ixtisasartırma xidməti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Müəllimlərin fəaliyyət göstəriciləri üzrə qiymətləndirilməsi və stimullaşdırılması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A23266" w:rsidRPr="00744F94">
        <w:rPr>
          <w:rFonts w:ascii="Times New Roman" w:hAnsi="Times New Roman" w:cs="Times New Roman"/>
          <w:sz w:val="24"/>
          <w:szCs w:val="24"/>
          <w:lang w:val="az-Latn-AZ"/>
        </w:rPr>
        <w:t>Səlahiyyətlərin bölüşdürülməsi və hesabatlıq</w:t>
      </w:r>
    </w:p>
    <w:p w:rsidR="007E3CC9" w:rsidRPr="00744F94" w:rsidRDefault="002F62B4" w:rsidP="002F62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Maddi-texniki bazanın idarə edilməsi və təkmilləşdirilməsi</w:t>
      </w: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Səmərəli öyrənmə mühüti üçün maddi-texniki təchizatın təmin olunması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E3CC9" w:rsidRPr="00744F94">
        <w:rPr>
          <w:rFonts w:ascii="Times New Roman" w:hAnsi="Times New Roman" w:cs="Times New Roman"/>
          <w:sz w:val="24"/>
          <w:szCs w:val="24"/>
          <w:lang w:val="az-Latn-AZ"/>
        </w:rPr>
        <w:t>Kitabxana-İnformasiya Mərkəzi resursları)</w:t>
      </w:r>
    </w:p>
    <w:p w:rsidR="002F62B4" w:rsidRPr="00744F94" w:rsidRDefault="002F62B4" w:rsidP="002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Təhsilin iqtisadiyyatını və maliyyə-təsərrüfat fəaliyyətinin, hesabatvermə və statistikanın əsasları.</w:t>
      </w:r>
    </w:p>
    <w:p w:rsidR="002F62B4" w:rsidRPr="00744F94" w:rsidRDefault="002F62B4" w:rsidP="002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Maliyyə resursalarının idarə edilməsi (Məktəbin maliyyələşdirilməsində dövlətin rolu,  Məktəbin maliyyələşdirilməsində qeyri-ənənəvi mənbələr, Büdcənin hazırlaması, idarə edilməsi və hesabatlıq)</w:t>
      </w:r>
    </w:p>
    <w:p w:rsidR="002F62B4" w:rsidRPr="00744F94" w:rsidRDefault="002F62B4" w:rsidP="002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 xml:space="preserve"> Şagirdlərə dəstək xidməti</w:t>
      </w:r>
    </w:p>
    <w:p w:rsidR="002F62B4" w:rsidRPr="00744F94" w:rsidRDefault="002F62B4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44F94">
        <w:rPr>
          <w:rFonts w:ascii="Times New Roman" w:hAnsi="Times New Roman" w:cs="Times New Roman"/>
          <w:sz w:val="24"/>
          <w:szCs w:val="24"/>
          <w:lang w:val="az-Latn-AZ"/>
        </w:rPr>
        <w:t>Məktəb-icma-valideynlər</w:t>
      </w:r>
    </w:p>
    <w:p w:rsidR="00995145" w:rsidRPr="00744F94" w:rsidRDefault="00995145" w:rsidP="00A2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744F94">
        <w:rPr>
          <w:rFonts w:ascii="Times New Roman" w:hAnsi="Times New Roman" w:cs="Times New Roman"/>
          <w:sz w:val="24"/>
          <w:szCs w:val="24"/>
          <w:lang w:val="az-Latn-AZ"/>
        </w:rPr>
        <w:t>Qanunvericilik və təhsil siyasəti</w:t>
      </w:r>
    </w:p>
    <w:p w:rsidR="00123D4A" w:rsidRPr="00744F94" w:rsidRDefault="00123D4A">
      <w:pPr>
        <w:rPr>
          <w:rFonts w:ascii="Times New Roman" w:hAnsi="Times New Roman" w:cs="Times New Roman"/>
          <w:sz w:val="24"/>
          <w:szCs w:val="24"/>
        </w:rPr>
      </w:pPr>
    </w:p>
    <w:p w:rsidR="00F472F7" w:rsidRPr="008D2579" w:rsidRDefault="00F472F7" w:rsidP="00F472F7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D2579">
        <w:rPr>
          <w:rFonts w:ascii="Times New Roman" w:hAnsi="Times New Roman" w:cs="Times New Roman"/>
          <w:b/>
          <w:sz w:val="24"/>
          <w:szCs w:val="24"/>
        </w:rPr>
        <w:t>T</w:t>
      </w:r>
      <w:r w:rsidRPr="008D2579">
        <w:rPr>
          <w:rFonts w:ascii="Times New Roman" w:hAnsi="Times New Roman" w:cs="Times New Roman"/>
          <w:b/>
          <w:sz w:val="24"/>
          <w:szCs w:val="24"/>
          <w:lang w:val="az-Latn-AZ"/>
        </w:rPr>
        <w:t>ərtib edən:</w:t>
      </w:r>
    </w:p>
    <w:p w:rsidR="00F472F7" w:rsidRPr="00834685" w:rsidRDefault="00F472F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4685">
        <w:rPr>
          <w:rFonts w:ascii="Times New Roman" w:hAnsi="Times New Roman" w:cs="Times New Roman"/>
          <w:i/>
          <w:sz w:val="24"/>
          <w:szCs w:val="24"/>
        </w:rPr>
        <w:t>Təhsil</w:t>
      </w:r>
      <w:proofErr w:type="spellEnd"/>
      <w:r w:rsidRPr="00834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685">
        <w:rPr>
          <w:rFonts w:ascii="Times New Roman" w:hAnsi="Times New Roman" w:cs="Times New Roman"/>
          <w:i/>
          <w:sz w:val="24"/>
          <w:szCs w:val="24"/>
        </w:rPr>
        <w:t>fakültəsinin</w:t>
      </w:r>
      <w:proofErr w:type="spellEnd"/>
      <w:r w:rsidRPr="00834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685">
        <w:rPr>
          <w:rFonts w:ascii="Times New Roman" w:hAnsi="Times New Roman" w:cs="Times New Roman"/>
          <w:i/>
          <w:sz w:val="24"/>
          <w:szCs w:val="24"/>
        </w:rPr>
        <w:t>dekanı</w:t>
      </w:r>
      <w:proofErr w:type="spellEnd"/>
    </w:p>
    <w:p w:rsidR="00F472F7" w:rsidRPr="00834685" w:rsidRDefault="00F472F7">
      <w:pPr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834685">
        <w:rPr>
          <w:rFonts w:ascii="Times New Roman" w:hAnsi="Times New Roman" w:cs="Times New Roman"/>
          <w:i/>
          <w:sz w:val="24"/>
          <w:szCs w:val="24"/>
          <w:lang w:val="az-Latn-AZ"/>
        </w:rPr>
        <w:t>Fİl.e.f.d. Elza Səmədova</w:t>
      </w:r>
    </w:p>
    <w:sectPr w:rsidR="00F472F7" w:rsidRPr="00834685" w:rsidSect="0012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9F8"/>
    <w:multiLevelType w:val="hybridMultilevel"/>
    <w:tmpl w:val="9BEC5048"/>
    <w:lvl w:ilvl="0" w:tplc="5420C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FAAB6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6944356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D3FAE"/>
    <w:multiLevelType w:val="hybridMultilevel"/>
    <w:tmpl w:val="91E4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6D96"/>
    <w:multiLevelType w:val="multilevel"/>
    <w:tmpl w:val="E28241D0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774289"/>
    <w:multiLevelType w:val="hybridMultilevel"/>
    <w:tmpl w:val="968E4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73A0E"/>
    <w:multiLevelType w:val="hybridMultilevel"/>
    <w:tmpl w:val="C5ACFDC8"/>
    <w:lvl w:ilvl="0" w:tplc="7CE02584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345" w:hanging="360"/>
      </w:pPr>
      <w:rPr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80D60A7C">
      <w:start w:val="1"/>
      <w:numFmt w:val="lowerLetter"/>
      <w:lvlText w:val="%4."/>
      <w:lvlJc w:val="left"/>
      <w:pPr>
        <w:ind w:left="369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3266"/>
    <w:rsid w:val="00123D4A"/>
    <w:rsid w:val="00203DD3"/>
    <w:rsid w:val="002F62B4"/>
    <w:rsid w:val="003504DE"/>
    <w:rsid w:val="003B72D2"/>
    <w:rsid w:val="004D55E2"/>
    <w:rsid w:val="005C7500"/>
    <w:rsid w:val="00637262"/>
    <w:rsid w:val="006514C9"/>
    <w:rsid w:val="006E13A1"/>
    <w:rsid w:val="00744F94"/>
    <w:rsid w:val="007E3CC9"/>
    <w:rsid w:val="00800185"/>
    <w:rsid w:val="008137EB"/>
    <w:rsid w:val="00834685"/>
    <w:rsid w:val="008D2579"/>
    <w:rsid w:val="00982E77"/>
    <w:rsid w:val="00995145"/>
    <w:rsid w:val="009A2DC5"/>
    <w:rsid w:val="009D1805"/>
    <w:rsid w:val="00A23266"/>
    <w:rsid w:val="00C50B3E"/>
    <w:rsid w:val="00CB13BD"/>
    <w:rsid w:val="00DA07D9"/>
    <w:rsid w:val="00E3747C"/>
    <w:rsid w:val="00EB277C"/>
    <w:rsid w:val="00F247F8"/>
    <w:rsid w:val="00F472F7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11D5"/>
  <w15:docId w15:val="{544048C9-9B35-4C47-8522-4EBA2A7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66"/>
    <w:pPr>
      <w:ind w:left="720"/>
      <w:contextualSpacing/>
    </w:pPr>
  </w:style>
  <w:style w:type="paragraph" w:styleId="a4">
    <w:name w:val="Normal (Web)"/>
    <w:basedOn w:val="a"/>
    <w:uiPriority w:val="99"/>
    <w:rsid w:val="009A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44F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esemedova</dc:creator>
  <cp:lastModifiedBy>Kamran Warifov</cp:lastModifiedBy>
  <cp:revision>14</cp:revision>
  <cp:lastPrinted>2015-07-30T05:47:00Z</cp:lastPrinted>
  <dcterms:created xsi:type="dcterms:W3CDTF">2014-07-08T05:12:00Z</dcterms:created>
  <dcterms:modified xsi:type="dcterms:W3CDTF">2018-10-24T20:32:00Z</dcterms:modified>
</cp:coreProperties>
</file>