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9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417"/>
        <w:gridCol w:w="930"/>
        <w:gridCol w:w="1197"/>
        <w:gridCol w:w="1666"/>
        <w:gridCol w:w="450"/>
        <w:gridCol w:w="2228"/>
        <w:gridCol w:w="1291"/>
      </w:tblGrid>
      <w:tr w:rsidR="000855A6" w:rsidRPr="00641517" w14:paraId="1549AC9B" w14:textId="77777777" w:rsidTr="000855A6">
        <w:tc>
          <w:tcPr>
            <w:tcW w:w="2915" w:type="dxa"/>
            <w:gridSpan w:val="3"/>
            <w:vMerge w:val="restart"/>
          </w:tcPr>
          <w:p w14:paraId="44481B24" w14:textId="2EDD4239" w:rsidR="000855A6" w:rsidRPr="00641517" w:rsidRDefault="000855A6" w:rsidP="00EA4309">
            <w:pPr>
              <w:spacing w:after="0" w:line="0" w:lineRule="atLeast"/>
              <w:rPr>
                <w:rFonts w:ascii="Times New Roman" w:hAnsi="Times New Roman" w:cs="Times New Roman"/>
                <w:b/>
                <w:bCs/>
                <w:sz w:val="20"/>
                <w:szCs w:val="20"/>
                <w:lang w:val="en-US"/>
              </w:rPr>
            </w:pPr>
            <w:r w:rsidRPr="00641517">
              <w:rPr>
                <w:rFonts w:ascii="Times New Roman" w:hAnsi="Times New Roman" w:cs="Times New Roman"/>
                <w:noProof/>
                <w:lang w:val="en-US"/>
              </w:rPr>
              <w:drawing>
                <wp:inline distT="0" distB="0" distL="0" distR="0" wp14:anchorId="79424DC2" wp14:editId="1AE113FF">
                  <wp:extent cx="1651635" cy="1024890"/>
                  <wp:effectExtent l="0" t="0" r="0" b="0"/>
                  <wp:docPr id="9" name="Рисунок 1"/>
                  <wp:cNvGraphicFramePr/>
                  <a:graphic xmlns:a="http://schemas.openxmlformats.org/drawingml/2006/main">
                    <a:graphicData uri="http://schemas.openxmlformats.org/drawingml/2006/picture">
                      <pic:pic xmlns:pic="http://schemas.openxmlformats.org/drawingml/2006/picture">
                        <pic:nvPicPr>
                          <pic:cNvPr id="9"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635" cy="1024890"/>
                          </a:xfrm>
                          <a:prstGeom prst="rect">
                            <a:avLst/>
                          </a:prstGeom>
                          <a:noFill/>
                          <a:ln>
                            <a:noFill/>
                          </a:ln>
                        </pic:spPr>
                      </pic:pic>
                    </a:graphicData>
                  </a:graphic>
                </wp:inline>
              </w:drawing>
            </w:r>
          </w:p>
        </w:tc>
        <w:tc>
          <w:tcPr>
            <w:tcW w:w="3313" w:type="dxa"/>
            <w:gridSpan w:val="3"/>
          </w:tcPr>
          <w:p w14:paraId="1D4608F9" w14:textId="7B53C5A8" w:rsidR="000855A6" w:rsidRPr="00641517" w:rsidRDefault="000855A6" w:rsidP="00EA4309">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F</w:t>
            </w:r>
            <w:r w:rsidRPr="00641517">
              <w:rPr>
                <w:rFonts w:ascii="Times New Roman" w:hAnsi="Times New Roman" w:cs="Times New Roman"/>
                <w:b/>
                <w:bCs/>
                <w:sz w:val="20"/>
                <w:szCs w:val="20"/>
                <w:lang w:val="az-Latn-AZ"/>
              </w:rPr>
              <w:t>ənnin adı, kodu və kreditlərin sayı</w:t>
            </w:r>
          </w:p>
        </w:tc>
        <w:tc>
          <w:tcPr>
            <w:tcW w:w="3519" w:type="dxa"/>
            <w:gridSpan w:val="2"/>
            <w:vAlign w:val="center"/>
          </w:tcPr>
          <w:p w14:paraId="22D30A95" w14:textId="2C393196" w:rsidR="000855A6" w:rsidRPr="00520EF7" w:rsidRDefault="00520EF7" w:rsidP="00EA4309">
            <w:pPr>
              <w:spacing w:after="0" w:line="0" w:lineRule="atLeast"/>
              <w:rPr>
                <w:rFonts w:ascii="Times New Roman" w:hAnsi="Times New Roman" w:cs="Times New Roman"/>
                <w:sz w:val="20"/>
                <w:szCs w:val="20"/>
                <w:lang w:val="az-Latn-AZ"/>
              </w:rPr>
            </w:pPr>
            <w:r w:rsidRPr="00520EF7">
              <w:rPr>
                <w:rFonts w:ascii="Times New Roman" w:eastAsia="Times New Roman" w:hAnsi="Times New Roman" w:cs="Times New Roman"/>
                <w:sz w:val="20"/>
                <w:szCs w:val="20"/>
                <w:lang w:val="az-Latn-AZ" w:eastAsia="ru-RU"/>
              </w:rPr>
              <w:t xml:space="preserve">GEOG 432, </w:t>
            </w:r>
            <w:r w:rsidR="000855A6" w:rsidRPr="00520EF7">
              <w:rPr>
                <w:rFonts w:ascii="Times New Roman" w:eastAsia="Times New Roman" w:hAnsi="Times New Roman" w:cs="Times New Roman"/>
                <w:sz w:val="20"/>
                <w:szCs w:val="20"/>
                <w:lang w:val="az-Latn-AZ" w:eastAsia="ru-RU"/>
              </w:rPr>
              <w:t>Biocoğrafiya</w:t>
            </w:r>
            <w:r w:rsidR="000855A6" w:rsidRPr="00520EF7">
              <w:rPr>
                <w:rFonts w:ascii="Times New Roman" w:hAnsi="Times New Roman" w:cs="Times New Roman"/>
                <w:sz w:val="20"/>
                <w:szCs w:val="20"/>
                <w:lang w:val="az-Latn-AZ"/>
              </w:rPr>
              <w:t xml:space="preserve">, </w:t>
            </w:r>
            <w:r w:rsidRPr="00520EF7">
              <w:rPr>
                <w:rFonts w:ascii="Times New Roman" w:hAnsi="Times New Roman" w:cs="Times New Roman"/>
                <w:sz w:val="20"/>
                <w:szCs w:val="20"/>
                <w:lang w:val="az-Latn-AZ"/>
              </w:rPr>
              <w:t>6 AKTS krediti</w:t>
            </w:r>
            <w:r w:rsidR="000855A6" w:rsidRPr="00520EF7">
              <w:rPr>
                <w:rFonts w:ascii="Times New Roman" w:hAnsi="Times New Roman" w:cs="Times New Roman"/>
                <w:sz w:val="20"/>
                <w:szCs w:val="20"/>
                <w:lang w:val="az-Latn-AZ"/>
              </w:rPr>
              <w:t xml:space="preserve"> </w:t>
            </w:r>
          </w:p>
        </w:tc>
      </w:tr>
      <w:tr w:rsidR="000855A6" w:rsidRPr="00641517" w14:paraId="36B6CA00" w14:textId="77777777" w:rsidTr="000855A6">
        <w:tc>
          <w:tcPr>
            <w:tcW w:w="2915" w:type="dxa"/>
            <w:gridSpan w:val="3"/>
            <w:vMerge/>
          </w:tcPr>
          <w:p w14:paraId="466F6BCF" w14:textId="77777777" w:rsidR="000855A6" w:rsidRPr="00641517" w:rsidRDefault="000855A6" w:rsidP="00EA4309">
            <w:pPr>
              <w:spacing w:after="0" w:line="0" w:lineRule="atLeast"/>
              <w:rPr>
                <w:rFonts w:ascii="Times New Roman" w:hAnsi="Times New Roman" w:cs="Times New Roman"/>
                <w:b/>
                <w:bCs/>
                <w:sz w:val="20"/>
                <w:szCs w:val="20"/>
                <w:lang w:val="en-US"/>
              </w:rPr>
            </w:pPr>
          </w:p>
        </w:tc>
        <w:tc>
          <w:tcPr>
            <w:tcW w:w="3313" w:type="dxa"/>
            <w:gridSpan w:val="3"/>
          </w:tcPr>
          <w:p w14:paraId="3B87B233" w14:textId="77777777" w:rsidR="000855A6" w:rsidRPr="00641517" w:rsidRDefault="000855A6" w:rsidP="00EA4309">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Departament</w:t>
            </w:r>
          </w:p>
        </w:tc>
        <w:tc>
          <w:tcPr>
            <w:tcW w:w="3519" w:type="dxa"/>
            <w:gridSpan w:val="2"/>
            <w:vAlign w:val="center"/>
          </w:tcPr>
          <w:p w14:paraId="5FCC2BBD" w14:textId="524F14ED" w:rsidR="000855A6" w:rsidRPr="00641517" w:rsidRDefault="000855A6" w:rsidP="00EA4309">
            <w:pPr>
              <w:spacing w:after="0" w:line="0" w:lineRule="atLeast"/>
              <w:rPr>
                <w:rFonts w:ascii="Times New Roman" w:hAnsi="Times New Roman" w:cs="Times New Roman"/>
                <w:b/>
                <w:bCs/>
                <w:sz w:val="20"/>
                <w:szCs w:val="20"/>
                <w:lang w:val="az-Latn-AZ"/>
              </w:rPr>
            </w:pPr>
            <w:r w:rsidRPr="00641517">
              <w:rPr>
                <w:rFonts w:ascii="Times New Roman" w:hAnsi="Times New Roman" w:cs="Times New Roman"/>
                <w:b/>
                <w:bCs/>
                <w:sz w:val="20"/>
                <w:szCs w:val="20"/>
                <w:lang w:val="az-Latn-AZ"/>
              </w:rPr>
              <w:t>Coğrafiya və Ətraf mühit</w:t>
            </w:r>
          </w:p>
        </w:tc>
      </w:tr>
      <w:tr w:rsidR="000855A6" w:rsidRPr="00641517" w14:paraId="02E01ED2" w14:textId="77777777" w:rsidTr="000855A6">
        <w:tc>
          <w:tcPr>
            <w:tcW w:w="2915" w:type="dxa"/>
            <w:gridSpan w:val="3"/>
            <w:vMerge/>
          </w:tcPr>
          <w:p w14:paraId="1D7041C3" w14:textId="77777777" w:rsidR="000855A6" w:rsidRPr="00641517" w:rsidRDefault="000855A6" w:rsidP="00EA4309">
            <w:pPr>
              <w:spacing w:after="0" w:line="0" w:lineRule="atLeast"/>
              <w:rPr>
                <w:rFonts w:ascii="Times New Roman" w:hAnsi="Times New Roman" w:cs="Times New Roman"/>
                <w:b/>
                <w:bCs/>
                <w:sz w:val="20"/>
                <w:szCs w:val="20"/>
                <w:lang w:val="en-US"/>
              </w:rPr>
            </w:pPr>
          </w:p>
        </w:tc>
        <w:tc>
          <w:tcPr>
            <w:tcW w:w="3313" w:type="dxa"/>
            <w:gridSpan w:val="3"/>
          </w:tcPr>
          <w:p w14:paraId="76978E8F" w14:textId="77777777" w:rsidR="000855A6" w:rsidRPr="00641517" w:rsidRDefault="000855A6" w:rsidP="00EA4309">
            <w:pPr>
              <w:spacing w:after="0" w:line="0" w:lineRule="atLeast"/>
              <w:rPr>
                <w:rFonts w:ascii="Times New Roman" w:hAnsi="Times New Roman" w:cs="Times New Roman"/>
                <w:b/>
                <w:bCs/>
                <w:sz w:val="20"/>
                <w:szCs w:val="20"/>
                <w:lang w:val="az-Latn-AZ"/>
              </w:rPr>
            </w:pPr>
            <w:r w:rsidRPr="00641517">
              <w:rPr>
                <w:rFonts w:ascii="Times New Roman" w:hAnsi="Times New Roman" w:cs="Times New Roman"/>
                <w:b/>
                <w:bCs/>
                <w:sz w:val="20"/>
                <w:szCs w:val="20"/>
                <w:lang w:val="en-US"/>
              </w:rPr>
              <w:t>Proqram</w:t>
            </w:r>
            <w:r w:rsidRPr="00641517">
              <w:rPr>
                <w:rFonts w:ascii="Times New Roman" w:hAnsi="Times New Roman" w:cs="Times New Roman"/>
                <w:b/>
                <w:bCs/>
                <w:sz w:val="20"/>
                <w:szCs w:val="20"/>
              </w:rPr>
              <w:t xml:space="preserve"> (</w:t>
            </w:r>
            <w:r w:rsidRPr="00641517">
              <w:rPr>
                <w:rFonts w:ascii="Times New Roman" w:hAnsi="Times New Roman" w:cs="Times New Roman"/>
                <w:b/>
                <w:bCs/>
                <w:sz w:val="20"/>
                <w:szCs w:val="20"/>
                <w:lang w:val="az-Latn-AZ"/>
              </w:rPr>
              <w:t>bakalavr, magistr)</w:t>
            </w:r>
          </w:p>
        </w:tc>
        <w:tc>
          <w:tcPr>
            <w:tcW w:w="3519" w:type="dxa"/>
            <w:gridSpan w:val="2"/>
            <w:vAlign w:val="center"/>
          </w:tcPr>
          <w:p w14:paraId="2F44F10C" w14:textId="18F51425" w:rsidR="000855A6" w:rsidRPr="00641517" w:rsidRDefault="000855A6" w:rsidP="00EA4309">
            <w:pPr>
              <w:spacing w:after="0" w:line="0" w:lineRule="atLeast"/>
              <w:rPr>
                <w:rFonts w:ascii="Times New Roman" w:hAnsi="Times New Roman" w:cs="Times New Roman"/>
                <w:b/>
                <w:bCs/>
                <w:sz w:val="20"/>
                <w:szCs w:val="20"/>
                <w:lang w:val="az-Latn-AZ"/>
              </w:rPr>
            </w:pPr>
            <w:r w:rsidRPr="00641517">
              <w:rPr>
                <w:rFonts w:ascii="Times New Roman" w:hAnsi="Times New Roman" w:cs="Times New Roman"/>
                <w:b/>
                <w:bCs/>
                <w:sz w:val="20"/>
                <w:szCs w:val="20"/>
                <w:lang w:val="az-Latn-AZ"/>
              </w:rPr>
              <w:t>Bakalavr</w:t>
            </w:r>
          </w:p>
        </w:tc>
      </w:tr>
      <w:tr w:rsidR="000855A6" w:rsidRPr="00641517" w14:paraId="6E654443" w14:textId="77777777" w:rsidTr="000855A6">
        <w:tc>
          <w:tcPr>
            <w:tcW w:w="2915" w:type="dxa"/>
            <w:gridSpan w:val="3"/>
            <w:vMerge/>
          </w:tcPr>
          <w:p w14:paraId="6B0B2060" w14:textId="77777777" w:rsidR="000855A6" w:rsidRPr="00641517" w:rsidRDefault="000855A6" w:rsidP="00EA4309">
            <w:pPr>
              <w:spacing w:after="0" w:line="0" w:lineRule="atLeast"/>
              <w:rPr>
                <w:rFonts w:ascii="Times New Roman" w:hAnsi="Times New Roman" w:cs="Times New Roman"/>
                <w:b/>
                <w:bCs/>
                <w:sz w:val="20"/>
                <w:szCs w:val="20"/>
                <w:lang w:val="en-US"/>
              </w:rPr>
            </w:pPr>
          </w:p>
        </w:tc>
        <w:tc>
          <w:tcPr>
            <w:tcW w:w="3313" w:type="dxa"/>
            <w:gridSpan w:val="3"/>
          </w:tcPr>
          <w:p w14:paraId="24E5E4A9" w14:textId="77777777" w:rsidR="000855A6" w:rsidRPr="00641517" w:rsidRDefault="000855A6" w:rsidP="00EA4309">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T</w:t>
            </w:r>
            <w:r w:rsidRPr="00641517">
              <w:rPr>
                <w:rFonts w:ascii="Times New Roman" w:hAnsi="Times New Roman" w:cs="Times New Roman"/>
                <w:b/>
                <w:bCs/>
                <w:sz w:val="20"/>
                <w:szCs w:val="20"/>
                <w:lang w:val="az-Latn-AZ"/>
              </w:rPr>
              <w:t>ədris s</w:t>
            </w:r>
            <w:r w:rsidRPr="00641517">
              <w:rPr>
                <w:rFonts w:ascii="Times New Roman" w:hAnsi="Times New Roman" w:cs="Times New Roman"/>
                <w:b/>
                <w:bCs/>
                <w:sz w:val="20"/>
                <w:szCs w:val="20"/>
                <w:lang w:val="en-US"/>
              </w:rPr>
              <w:t>emestri</w:t>
            </w:r>
          </w:p>
        </w:tc>
        <w:tc>
          <w:tcPr>
            <w:tcW w:w="3519" w:type="dxa"/>
            <w:gridSpan w:val="2"/>
            <w:vAlign w:val="center"/>
          </w:tcPr>
          <w:p w14:paraId="2281F373" w14:textId="0A9BA42F" w:rsidR="000855A6" w:rsidRPr="00641517" w:rsidRDefault="000855A6" w:rsidP="00EA4309">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en-US"/>
              </w:rPr>
              <w:t xml:space="preserve">2017/18, </w:t>
            </w:r>
            <w:r w:rsidRPr="00641517">
              <w:rPr>
                <w:rFonts w:ascii="Times New Roman" w:hAnsi="Times New Roman" w:cs="Times New Roman"/>
                <w:sz w:val="20"/>
                <w:szCs w:val="20"/>
                <w:lang w:val="az-Latn-AZ"/>
              </w:rPr>
              <w:t xml:space="preserve">payız </w:t>
            </w:r>
          </w:p>
        </w:tc>
      </w:tr>
      <w:tr w:rsidR="000855A6" w:rsidRPr="00641517" w14:paraId="402D7CA8" w14:textId="77777777" w:rsidTr="000855A6">
        <w:trPr>
          <w:trHeight w:val="248"/>
        </w:trPr>
        <w:tc>
          <w:tcPr>
            <w:tcW w:w="2915" w:type="dxa"/>
            <w:gridSpan w:val="3"/>
            <w:vMerge/>
          </w:tcPr>
          <w:p w14:paraId="3DF8B51A" w14:textId="77777777" w:rsidR="000855A6" w:rsidRPr="00641517" w:rsidRDefault="000855A6" w:rsidP="00EA4309">
            <w:pPr>
              <w:spacing w:after="0" w:line="0" w:lineRule="atLeast"/>
              <w:rPr>
                <w:rFonts w:ascii="Times New Roman" w:hAnsi="Times New Roman" w:cs="Times New Roman"/>
                <w:b/>
                <w:bCs/>
                <w:sz w:val="20"/>
                <w:szCs w:val="20"/>
                <w:lang w:val="en-US"/>
              </w:rPr>
            </w:pPr>
          </w:p>
        </w:tc>
        <w:tc>
          <w:tcPr>
            <w:tcW w:w="3313" w:type="dxa"/>
            <w:gridSpan w:val="3"/>
          </w:tcPr>
          <w:p w14:paraId="09487C8B" w14:textId="77777777" w:rsidR="000855A6" w:rsidRPr="00641517" w:rsidRDefault="000855A6" w:rsidP="00EA4309">
            <w:pPr>
              <w:spacing w:after="0" w:line="0" w:lineRule="atLeast"/>
              <w:rPr>
                <w:rFonts w:ascii="Times New Roman" w:hAnsi="Times New Roman" w:cs="Times New Roman"/>
                <w:b/>
                <w:bCs/>
                <w:sz w:val="20"/>
                <w:szCs w:val="20"/>
                <w:lang w:val="az-Latn-AZ"/>
              </w:rPr>
            </w:pPr>
            <w:r w:rsidRPr="00641517">
              <w:rPr>
                <w:rFonts w:ascii="Times New Roman" w:hAnsi="Times New Roman" w:cs="Times New Roman"/>
                <w:b/>
                <w:bCs/>
                <w:sz w:val="20"/>
                <w:szCs w:val="20"/>
                <w:lang w:val="en-US"/>
              </w:rPr>
              <w:t>Fənni tədris edən müəllim (</w:t>
            </w:r>
            <w:r w:rsidRPr="00641517">
              <w:rPr>
                <w:rFonts w:ascii="Times New Roman" w:hAnsi="Times New Roman" w:cs="Times New Roman"/>
                <w:b/>
                <w:bCs/>
                <w:sz w:val="20"/>
                <w:szCs w:val="20"/>
                <w:lang w:val="az-Latn-AZ"/>
              </w:rPr>
              <w:t>lər)</w:t>
            </w:r>
          </w:p>
        </w:tc>
        <w:tc>
          <w:tcPr>
            <w:tcW w:w="3519" w:type="dxa"/>
            <w:gridSpan w:val="2"/>
            <w:vAlign w:val="center"/>
          </w:tcPr>
          <w:p w14:paraId="3CDE88A8" w14:textId="43F1EE60" w:rsidR="000855A6" w:rsidRPr="00641517" w:rsidRDefault="000855A6" w:rsidP="00EA4309">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Ramil Əli oğlu Sadıqov</w:t>
            </w:r>
          </w:p>
        </w:tc>
      </w:tr>
      <w:tr w:rsidR="000855A6" w:rsidRPr="00641517" w14:paraId="440257A7" w14:textId="77777777" w:rsidTr="000855A6">
        <w:trPr>
          <w:trHeight w:val="248"/>
        </w:trPr>
        <w:tc>
          <w:tcPr>
            <w:tcW w:w="2915" w:type="dxa"/>
            <w:gridSpan w:val="3"/>
            <w:vMerge/>
          </w:tcPr>
          <w:p w14:paraId="2C141AE4" w14:textId="77777777" w:rsidR="000855A6" w:rsidRPr="00641517" w:rsidRDefault="000855A6" w:rsidP="00EA4309">
            <w:pPr>
              <w:spacing w:after="0" w:line="0" w:lineRule="atLeast"/>
              <w:rPr>
                <w:rFonts w:ascii="Times New Roman" w:hAnsi="Times New Roman" w:cs="Times New Roman"/>
                <w:b/>
                <w:bCs/>
                <w:sz w:val="20"/>
                <w:szCs w:val="20"/>
                <w:lang w:val="en-US"/>
              </w:rPr>
            </w:pPr>
          </w:p>
        </w:tc>
        <w:tc>
          <w:tcPr>
            <w:tcW w:w="3313" w:type="dxa"/>
            <w:gridSpan w:val="3"/>
          </w:tcPr>
          <w:p w14:paraId="1A5858D9" w14:textId="77777777" w:rsidR="000855A6" w:rsidRPr="00641517" w:rsidRDefault="000855A6" w:rsidP="00EA4309">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E-mail:</w:t>
            </w:r>
          </w:p>
        </w:tc>
        <w:tc>
          <w:tcPr>
            <w:tcW w:w="3519" w:type="dxa"/>
            <w:gridSpan w:val="2"/>
            <w:vAlign w:val="center"/>
          </w:tcPr>
          <w:p w14:paraId="4A554344" w14:textId="05E41090" w:rsidR="000855A6" w:rsidRPr="00641517" w:rsidRDefault="000855A6" w:rsidP="00EA4309">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Ramil_Sadiqov-1983</w:t>
            </w:r>
            <w:r w:rsidRPr="00641517">
              <w:rPr>
                <w:rFonts w:ascii="Times New Roman" w:hAnsi="Times New Roman" w:cs="Times New Roman"/>
                <w:sz w:val="20"/>
                <w:szCs w:val="20"/>
                <w:lang w:val="en-US"/>
              </w:rPr>
              <w:t>@mail.ru</w:t>
            </w:r>
          </w:p>
        </w:tc>
      </w:tr>
      <w:tr w:rsidR="000855A6" w:rsidRPr="00641517" w14:paraId="2F75D179" w14:textId="77777777" w:rsidTr="000855A6">
        <w:trPr>
          <w:trHeight w:val="248"/>
        </w:trPr>
        <w:tc>
          <w:tcPr>
            <w:tcW w:w="2915" w:type="dxa"/>
            <w:gridSpan w:val="3"/>
            <w:vMerge/>
          </w:tcPr>
          <w:p w14:paraId="28E9743E" w14:textId="77777777" w:rsidR="000855A6" w:rsidRPr="00641517" w:rsidRDefault="000855A6" w:rsidP="00EA4309">
            <w:pPr>
              <w:spacing w:after="0" w:line="0" w:lineRule="atLeast"/>
              <w:rPr>
                <w:rFonts w:ascii="Times New Roman" w:hAnsi="Times New Roman" w:cs="Times New Roman"/>
                <w:b/>
                <w:bCs/>
                <w:sz w:val="20"/>
                <w:szCs w:val="20"/>
                <w:lang w:val="en-US"/>
              </w:rPr>
            </w:pPr>
          </w:p>
        </w:tc>
        <w:tc>
          <w:tcPr>
            <w:tcW w:w="3313" w:type="dxa"/>
            <w:gridSpan w:val="3"/>
          </w:tcPr>
          <w:p w14:paraId="1F1D2872" w14:textId="77777777" w:rsidR="000855A6" w:rsidRPr="00641517" w:rsidRDefault="000855A6" w:rsidP="00EA4309">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Telefon:</w:t>
            </w:r>
          </w:p>
        </w:tc>
        <w:tc>
          <w:tcPr>
            <w:tcW w:w="3519" w:type="dxa"/>
            <w:gridSpan w:val="2"/>
            <w:vAlign w:val="center"/>
          </w:tcPr>
          <w:p w14:paraId="7CDE53FE" w14:textId="77777777" w:rsidR="000855A6" w:rsidRPr="00641517" w:rsidRDefault="000855A6" w:rsidP="00EA4309">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en-US"/>
              </w:rPr>
              <w:t>+9945</w:t>
            </w:r>
            <w:r w:rsidRPr="00641517">
              <w:rPr>
                <w:rFonts w:ascii="Times New Roman" w:hAnsi="Times New Roman" w:cs="Times New Roman"/>
                <w:sz w:val="20"/>
                <w:szCs w:val="20"/>
                <w:lang w:val="az-Cyrl-AZ"/>
              </w:rPr>
              <w:t>5</w:t>
            </w:r>
            <w:r w:rsidRPr="00641517">
              <w:rPr>
                <w:rFonts w:ascii="Times New Roman" w:hAnsi="Times New Roman" w:cs="Times New Roman"/>
                <w:sz w:val="20"/>
                <w:szCs w:val="20"/>
                <w:lang w:val="az-Latn-AZ"/>
              </w:rPr>
              <w:t xml:space="preserve"> 493 87 75</w:t>
            </w:r>
          </w:p>
          <w:p w14:paraId="3CA5608D" w14:textId="7849281D" w:rsidR="000855A6" w:rsidRPr="00641517" w:rsidRDefault="000855A6" w:rsidP="00EA4309">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 xml:space="preserve">+99450 543 48 46 </w:t>
            </w:r>
          </w:p>
        </w:tc>
      </w:tr>
      <w:tr w:rsidR="000855A6" w:rsidRPr="00641517" w14:paraId="6443E787" w14:textId="77777777" w:rsidTr="000855A6">
        <w:tc>
          <w:tcPr>
            <w:tcW w:w="2915" w:type="dxa"/>
            <w:gridSpan w:val="3"/>
            <w:vMerge/>
          </w:tcPr>
          <w:p w14:paraId="55F1D709" w14:textId="77777777" w:rsidR="000855A6" w:rsidRPr="00641517" w:rsidRDefault="000855A6" w:rsidP="00EA4309">
            <w:pPr>
              <w:spacing w:after="0" w:line="0" w:lineRule="atLeast"/>
              <w:rPr>
                <w:rFonts w:ascii="Times New Roman" w:hAnsi="Times New Roman" w:cs="Times New Roman"/>
                <w:b/>
                <w:bCs/>
                <w:sz w:val="20"/>
                <w:szCs w:val="20"/>
                <w:lang w:val="en-US"/>
              </w:rPr>
            </w:pPr>
          </w:p>
        </w:tc>
        <w:tc>
          <w:tcPr>
            <w:tcW w:w="3313" w:type="dxa"/>
            <w:gridSpan w:val="3"/>
          </w:tcPr>
          <w:p w14:paraId="39D36A6F" w14:textId="09C2CFC3" w:rsidR="000855A6" w:rsidRPr="00641517" w:rsidRDefault="000855A6" w:rsidP="00EA4309">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Mühazirə otağı/ Cədvəl</w:t>
            </w:r>
          </w:p>
        </w:tc>
        <w:tc>
          <w:tcPr>
            <w:tcW w:w="3519" w:type="dxa"/>
            <w:gridSpan w:val="2"/>
            <w:vAlign w:val="center"/>
          </w:tcPr>
          <w:p w14:paraId="7EA6E8F4" w14:textId="0BC82AAC" w:rsidR="000855A6" w:rsidRPr="00641517" w:rsidRDefault="000855A6" w:rsidP="00EA4309">
            <w:pPr>
              <w:autoSpaceDE w:val="0"/>
              <w:autoSpaceDN w:val="0"/>
              <w:adjustRightInd w:val="0"/>
              <w:spacing w:after="0" w:line="0" w:lineRule="atLeast"/>
              <w:rPr>
                <w:rFonts w:ascii="Times New Roman" w:hAnsi="Times New Roman" w:cs="Times New Roman"/>
                <w:color w:val="FF0000"/>
                <w:sz w:val="20"/>
                <w:szCs w:val="20"/>
                <w:lang w:val="en-US"/>
              </w:rPr>
            </w:pPr>
          </w:p>
        </w:tc>
      </w:tr>
      <w:tr w:rsidR="000855A6" w:rsidRPr="00641517" w14:paraId="25687392" w14:textId="77777777" w:rsidTr="000855A6">
        <w:tc>
          <w:tcPr>
            <w:tcW w:w="2915" w:type="dxa"/>
            <w:gridSpan w:val="3"/>
            <w:vMerge/>
          </w:tcPr>
          <w:p w14:paraId="1C160EDF" w14:textId="6C0E290C" w:rsidR="000855A6" w:rsidRPr="00641517" w:rsidRDefault="000855A6" w:rsidP="000855A6">
            <w:pPr>
              <w:spacing w:after="0" w:line="0" w:lineRule="atLeast"/>
              <w:rPr>
                <w:rFonts w:ascii="Times New Roman" w:hAnsi="Times New Roman" w:cs="Times New Roman"/>
                <w:b/>
                <w:bCs/>
                <w:sz w:val="20"/>
                <w:szCs w:val="20"/>
                <w:lang w:val="en-US"/>
              </w:rPr>
            </w:pPr>
          </w:p>
        </w:tc>
        <w:tc>
          <w:tcPr>
            <w:tcW w:w="3313" w:type="dxa"/>
            <w:gridSpan w:val="3"/>
          </w:tcPr>
          <w:p w14:paraId="154538E9" w14:textId="79D2C8BB"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Konsultasiya vaxtı</w:t>
            </w:r>
          </w:p>
        </w:tc>
        <w:tc>
          <w:tcPr>
            <w:tcW w:w="3519" w:type="dxa"/>
            <w:gridSpan w:val="2"/>
            <w:vAlign w:val="center"/>
          </w:tcPr>
          <w:p w14:paraId="1BA50974" w14:textId="1919B1B3" w:rsidR="000855A6" w:rsidRPr="00641517" w:rsidRDefault="000855A6" w:rsidP="000855A6">
            <w:pPr>
              <w:autoSpaceDE w:val="0"/>
              <w:autoSpaceDN w:val="0"/>
              <w:adjustRightInd w:val="0"/>
              <w:spacing w:after="0" w:line="0" w:lineRule="atLeast"/>
              <w:rPr>
                <w:rFonts w:ascii="Times New Roman" w:hAnsi="Times New Roman" w:cs="Times New Roman"/>
                <w:color w:val="FF0000"/>
                <w:sz w:val="20"/>
                <w:szCs w:val="20"/>
                <w:lang w:val="en-US"/>
              </w:rPr>
            </w:pPr>
            <w:r w:rsidRPr="00641517">
              <w:rPr>
                <w:rFonts w:ascii="Times New Roman" w:hAnsi="Times New Roman" w:cs="Times New Roman"/>
                <w:color w:val="FF0000"/>
                <w:sz w:val="20"/>
                <w:szCs w:val="20"/>
                <w:lang w:val="az-Latn-AZ"/>
              </w:rPr>
              <w:t xml:space="preserve"> </w:t>
            </w:r>
          </w:p>
        </w:tc>
      </w:tr>
      <w:tr w:rsidR="000855A6" w:rsidRPr="00641517" w14:paraId="7A80C434" w14:textId="77777777" w:rsidTr="00656CCB">
        <w:tc>
          <w:tcPr>
            <w:tcW w:w="2915" w:type="dxa"/>
            <w:gridSpan w:val="3"/>
          </w:tcPr>
          <w:p w14:paraId="33266602" w14:textId="77777777"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Prerekvizitlər</w:t>
            </w:r>
          </w:p>
        </w:tc>
        <w:tc>
          <w:tcPr>
            <w:tcW w:w="6832" w:type="dxa"/>
            <w:gridSpan w:val="5"/>
          </w:tcPr>
          <w:p w14:paraId="63241684" w14:textId="135B245F"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en-US"/>
              </w:rPr>
              <w:t>Yox</w:t>
            </w:r>
          </w:p>
        </w:tc>
      </w:tr>
      <w:tr w:rsidR="000855A6" w:rsidRPr="00641517" w14:paraId="32B8351C" w14:textId="77777777" w:rsidTr="00656CCB">
        <w:trPr>
          <w:trHeight w:val="276"/>
        </w:trPr>
        <w:tc>
          <w:tcPr>
            <w:tcW w:w="2915" w:type="dxa"/>
            <w:gridSpan w:val="3"/>
          </w:tcPr>
          <w:p w14:paraId="38F40191" w14:textId="77777777"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Tədris dili</w:t>
            </w:r>
          </w:p>
        </w:tc>
        <w:tc>
          <w:tcPr>
            <w:tcW w:w="6832" w:type="dxa"/>
            <w:gridSpan w:val="5"/>
          </w:tcPr>
          <w:p w14:paraId="03ECE920"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en-US"/>
              </w:rPr>
              <w:t>Azərbaycan</w:t>
            </w:r>
          </w:p>
        </w:tc>
      </w:tr>
      <w:tr w:rsidR="000855A6" w:rsidRPr="00641517" w14:paraId="000F36B1" w14:textId="77777777" w:rsidTr="00656CCB">
        <w:tc>
          <w:tcPr>
            <w:tcW w:w="2915" w:type="dxa"/>
            <w:gridSpan w:val="3"/>
          </w:tcPr>
          <w:p w14:paraId="5FDA4DC2" w14:textId="77777777"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 xml:space="preserve">Fənnin növü </w:t>
            </w:r>
          </w:p>
          <w:p w14:paraId="54E5FC78" w14:textId="77777777"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(məcburi, seçmə)</w:t>
            </w:r>
          </w:p>
        </w:tc>
        <w:tc>
          <w:tcPr>
            <w:tcW w:w="6832" w:type="dxa"/>
            <w:gridSpan w:val="5"/>
          </w:tcPr>
          <w:p w14:paraId="16135E24" w14:textId="77777777"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en-US"/>
              </w:rPr>
              <w:t>Məcburi</w:t>
            </w:r>
          </w:p>
        </w:tc>
      </w:tr>
      <w:tr w:rsidR="000855A6" w:rsidRPr="00520EF7" w14:paraId="640AFD63" w14:textId="77777777" w:rsidTr="00656CCB">
        <w:trPr>
          <w:trHeight w:val="4461"/>
        </w:trPr>
        <w:tc>
          <w:tcPr>
            <w:tcW w:w="2915" w:type="dxa"/>
            <w:gridSpan w:val="3"/>
          </w:tcPr>
          <w:p w14:paraId="62B1CCD6" w14:textId="77777777" w:rsidR="000855A6" w:rsidRPr="00641517" w:rsidRDefault="000855A6" w:rsidP="000855A6">
            <w:pPr>
              <w:spacing w:after="0" w:line="0" w:lineRule="atLeast"/>
              <w:rPr>
                <w:rFonts w:ascii="Times New Roman" w:hAnsi="Times New Roman" w:cs="Times New Roman"/>
                <w:b/>
                <w:bCs/>
                <w:sz w:val="20"/>
                <w:szCs w:val="20"/>
              </w:rPr>
            </w:pPr>
            <w:r w:rsidRPr="00641517">
              <w:rPr>
                <w:rFonts w:ascii="Times New Roman" w:hAnsi="Times New Roman" w:cs="Times New Roman"/>
                <w:b/>
                <w:bCs/>
                <w:sz w:val="20"/>
                <w:szCs w:val="20"/>
                <w:lang w:val="az-Latn-AZ"/>
              </w:rPr>
              <w:t>D</w:t>
            </w:r>
            <w:r w:rsidRPr="00641517">
              <w:rPr>
                <w:rFonts w:ascii="Times New Roman" w:hAnsi="Times New Roman" w:cs="Times New Roman"/>
                <w:b/>
                <w:bCs/>
                <w:sz w:val="20"/>
                <w:szCs w:val="20"/>
              </w:rPr>
              <w:t>ə</w:t>
            </w:r>
            <w:r w:rsidRPr="00641517">
              <w:rPr>
                <w:rFonts w:ascii="Times New Roman" w:hAnsi="Times New Roman" w:cs="Times New Roman"/>
                <w:b/>
                <w:bCs/>
                <w:sz w:val="20"/>
                <w:szCs w:val="20"/>
                <w:lang w:val="en-US"/>
              </w:rPr>
              <w:t>rslikl</w:t>
            </w:r>
            <w:r w:rsidRPr="00641517">
              <w:rPr>
                <w:rFonts w:ascii="Times New Roman" w:hAnsi="Times New Roman" w:cs="Times New Roman"/>
                <w:b/>
                <w:bCs/>
                <w:sz w:val="20"/>
                <w:szCs w:val="20"/>
              </w:rPr>
              <w:t>ə</w:t>
            </w:r>
            <w:r w:rsidRPr="00641517">
              <w:rPr>
                <w:rFonts w:ascii="Times New Roman" w:hAnsi="Times New Roman" w:cs="Times New Roman"/>
                <w:b/>
                <w:bCs/>
                <w:sz w:val="20"/>
                <w:szCs w:val="20"/>
                <w:lang w:val="en-US"/>
              </w:rPr>
              <w:t>r və əlavə ədəbiyyat</w:t>
            </w:r>
          </w:p>
        </w:tc>
        <w:tc>
          <w:tcPr>
            <w:tcW w:w="6832" w:type="dxa"/>
            <w:gridSpan w:val="5"/>
          </w:tcPr>
          <w:p w14:paraId="6193DE4F" w14:textId="77777777" w:rsidR="000855A6" w:rsidRPr="00641517" w:rsidRDefault="000855A6" w:rsidP="000855A6">
            <w:pPr>
              <w:spacing w:after="0" w:line="0" w:lineRule="atLeast"/>
              <w:jc w:val="both"/>
              <w:rPr>
                <w:rFonts w:ascii="Times New Roman" w:eastAsia="MS Mincho" w:hAnsi="Times New Roman" w:cs="Times New Roman"/>
                <w:b/>
                <w:i/>
                <w:sz w:val="20"/>
                <w:szCs w:val="20"/>
                <w:lang w:val="az-Latn-AZ"/>
              </w:rPr>
            </w:pPr>
            <w:r w:rsidRPr="00641517">
              <w:rPr>
                <w:rFonts w:ascii="Times New Roman" w:eastAsia="MS Mincho" w:hAnsi="Times New Roman" w:cs="Times New Roman"/>
                <w:b/>
                <w:i/>
                <w:sz w:val="20"/>
                <w:szCs w:val="20"/>
                <w:lang w:val="az-Latn-AZ"/>
              </w:rPr>
              <w:t>Əsas:</w:t>
            </w:r>
          </w:p>
          <w:p w14:paraId="00C46288"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1.Abdullayev R.B. " Biocoğrafiya" Bakı  2004, 2005, 2010 , 498 səh.</w:t>
            </w:r>
          </w:p>
          <w:p w14:paraId="0904A91E"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2. Воронов А.Г. , "Биогеография с основами экологии Из-во Москва 1999 332с</w:t>
            </w:r>
          </w:p>
          <w:p w14:paraId="12D88FBC"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3</w:t>
            </w:r>
            <w:r w:rsidRPr="00641517">
              <w:rPr>
                <w:rFonts w:ascii="Times New Roman" w:eastAsia="MS Mincho" w:hAnsi="Times New Roman" w:cs="Times New Roman"/>
                <w:sz w:val="20"/>
                <w:szCs w:val="20"/>
              </w:rPr>
              <w:t>.Абдурахманов И.М.Лаптин Н.К, Исмаилов Ш.И  Основа экологии и зоогеографии   Москва 2001.  496с</w:t>
            </w:r>
          </w:p>
          <w:p w14:paraId="190EE83E"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 xml:space="preserve"> Abdullayev R.B, Məmmədova Ş.İ. Biocoğrafiyadan metodiki vəsait , Bakı 2002, 63 səh </w:t>
            </w:r>
          </w:p>
          <w:p w14:paraId="6BF0528C"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 xml:space="preserve">5. </w:t>
            </w:r>
            <w:r w:rsidRPr="00641517">
              <w:rPr>
                <w:rFonts w:ascii="Times New Roman" w:eastAsia="MS Mincho" w:hAnsi="Times New Roman" w:cs="Times New Roman"/>
                <w:sz w:val="20"/>
                <w:szCs w:val="20"/>
              </w:rPr>
              <w:t>Машкин В.И</w:t>
            </w:r>
            <w:r w:rsidRPr="00641517">
              <w:rPr>
                <w:rFonts w:ascii="Times New Roman" w:eastAsia="MS Mincho" w:hAnsi="Times New Roman" w:cs="Times New Roman"/>
                <w:sz w:val="20"/>
                <w:szCs w:val="20"/>
                <w:lang w:val="az-Latn-AZ"/>
              </w:rPr>
              <w:t>.</w:t>
            </w:r>
            <w:r w:rsidRPr="00641517">
              <w:rPr>
                <w:rFonts w:ascii="Times New Roman" w:eastAsia="MS Mincho" w:hAnsi="Times New Roman" w:cs="Times New Roman"/>
                <w:sz w:val="20"/>
                <w:szCs w:val="20"/>
              </w:rPr>
              <w:t xml:space="preserve"> Зоогеография  Москва, 2006 г, 379с</w:t>
            </w:r>
          </w:p>
          <w:p w14:paraId="7D9BBA02" w14:textId="77777777" w:rsidR="000855A6" w:rsidRPr="00641517" w:rsidRDefault="000855A6" w:rsidP="000855A6">
            <w:pPr>
              <w:spacing w:after="0" w:line="0" w:lineRule="atLeast"/>
              <w:jc w:val="both"/>
              <w:rPr>
                <w:rFonts w:ascii="Times New Roman" w:eastAsia="MS Mincho" w:hAnsi="Times New Roman" w:cs="Times New Roman"/>
                <w:b/>
                <w:sz w:val="20"/>
                <w:szCs w:val="20"/>
                <w:lang w:val="az-Latn-AZ"/>
              </w:rPr>
            </w:pPr>
            <w:r w:rsidRPr="00641517">
              <w:rPr>
                <w:rFonts w:ascii="Times New Roman" w:eastAsia="MS Mincho" w:hAnsi="Times New Roman" w:cs="Times New Roman"/>
                <w:sz w:val="20"/>
                <w:szCs w:val="20"/>
                <w:lang w:val="az-Latn-AZ"/>
              </w:rPr>
              <w:t>6. Арустамов   Биогеография Москва 2008 г., 465 ст</w:t>
            </w:r>
          </w:p>
          <w:p w14:paraId="5A3BCB99" w14:textId="77777777" w:rsidR="000855A6" w:rsidRPr="00641517" w:rsidRDefault="000855A6" w:rsidP="000855A6">
            <w:pPr>
              <w:spacing w:after="0" w:line="0" w:lineRule="atLeast"/>
              <w:jc w:val="both"/>
              <w:rPr>
                <w:rFonts w:ascii="Times New Roman" w:eastAsia="MS Mincho" w:hAnsi="Times New Roman" w:cs="Times New Roman"/>
                <w:b/>
                <w:i/>
                <w:sz w:val="20"/>
                <w:szCs w:val="20"/>
                <w:lang w:val="az-Latn-AZ"/>
              </w:rPr>
            </w:pPr>
            <w:r w:rsidRPr="00641517">
              <w:rPr>
                <w:rFonts w:ascii="Times New Roman" w:eastAsia="MS Mincho" w:hAnsi="Times New Roman" w:cs="Times New Roman"/>
                <w:b/>
                <w:i/>
                <w:sz w:val="20"/>
                <w:szCs w:val="20"/>
                <w:lang w:val="az-Latn-AZ"/>
              </w:rPr>
              <w:t>Əlavə:</w:t>
            </w:r>
          </w:p>
          <w:p w14:paraId="42FE8393"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b/>
                <w:i/>
                <w:sz w:val="20"/>
                <w:szCs w:val="20"/>
                <w:lang w:val="az-Latn-AZ"/>
              </w:rPr>
              <w:t>1</w:t>
            </w:r>
            <w:r w:rsidRPr="00641517">
              <w:rPr>
                <w:rFonts w:ascii="Times New Roman" w:eastAsia="MS Mincho" w:hAnsi="Times New Roman" w:cs="Times New Roman"/>
                <w:b/>
                <w:sz w:val="20"/>
                <w:szCs w:val="20"/>
                <w:lang w:val="az-Latn-AZ"/>
              </w:rPr>
              <w:t xml:space="preserve">. </w:t>
            </w:r>
            <w:r w:rsidRPr="00641517">
              <w:rPr>
                <w:rFonts w:ascii="Times New Roman" w:eastAsia="MS Mincho" w:hAnsi="Times New Roman" w:cs="Times New Roman"/>
                <w:sz w:val="20"/>
                <w:szCs w:val="20"/>
                <w:lang w:val="az-Latn-AZ"/>
              </w:rPr>
              <w:t>Müseyibov M.A. Azərbaycanın fiziki coğrafiyası. Bakı  2000,  384 s</w:t>
            </w:r>
          </w:p>
          <w:p w14:paraId="390A73D2"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Арустамов Э.А. Современные мир и его вляания на окружающей среды. Москва 2006</w:t>
            </w:r>
          </w:p>
          <w:p w14:paraId="610A1BD3"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3. Göyçaylı Ş.Y.Coğrafi ekologiyanın əsasları, Bakı 2010,409 s</w:t>
            </w:r>
          </w:p>
          <w:p w14:paraId="5BDA5401"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4.Xəlilov Ş.B. Azərbaycanın ekocoğrafi problemləri. Bakı 2006, 159 səh.</w:t>
            </w:r>
          </w:p>
          <w:p w14:paraId="61D588D9"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 xml:space="preserve"> 5.Məmmədov Q.Ş,    Xəlilov M.Y. Ekologiya və ətraf mühiti mühafizə Bakı 2008, 689 s</w:t>
            </w:r>
          </w:p>
          <w:p w14:paraId="57EFC88B"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6.Xəlilov T.A.Ekologiya və ətraf mühiti mühafizə bakı 2009, 229 s</w:t>
            </w:r>
          </w:p>
          <w:p w14:paraId="01C4555A" w14:textId="2C76C67A" w:rsidR="000855A6" w:rsidRPr="00641517" w:rsidRDefault="000855A6" w:rsidP="000855A6">
            <w:pPr>
              <w:spacing w:after="0" w:line="0" w:lineRule="atLeast"/>
              <w:jc w:val="both"/>
              <w:rPr>
                <w:rFonts w:ascii="Times New Roman" w:hAnsi="Times New Roman" w:cs="Times New Roman"/>
                <w:color w:val="000000"/>
                <w:sz w:val="20"/>
                <w:szCs w:val="20"/>
                <w:lang w:val="az-Latn-AZ"/>
              </w:rPr>
            </w:pPr>
            <w:r w:rsidRPr="00641517">
              <w:rPr>
                <w:rFonts w:ascii="Times New Roman" w:eastAsia="MS Mincho" w:hAnsi="Times New Roman" w:cs="Times New Roman"/>
                <w:sz w:val="20"/>
                <w:szCs w:val="20"/>
                <w:lang w:val="az-Latn-AZ"/>
              </w:rPr>
              <w:t xml:space="preserve"> 7. Daşdiyev R.H. Landşaftın Ekologiyası Bakı 2010, 138 səh.</w:t>
            </w:r>
          </w:p>
        </w:tc>
      </w:tr>
      <w:tr w:rsidR="000855A6" w:rsidRPr="00641517" w14:paraId="43D2B43A" w14:textId="77777777" w:rsidTr="00656CCB">
        <w:trPr>
          <w:trHeight w:val="512"/>
        </w:trPr>
        <w:tc>
          <w:tcPr>
            <w:tcW w:w="2915" w:type="dxa"/>
            <w:gridSpan w:val="3"/>
          </w:tcPr>
          <w:p w14:paraId="14A7B8CE" w14:textId="77777777"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Kursun vebsaytı</w:t>
            </w:r>
          </w:p>
        </w:tc>
        <w:tc>
          <w:tcPr>
            <w:tcW w:w="6832" w:type="dxa"/>
            <w:gridSpan w:val="5"/>
          </w:tcPr>
          <w:p w14:paraId="0169684B" w14:textId="77777777" w:rsidR="000855A6" w:rsidRPr="00641517" w:rsidRDefault="000855A6" w:rsidP="000855A6">
            <w:pPr>
              <w:autoSpaceDE w:val="0"/>
              <w:autoSpaceDN w:val="0"/>
              <w:adjustRightInd w:val="0"/>
              <w:spacing w:after="0" w:line="0" w:lineRule="atLeast"/>
              <w:rPr>
                <w:rFonts w:ascii="Times New Roman" w:hAnsi="Times New Roman" w:cs="Times New Roman"/>
                <w:color w:val="000000"/>
                <w:sz w:val="20"/>
                <w:szCs w:val="20"/>
                <w:lang w:val="en-US"/>
              </w:rPr>
            </w:pPr>
          </w:p>
        </w:tc>
      </w:tr>
      <w:tr w:rsidR="000855A6" w:rsidRPr="00641517" w14:paraId="6DB25BDD" w14:textId="77777777" w:rsidTr="00656CCB">
        <w:tc>
          <w:tcPr>
            <w:tcW w:w="2915" w:type="dxa"/>
            <w:gridSpan w:val="3"/>
            <w:vMerge w:val="restart"/>
          </w:tcPr>
          <w:p w14:paraId="0558EAA5" w14:textId="77777777"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Tədris metodları</w:t>
            </w:r>
          </w:p>
        </w:tc>
        <w:tc>
          <w:tcPr>
            <w:tcW w:w="5541" w:type="dxa"/>
            <w:gridSpan w:val="4"/>
          </w:tcPr>
          <w:p w14:paraId="3F2E6527" w14:textId="77777777"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 xml:space="preserve">Mühazirə </w:t>
            </w:r>
          </w:p>
        </w:tc>
        <w:tc>
          <w:tcPr>
            <w:tcW w:w="1291" w:type="dxa"/>
          </w:tcPr>
          <w:p w14:paraId="71EB5F42" w14:textId="77777777" w:rsidR="000855A6" w:rsidRPr="00641517" w:rsidRDefault="000855A6" w:rsidP="000855A6">
            <w:pPr>
              <w:spacing w:after="0" w:line="0" w:lineRule="atLeast"/>
              <w:jc w:val="center"/>
              <w:rPr>
                <w:rFonts w:ascii="Times New Roman" w:hAnsi="Times New Roman" w:cs="Times New Roman"/>
                <w:sz w:val="20"/>
                <w:szCs w:val="20"/>
                <w:lang w:val="en-US"/>
              </w:rPr>
            </w:pPr>
          </w:p>
        </w:tc>
      </w:tr>
      <w:tr w:rsidR="000855A6" w:rsidRPr="00641517" w14:paraId="48A84E4C" w14:textId="77777777" w:rsidTr="00656CCB">
        <w:tc>
          <w:tcPr>
            <w:tcW w:w="2915" w:type="dxa"/>
            <w:gridSpan w:val="3"/>
            <w:vMerge/>
          </w:tcPr>
          <w:p w14:paraId="6E7B14E9" w14:textId="77777777" w:rsidR="000855A6" w:rsidRPr="00641517" w:rsidRDefault="000855A6" w:rsidP="000855A6">
            <w:pPr>
              <w:spacing w:after="0" w:line="0" w:lineRule="atLeast"/>
              <w:rPr>
                <w:rFonts w:ascii="Times New Roman" w:hAnsi="Times New Roman" w:cs="Times New Roman"/>
                <w:b/>
                <w:bCs/>
                <w:sz w:val="20"/>
                <w:szCs w:val="20"/>
                <w:lang w:val="en-US"/>
              </w:rPr>
            </w:pPr>
          </w:p>
        </w:tc>
        <w:tc>
          <w:tcPr>
            <w:tcW w:w="5541" w:type="dxa"/>
            <w:gridSpan w:val="4"/>
          </w:tcPr>
          <w:p w14:paraId="02DE1094" w14:textId="77777777"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Qrup müzakirəsi</w:t>
            </w:r>
          </w:p>
        </w:tc>
        <w:tc>
          <w:tcPr>
            <w:tcW w:w="1291" w:type="dxa"/>
          </w:tcPr>
          <w:p w14:paraId="1C2EC0D4" w14:textId="77777777" w:rsidR="000855A6" w:rsidRPr="00641517" w:rsidRDefault="000855A6" w:rsidP="000855A6">
            <w:pPr>
              <w:spacing w:after="0" w:line="0" w:lineRule="atLeast"/>
              <w:jc w:val="center"/>
              <w:rPr>
                <w:rFonts w:ascii="Times New Roman" w:hAnsi="Times New Roman" w:cs="Times New Roman"/>
                <w:sz w:val="20"/>
                <w:szCs w:val="20"/>
                <w:lang w:val="en-US"/>
              </w:rPr>
            </w:pPr>
          </w:p>
        </w:tc>
      </w:tr>
      <w:tr w:rsidR="000855A6" w:rsidRPr="00641517" w14:paraId="3C80FE10" w14:textId="77777777" w:rsidTr="00656CCB">
        <w:tc>
          <w:tcPr>
            <w:tcW w:w="2915" w:type="dxa"/>
            <w:gridSpan w:val="3"/>
            <w:vMerge/>
          </w:tcPr>
          <w:p w14:paraId="7BD09CD0" w14:textId="77777777" w:rsidR="000855A6" w:rsidRPr="00641517" w:rsidRDefault="000855A6" w:rsidP="000855A6">
            <w:pPr>
              <w:spacing w:after="0" w:line="0" w:lineRule="atLeast"/>
              <w:rPr>
                <w:rFonts w:ascii="Times New Roman" w:hAnsi="Times New Roman" w:cs="Times New Roman"/>
                <w:b/>
                <w:bCs/>
                <w:sz w:val="20"/>
                <w:szCs w:val="20"/>
                <w:lang w:val="en-US"/>
              </w:rPr>
            </w:pPr>
          </w:p>
        </w:tc>
        <w:tc>
          <w:tcPr>
            <w:tcW w:w="5541" w:type="dxa"/>
            <w:gridSpan w:val="4"/>
          </w:tcPr>
          <w:p w14:paraId="0D1CC449" w14:textId="77777777"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Praktiki tapşırıqlar</w:t>
            </w:r>
          </w:p>
        </w:tc>
        <w:tc>
          <w:tcPr>
            <w:tcW w:w="1291" w:type="dxa"/>
          </w:tcPr>
          <w:p w14:paraId="23A2ED94" w14:textId="77777777" w:rsidR="000855A6" w:rsidRPr="00641517" w:rsidRDefault="000855A6" w:rsidP="000855A6">
            <w:pPr>
              <w:spacing w:after="0" w:line="0" w:lineRule="atLeast"/>
              <w:jc w:val="center"/>
              <w:rPr>
                <w:rFonts w:ascii="Times New Roman" w:hAnsi="Times New Roman" w:cs="Times New Roman"/>
                <w:sz w:val="20"/>
                <w:szCs w:val="20"/>
                <w:lang w:val="en-US"/>
              </w:rPr>
            </w:pPr>
          </w:p>
        </w:tc>
      </w:tr>
      <w:tr w:rsidR="000855A6" w:rsidRPr="00641517" w14:paraId="731A7535" w14:textId="77777777" w:rsidTr="00656CCB">
        <w:tc>
          <w:tcPr>
            <w:tcW w:w="2915" w:type="dxa"/>
            <w:gridSpan w:val="3"/>
            <w:vMerge/>
          </w:tcPr>
          <w:p w14:paraId="3B9F879A" w14:textId="77777777" w:rsidR="000855A6" w:rsidRPr="00641517" w:rsidRDefault="000855A6" w:rsidP="000855A6">
            <w:pPr>
              <w:spacing w:after="0" w:line="0" w:lineRule="atLeast"/>
              <w:rPr>
                <w:rFonts w:ascii="Times New Roman" w:hAnsi="Times New Roman" w:cs="Times New Roman"/>
                <w:b/>
                <w:bCs/>
                <w:sz w:val="20"/>
                <w:szCs w:val="20"/>
                <w:lang w:val="en-US"/>
              </w:rPr>
            </w:pPr>
          </w:p>
        </w:tc>
        <w:tc>
          <w:tcPr>
            <w:tcW w:w="5541" w:type="dxa"/>
            <w:gridSpan w:val="4"/>
          </w:tcPr>
          <w:p w14:paraId="7221E5F9" w14:textId="77777777"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Praktiki məsələnin təhlili</w:t>
            </w:r>
          </w:p>
        </w:tc>
        <w:tc>
          <w:tcPr>
            <w:tcW w:w="1291" w:type="dxa"/>
          </w:tcPr>
          <w:p w14:paraId="19808928" w14:textId="77777777" w:rsidR="000855A6" w:rsidRPr="00641517" w:rsidRDefault="000855A6" w:rsidP="000855A6">
            <w:pPr>
              <w:spacing w:after="0" w:line="0" w:lineRule="atLeast"/>
              <w:jc w:val="center"/>
              <w:rPr>
                <w:rFonts w:ascii="Times New Roman" w:hAnsi="Times New Roman" w:cs="Times New Roman"/>
                <w:sz w:val="20"/>
                <w:szCs w:val="20"/>
                <w:lang w:val="en-US"/>
              </w:rPr>
            </w:pPr>
          </w:p>
        </w:tc>
      </w:tr>
      <w:tr w:rsidR="000855A6" w:rsidRPr="00641517" w14:paraId="0D89E842" w14:textId="77777777" w:rsidTr="00656CCB">
        <w:tc>
          <w:tcPr>
            <w:tcW w:w="2915" w:type="dxa"/>
            <w:gridSpan w:val="3"/>
            <w:vMerge/>
          </w:tcPr>
          <w:p w14:paraId="590F5C80" w14:textId="77777777" w:rsidR="000855A6" w:rsidRPr="00641517" w:rsidRDefault="000855A6" w:rsidP="000855A6">
            <w:pPr>
              <w:spacing w:after="0" w:line="0" w:lineRule="atLeast"/>
              <w:rPr>
                <w:rFonts w:ascii="Times New Roman" w:hAnsi="Times New Roman" w:cs="Times New Roman"/>
                <w:b/>
                <w:bCs/>
                <w:sz w:val="20"/>
                <w:szCs w:val="20"/>
                <w:lang w:val="en-US"/>
              </w:rPr>
            </w:pPr>
          </w:p>
        </w:tc>
        <w:tc>
          <w:tcPr>
            <w:tcW w:w="5541" w:type="dxa"/>
            <w:gridSpan w:val="4"/>
          </w:tcPr>
          <w:p w14:paraId="3D5C8A38" w14:textId="77777777"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Digər</w:t>
            </w:r>
          </w:p>
        </w:tc>
        <w:tc>
          <w:tcPr>
            <w:tcW w:w="1291" w:type="dxa"/>
          </w:tcPr>
          <w:p w14:paraId="222F5984" w14:textId="77777777" w:rsidR="000855A6" w:rsidRPr="00641517" w:rsidRDefault="000855A6" w:rsidP="000855A6">
            <w:pPr>
              <w:spacing w:after="0" w:line="0" w:lineRule="atLeast"/>
              <w:rPr>
                <w:rFonts w:ascii="Times New Roman" w:hAnsi="Times New Roman" w:cs="Times New Roman"/>
                <w:sz w:val="20"/>
                <w:szCs w:val="20"/>
                <w:lang w:val="en-US"/>
              </w:rPr>
            </w:pPr>
          </w:p>
        </w:tc>
      </w:tr>
      <w:tr w:rsidR="000855A6" w:rsidRPr="00641517" w14:paraId="111438FC" w14:textId="77777777" w:rsidTr="00E95294">
        <w:tc>
          <w:tcPr>
            <w:tcW w:w="2915" w:type="dxa"/>
            <w:gridSpan w:val="3"/>
            <w:vMerge w:val="restart"/>
          </w:tcPr>
          <w:p w14:paraId="7E9FF481" w14:textId="2A8F0410"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Qiymətləndirmə:</w:t>
            </w:r>
          </w:p>
        </w:tc>
        <w:tc>
          <w:tcPr>
            <w:tcW w:w="2863" w:type="dxa"/>
            <w:gridSpan w:val="2"/>
          </w:tcPr>
          <w:p w14:paraId="5973F278" w14:textId="2294787A" w:rsidR="000855A6" w:rsidRPr="00641517" w:rsidRDefault="000855A6" w:rsidP="000855A6">
            <w:pPr>
              <w:spacing w:after="0" w:line="0" w:lineRule="atLeast"/>
              <w:jc w:val="center"/>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Komponentləri</w:t>
            </w:r>
          </w:p>
        </w:tc>
        <w:tc>
          <w:tcPr>
            <w:tcW w:w="2678" w:type="dxa"/>
            <w:gridSpan w:val="2"/>
          </w:tcPr>
          <w:p w14:paraId="5029DE4D" w14:textId="34DEB0DF" w:rsidR="000855A6" w:rsidRPr="00641517" w:rsidRDefault="000855A6" w:rsidP="000855A6">
            <w:pPr>
              <w:spacing w:after="0" w:line="0" w:lineRule="atLeast"/>
              <w:jc w:val="center"/>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Tarix/son müddət</w:t>
            </w:r>
          </w:p>
        </w:tc>
        <w:tc>
          <w:tcPr>
            <w:tcW w:w="1291" w:type="dxa"/>
          </w:tcPr>
          <w:p w14:paraId="714221B6" w14:textId="6055160B" w:rsidR="000855A6" w:rsidRPr="00641517" w:rsidRDefault="000855A6" w:rsidP="000855A6">
            <w:pPr>
              <w:spacing w:after="0" w:line="0" w:lineRule="atLeast"/>
              <w:jc w:val="center"/>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Faiz (%)</w:t>
            </w:r>
          </w:p>
        </w:tc>
      </w:tr>
      <w:tr w:rsidR="000855A6" w:rsidRPr="00641517" w14:paraId="21CB465A" w14:textId="77777777" w:rsidTr="00E95294">
        <w:tc>
          <w:tcPr>
            <w:tcW w:w="2915" w:type="dxa"/>
            <w:gridSpan w:val="3"/>
            <w:vMerge/>
          </w:tcPr>
          <w:p w14:paraId="4FDAC462" w14:textId="77777777" w:rsidR="000855A6" w:rsidRPr="00641517" w:rsidRDefault="000855A6" w:rsidP="000855A6">
            <w:pPr>
              <w:spacing w:after="0" w:line="0" w:lineRule="atLeast"/>
              <w:rPr>
                <w:rFonts w:ascii="Times New Roman" w:hAnsi="Times New Roman" w:cs="Times New Roman"/>
                <w:b/>
                <w:bCs/>
                <w:sz w:val="20"/>
                <w:szCs w:val="20"/>
                <w:lang w:val="en-US"/>
              </w:rPr>
            </w:pPr>
          </w:p>
        </w:tc>
        <w:tc>
          <w:tcPr>
            <w:tcW w:w="2863" w:type="dxa"/>
            <w:gridSpan w:val="2"/>
          </w:tcPr>
          <w:p w14:paraId="16ACBD38" w14:textId="77777777"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Aralıq imtahanı</w:t>
            </w:r>
          </w:p>
        </w:tc>
        <w:tc>
          <w:tcPr>
            <w:tcW w:w="2678" w:type="dxa"/>
            <w:gridSpan w:val="2"/>
          </w:tcPr>
          <w:p w14:paraId="7E5089E8" w14:textId="77777777" w:rsidR="000855A6" w:rsidRPr="00641517" w:rsidRDefault="000855A6" w:rsidP="00641517">
            <w:pPr>
              <w:pStyle w:val="NoSpacing"/>
              <w:ind w:left="-18" w:firstLine="18"/>
              <w:rPr>
                <w:rFonts w:ascii="Times New Roman" w:hAnsi="Times New Roman" w:cs="Times New Roman"/>
                <w:sz w:val="20"/>
                <w:szCs w:val="20"/>
                <w:lang w:val="az-Latn-AZ"/>
              </w:rPr>
            </w:pPr>
            <w:r w:rsidRPr="00641517">
              <w:rPr>
                <w:rFonts w:ascii="Times New Roman" w:hAnsi="Times New Roman" w:cs="Times New Roman"/>
                <w:sz w:val="20"/>
                <w:szCs w:val="20"/>
                <w:lang w:val="az-Latn-AZ"/>
              </w:rPr>
              <w:t>Noyabr</w:t>
            </w:r>
          </w:p>
          <w:p w14:paraId="7BE3CA1B" w14:textId="72C785CF" w:rsidR="000855A6" w:rsidRPr="00641517" w:rsidRDefault="000855A6" w:rsidP="00641517">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(sentyabr və oktyabr ayında ke</w:t>
            </w:r>
            <w:r w:rsidRPr="00641517">
              <w:rPr>
                <w:rFonts w:ascii="Times New Roman" w:hAnsi="Times New Roman" w:cs="Times New Roman"/>
                <w:sz w:val="20"/>
                <w:szCs w:val="20"/>
                <w:lang w:val="az-Latn-AZ"/>
              </w:rPr>
              <w:softHyphen/>
              <w:t>çi</w:t>
            </w:r>
            <w:r w:rsidRPr="00641517">
              <w:rPr>
                <w:rFonts w:ascii="Times New Roman" w:hAnsi="Times New Roman" w:cs="Times New Roman"/>
                <w:sz w:val="20"/>
                <w:szCs w:val="20"/>
                <w:lang w:val="az-Latn-AZ"/>
              </w:rPr>
              <w:softHyphen/>
              <w:t>rilən mövzular əsasında im</w:t>
            </w:r>
            <w:r w:rsidRPr="00641517">
              <w:rPr>
                <w:rFonts w:ascii="Times New Roman" w:hAnsi="Times New Roman" w:cs="Times New Roman"/>
                <w:sz w:val="20"/>
                <w:szCs w:val="20"/>
                <w:lang w:val="az-Latn-AZ"/>
              </w:rPr>
              <w:softHyphen/>
              <w:t>ta</w:t>
            </w:r>
            <w:r w:rsidRPr="00641517">
              <w:rPr>
                <w:rFonts w:ascii="Times New Roman" w:hAnsi="Times New Roman" w:cs="Times New Roman"/>
                <w:sz w:val="20"/>
                <w:szCs w:val="20"/>
                <w:lang w:val="az-Latn-AZ"/>
              </w:rPr>
              <w:softHyphen/>
              <w:t>han verilir)</w:t>
            </w:r>
          </w:p>
        </w:tc>
        <w:tc>
          <w:tcPr>
            <w:tcW w:w="1291" w:type="dxa"/>
          </w:tcPr>
          <w:p w14:paraId="6CCD79EC" w14:textId="7A8CDD14" w:rsidR="000855A6" w:rsidRPr="00641517" w:rsidRDefault="000855A6" w:rsidP="00641517">
            <w:pPr>
              <w:spacing w:after="0" w:line="0" w:lineRule="atLeast"/>
              <w:jc w:val="center"/>
              <w:rPr>
                <w:rFonts w:ascii="Times New Roman" w:hAnsi="Times New Roman" w:cs="Times New Roman"/>
                <w:sz w:val="20"/>
                <w:szCs w:val="20"/>
                <w:lang w:val="en-US"/>
              </w:rPr>
            </w:pPr>
            <w:r w:rsidRPr="00641517">
              <w:rPr>
                <w:rFonts w:ascii="Times New Roman" w:hAnsi="Times New Roman" w:cs="Times New Roman"/>
                <w:sz w:val="20"/>
                <w:szCs w:val="20"/>
                <w:lang w:val="en-US"/>
              </w:rPr>
              <w:t>30</w:t>
            </w:r>
          </w:p>
        </w:tc>
      </w:tr>
      <w:tr w:rsidR="000855A6" w:rsidRPr="00641517" w14:paraId="4A24EC47" w14:textId="77777777" w:rsidTr="00E95294">
        <w:tc>
          <w:tcPr>
            <w:tcW w:w="2915" w:type="dxa"/>
            <w:gridSpan w:val="3"/>
            <w:vMerge/>
          </w:tcPr>
          <w:p w14:paraId="0E56A8AA" w14:textId="77777777" w:rsidR="000855A6" w:rsidRPr="00641517" w:rsidRDefault="000855A6" w:rsidP="000855A6">
            <w:pPr>
              <w:spacing w:after="0" w:line="0" w:lineRule="atLeast"/>
              <w:rPr>
                <w:rFonts w:ascii="Times New Roman" w:hAnsi="Times New Roman" w:cs="Times New Roman"/>
                <w:b/>
                <w:bCs/>
                <w:sz w:val="20"/>
                <w:szCs w:val="20"/>
                <w:lang w:val="en-US"/>
              </w:rPr>
            </w:pPr>
          </w:p>
        </w:tc>
        <w:tc>
          <w:tcPr>
            <w:tcW w:w="2863" w:type="dxa"/>
            <w:gridSpan w:val="2"/>
          </w:tcPr>
          <w:p w14:paraId="2D913D8D" w14:textId="69A690C2"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 xml:space="preserve">Quiz </w:t>
            </w:r>
          </w:p>
        </w:tc>
        <w:tc>
          <w:tcPr>
            <w:tcW w:w="2678" w:type="dxa"/>
            <w:gridSpan w:val="2"/>
          </w:tcPr>
          <w:p w14:paraId="37F3221D" w14:textId="105A71D5" w:rsidR="000855A6" w:rsidRPr="00641517" w:rsidRDefault="000855A6" w:rsidP="00641517">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en-US"/>
              </w:rPr>
              <w:t>Test</w:t>
            </w:r>
          </w:p>
        </w:tc>
        <w:tc>
          <w:tcPr>
            <w:tcW w:w="1291" w:type="dxa"/>
          </w:tcPr>
          <w:p w14:paraId="05708EDA" w14:textId="2387847E" w:rsidR="000855A6" w:rsidRPr="00641517" w:rsidRDefault="000855A6" w:rsidP="00641517">
            <w:pPr>
              <w:spacing w:after="0" w:line="0" w:lineRule="atLeast"/>
              <w:jc w:val="center"/>
              <w:rPr>
                <w:rFonts w:ascii="Times New Roman" w:hAnsi="Times New Roman" w:cs="Times New Roman"/>
                <w:sz w:val="20"/>
                <w:szCs w:val="20"/>
                <w:lang w:val="en-US"/>
              </w:rPr>
            </w:pPr>
            <w:r w:rsidRPr="00641517">
              <w:rPr>
                <w:rFonts w:ascii="Times New Roman" w:hAnsi="Times New Roman" w:cs="Times New Roman"/>
                <w:sz w:val="20"/>
                <w:szCs w:val="20"/>
                <w:lang w:val="en-US"/>
              </w:rPr>
              <w:t>5</w:t>
            </w:r>
          </w:p>
        </w:tc>
      </w:tr>
      <w:tr w:rsidR="000855A6" w:rsidRPr="00641517" w14:paraId="716B82CA" w14:textId="77777777" w:rsidTr="00E95294">
        <w:tc>
          <w:tcPr>
            <w:tcW w:w="2915" w:type="dxa"/>
            <w:gridSpan w:val="3"/>
            <w:vMerge/>
          </w:tcPr>
          <w:p w14:paraId="05894AA5" w14:textId="77777777" w:rsidR="000855A6" w:rsidRPr="00641517" w:rsidRDefault="000855A6" w:rsidP="000855A6">
            <w:pPr>
              <w:spacing w:after="0" w:line="0" w:lineRule="atLeast"/>
              <w:rPr>
                <w:rFonts w:ascii="Times New Roman" w:hAnsi="Times New Roman" w:cs="Times New Roman"/>
                <w:b/>
                <w:bCs/>
                <w:sz w:val="20"/>
                <w:szCs w:val="20"/>
                <w:lang w:val="en-US"/>
              </w:rPr>
            </w:pPr>
          </w:p>
        </w:tc>
        <w:tc>
          <w:tcPr>
            <w:tcW w:w="2863" w:type="dxa"/>
            <w:gridSpan w:val="2"/>
          </w:tcPr>
          <w:p w14:paraId="7F01502A" w14:textId="77777777"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Fəallıq</w:t>
            </w:r>
          </w:p>
        </w:tc>
        <w:tc>
          <w:tcPr>
            <w:tcW w:w="2678" w:type="dxa"/>
            <w:gridSpan w:val="2"/>
          </w:tcPr>
          <w:p w14:paraId="706D4C3F" w14:textId="78CDB930" w:rsidR="000855A6" w:rsidRPr="00641517" w:rsidRDefault="000855A6" w:rsidP="00641517">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en-US"/>
              </w:rPr>
              <w:t>Dərslərdə, diskussiyalarda iştirak</w:t>
            </w:r>
          </w:p>
        </w:tc>
        <w:tc>
          <w:tcPr>
            <w:tcW w:w="1291" w:type="dxa"/>
          </w:tcPr>
          <w:p w14:paraId="2C1309CB" w14:textId="77777777" w:rsidR="000855A6" w:rsidRPr="00641517" w:rsidRDefault="000855A6" w:rsidP="00641517">
            <w:pPr>
              <w:spacing w:after="0" w:line="0" w:lineRule="atLeast"/>
              <w:jc w:val="center"/>
              <w:rPr>
                <w:rFonts w:ascii="Times New Roman" w:hAnsi="Times New Roman" w:cs="Times New Roman"/>
                <w:sz w:val="20"/>
                <w:szCs w:val="20"/>
                <w:lang w:val="en-US"/>
              </w:rPr>
            </w:pPr>
            <w:r w:rsidRPr="00641517">
              <w:rPr>
                <w:rFonts w:ascii="Times New Roman" w:hAnsi="Times New Roman" w:cs="Times New Roman"/>
                <w:sz w:val="20"/>
                <w:szCs w:val="20"/>
                <w:lang w:val="en-US"/>
              </w:rPr>
              <w:t>5</w:t>
            </w:r>
          </w:p>
        </w:tc>
      </w:tr>
      <w:tr w:rsidR="000855A6" w:rsidRPr="00641517" w14:paraId="3CB2DC15" w14:textId="77777777" w:rsidTr="00E95294">
        <w:tc>
          <w:tcPr>
            <w:tcW w:w="2915" w:type="dxa"/>
            <w:gridSpan w:val="3"/>
            <w:vMerge/>
          </w:tcPr>
          <w:p w14:paraId="44857B9D" w14:textId="77777777" w:rsidR="000855A6" w:rsidRPr="00641517" w:rsidRDefault="000855A6" w:rsidP="000855A6">
            <w:pPr>
              <w:spacing w:after="0" w:line="0" w:lineRule="atLeast"/>
              <w:rPr>
                <w:rFonts w:ascii="Times New Roman" w:hAnsi="Times New Roman" w:cs="Times New Roman"/>
                <w:b/>
                <w:bCs/>
                <w:sz w:val="20"/>
                <w:szCs w:val="20"/>
                <w:lang w:val="en-US"/>
              </w:rPr>
            </w:pPr>
          </w:p>
        </w:tc>
        <w:tc>
          <w:tcPr>
            <w:tcW w:w="2863" w:type="dxa"/>
            <w:gridSpan w:val="2"/>
          </w:tcPr>
          <w:p w14:paraId="4FE4162B" w14:textId="6807124F" w:rsidR="000855A6" w:rsidRPr="00641517" w:rsidRDefault="000855A6" w:rsidP="000855A6">
            <w:pPr>
              <w:autoSpaceDE w:val="0"/>
              <w:autoSpaceDN w:val="0"/>
              <w:adjustRightInd w:val="0"/>
              <w:spacing w:after="0" w:line="0" w:lineRule="atLeast"/>
              <w:rPr>
                <w:rFonts w:ascii="Times New Roman" w:hAnsi="Times New Roman" w:cs="Times New Roman"/>
                <w:b/>
                <w:color w:val="000000"/>
                <w:sz w:val="20"/>
                <w:szCs w:val="20"/>
                <w:lang w:val="az-Latn-AZ"/>
              </w:rPr>
            </w:pPr>
            <w:r w:rsidRPr="00641517">
              <w:rPr>
                <w:rFonts w:ascii="Times New Roman" w:hAnsi="Times New Roman" w:cs="Times New Roman"/>
                <w:b/>
                <w:color w:val="000000"/>
                <w:sz w:val="20"/>
                <w:szCs w:val="20"/>
                <w:lang w:val="en-US"/>
              </w:rPr>
              <w:t>X</w:t>
            </w:r>
            <w:r w:rsidRPr="00641517">
              <w:rPr>
                <w:rFonts w:ascii="Times New Roman" w:hAnsi="Times New Roman" w:cs="Times New Roman"/>
                <w:b/>
                <w:color w:val="000000"/>
                <w:sz w:val="20"/>
                <w:szCs w:val="20"/>
                <w:lang w:val="az-Latn-AZ"/>
              </w:rPr>
              <w:t xml:space="preserve">əritə </w:t>
            </w:r>
          </w:p>
        </w:tc>
        <w:tc>
          <w:tcPr>
            <w:tcW w:w="2678" w:type="dxa"/>
            <w:gridSpan w:val="2"/>
          </w:tcPr>
          <w:p w14:paraId="7C334B2E" w14:textId="07466B37" w:rsidR="000855A6" w:rsidRPr="00641517" w:rsidRDefault="000855A6" w:rsidP="00641517">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en-US"/>
              </w:rPr>
              <w:t>Xəritə çəkmək</w:t>
            </w:r>
          </w:p>
        </w:tc>
        <w:tc>
          <w:tcPr>
            <w:tcW w:w="1291" w:type="dxa"/>
          </w:tcPr>
          <w:p w14:paraId="56D82290" w14:textId="72564374" w:rsidR="000855A6" w:rsidRPr="00641517" w:rsidRDefault="000855A6" w:rsidP="00641517">
            <w:pPr>
              <w:spacing w:after="0" w:line="0" w:lineRule="atLeast"/>
              <w:jc w:val="center"/>
              <w:rPr>
                <w:rFonts w:ascii="Times New Roman" w:hAnsi="Times New Roman" w:cs="Times New Roman"/>
                <w:sz w:val="20"/>
                <w:szCs w:val="20"/>
                <w:lang w:val="en-US"/>
              </w:rPr>
            </w:pPr>
            <w:r w:rsidRPr="00641517">
              <w:rPr>
                <w:rFonts w:ascii="Times New Roman" w:hAnsi="Times New Roman" w:cs="Times New Roman"/>
                <w:sz w:val="20"/>
                <w:szCs w:val="20"/>
                <w:lang w:val="en-US"/>
              </w:rPr>
              <w:t>5</w:t>
            </w:r>
          </w:p>
        </w:tc>
      </w:tr>
      <w:tr w:rsidR="000855A6" w:rsidRPr="00641517" w14:paraId="059F6A4D" w14:textId="77777777" w:rsidTr="00E95294">
        <w:tc>
          <w:tcPr>
            <w:tcW w:w="2915" w:type="dxa"/>
            <w:gridSpan w:val="3"/>
            <w:vMerge/>
          </w:tcPr>
          <w:p w14:paraId="34B1EF71" w14:textId="77777777" w:rsidR="000855A6" w:rsidRPr="00641517" w:rsidRDefault="000855A6" w:rsidP="000855A6">
            <w:pPr>
              <w:spacing w:after="0" w:line="0" w:lineRule="atLeast"/>
              <w:rPr>
                <w:rFonts w:ascii="Times New Roman" w:hAnsi="Times New Roman" w:cs="Times New Roman"/>
                <w:b/>
                <w:bCs/>
                <w:sz w:val="20"/>
                <w:szCs w:val="20"/>
                <w:lang w:val="en-US"/>
              </w:rPr>
            </w:pPr>
          </w:p>
        </w:tc>
        <w:tc>
          <w:tcPr>
            <w:tcW w:w="2863" w:type="dxa"/>
            <w:gridSpan w:val="2"/>
          </w:tcPr>
          <w:p w14:paraId="293B856A" w14:textId="77777777"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Kurs işi (Layihə)</w:t>
            </w:r>
          </w:p>
        </w:tc>
        <w:tc>
          <w:tcPr>
            <w:tcW w:w="2678" w:type="dxa"/>
            <w:gridSpan w:val="2"/>
          </w:tcPr>
          <w:p w14:paraId="6B79F24C" w14:textId="338BCB5D" w:rsidR="000855A6" w:rsidRPr="00641517" w:rsidRDefault="000855A6" w:rsidP="00641517">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Fərdi və Kollektiv</w:t>
            </w:r>
          </w:p>
        </w:tc>
        <w:tc>
          <w:tcPr>
            <w:tcW w:w="1291" w:type="dxa"/>
          </w:tcPr>
          <w:p w14:paraId="40512FB1" w14:textId="5508A40C" w:rsidR="000855A6" w:rsidRPr="00641517" w:rsidRDefault="000855A6" w:rsidP="00641517">
            <w:pPr>
              <w:spacing w:after="0" w:line="0" w:lineRule="atLeast"/>
              <w:jc w:val="center"/>
              <w:rPr>
                <w:rFonts w:ascii="Times New Roman" w:hAnsi="Times New Roman" w:cs="Times New Roman"/>
                <w:sz w:val="20"/>
                <w:szCs w:val="20"/>
                <w:lang w:val="en-US"/>
              </w:rPr>
            </w:pPr>
            <w:r w:rsidRPr="00641517">
              <w:rPr>
                <w:rFonts w:ascii="Times New Roman" w:hAnsi="Times New Roman" w:cs="Times New Roman"/>
                <w:sz w:val="20"/>
                <w:szCs w:val="20"/>
                <w:lang w:val="en-US"/>
              </w:rPr>
              <w:t>10</w:t>
            </w:r>
          </w:p>
        </w:tc>
      </w:tr>
      <w:tr w:rsidR="000855A6" w:rsidRPr="00641517" w14:paraId="0D09A9E2" w14:textId="77777777" w:rsidTr="00E95294">
        <w:trPr>
          <w:trHeight w:val="70"/>
        </w:trPr>
        <w:tc>
          <w:tcPr>
            <w:tcW w:w="2915" w:type="dxa"/>
            <w:gridSpan w:val="3"/>
            <w:vMerge/>
          </w:tcPr>
          <w:p w14:paraId="0C15F48A" w14:textId="77777777" w:rsidR="000855A6" w:rsidRPr="00641517" w:rsidRDefault="000855A6" w:rsidP="000855A6">
            <w:pPr>
              <w:spacing w:after="0" w:line="0" w:lineRule="atLeast"/>
              <w:rPr>
                <w:rFonts w:ascii="Times New Roman" w:hAnsi="Times New Roman" w:cs="Times New Roman"/>
                <w:b/>
                <w:bCs/>
                <w:sz w:val="20"/>
                <w:szCs w:val="20"/>
                <w:lang w:val="en-US"/>
              </w:rPr>
            </w:pPr>
          </w:p>
        </w:tc>
        <w:tc>
          <w:tcPr>
            <w:tcW w:w="2863" w:type="dxa"/>
            <w:gridSpan w:val="2"/>
          </w:tcPr>
          <w:p w14:paraId="4153066F" w14:textId="75E3FA90" w:rsidR="000855A6" w:rsidRPr="00641517" w:rsidRDefault="00641517" w:rsidP="000855A6">
            <w:pPr>
              <w:spacing w:after="0" w:line="0" w:lineRule="atLeast"/>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Final </w:t>
            </w:r>
            <w:r w:rsidR="000855A6" w:rsidRPr="00641517">
              <w:rPr>
                <w:rFonts w:ascii="Times New Roman" w:hAnsi="Times New Roman" w:cs="Times New Roman"/>
                <w:b/>
                <w:bCs/>
                <w:sz w:val="20"/>
                <w:szCs w:val="20"/>
                <w:lang w:val="en-US"/>
              </w:rPr>
              <w:t>imtahanı</w:t>
            </w:r>
          </w:p>
        </w:tc>
        <w:tc>
          <w:tcPr>
            <w:tcW w:w="2678" w:type="dxa"/>
            <w:gridSpan w:val="2"/>
          </w:tcPr>
          <w:p w14:paraId="150572F9" w14:textId="77777777" w:rsidR="000855A6" w:rsidRPr="00641517" w:rsidRDefault="000855A6" w:rsidP="00641517">
            <w:pPr>
              <w:pStyle w:val="NoSpacing"/>
              <w:ind w:left="-18"/>
              <w:rPr>
                <w:rFonts w:ascii="Times New Roman" w:hAnsi="Times New Roman" w:cs="Times New Roman"/>
                <w:b/>
                <w:sz w:val="20"/>
                <w:szCs w:val="20"/>
              </w:rPr>
            </w:pPr>
            <w:r w:rsidRPr="00641517">
              <w:rPr>
                <w:rFonts w:ascii="Times New Roman" w:hAnsi="Times New Roman" w:cs="Times New Roman"/>
                <w:sz w:val="20"/>
                <w:szCs w:val="20"/>
              </w:rPr>
              <w:t>Yanvar</w:t>
            </w:r>
          </w:p>
          <w:p w14:paraId="292AA1EC" w14:textId="46106CCF" w:rsidR="000855A6" w:rsidRPr="00641517" w:rsidRDefault="000855A6" w:rsidP="00641517">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en-US"/>
              </w:rPr>
              <w:t>(</w:t>
            </w:r>
            <w:r w:rsidRPr="00641517">
              <w:rPr>
                <w:rFonts w:ascii="Times New Roman" w:hAnsi="Times New Roman" w:cs="Times New Roman"/>
                <w:sz w:val="20"/>
                <w:szCs w:val="20"/>
                <w:lang w:val="az-Latn-AZ"/>
              </w:rPr>
              <w:t>noyabr və dekabr aylarında keçirilən mövzular əsasında final imtahan verilir)</w:t>
            </w:r>
          </w:p>
        </w:tc>
        <w:tc>
          <w:tcPr>
            <w:tcW w:w="1291" w:type="dxa"/>
          </w:tcPr>
          <w:p w14:paraId="6392AD27" w14:textId="77777777" w:rsidR="000855A6" w:rsidRPr="00641517" w:rsidRDefault="000855A6" w:rsidP="00641517">
            <w:pPr>
              <w:spacing w:after="0" w:line="0" w:lineRule="atLeast"/>
              <w:jc w:val="center"/>
              <w:rPr>
                <w:rFonts w:ascii="Times New Roman" w:hAnsi="Times New Roman" w:cs="Times New Roman"/>
                <w:sz w:val="20"/>
                <w:szCs w:val="20"/>
                <w:lang w:val="en-US"/>
              </w:rPr>
            </w:pPr>
            <w:r w:rsidRPr="00641517">
              <w:rPr>
                <w:rFonts w:ascii="Times New Roman" w:hAnsi="Times New Roman" w:cs="Times New Roman"/>
                <w:sz w:val="20"/>
                <w:szCs w:val="20"/>
                <w:lang w:val="en-US"/>
              </w:rPr>
              <w:t>45</w:t>
            </w:r>
          </w:p>
        </w:tc>
      </w:tr>
      <w:tr w:rsidR="000855A6" w:rsidRPr="00641517" w14:paraId="7336CB4F" w14:textId="77777777" w:rsidTr="00E95294">
        <w:tc>
          <w:tcPr>
            <w:tcW w:w="2915" w:type="dxa"/>
            <w:gridSpan w:val="3"/>
            <w:vMerge/>
          </w:tcPr>
          <w:p w14:paraId="46C6E81E" w14:textId="77777777" w:rsidR="000855A6" w:rsidRPr="00641517" w:rsidRDefault="000855A6" w:rsidP="000855A6">
            <w:pPr>
              <w:spacing w:after="0" w:line="0" w:lineRule="atLeast"/>
              <w:rPr>
                <w:rFonts w:ascii="Times New Roman" w:hAnsi="Times New Roman" w:cs="Times New Roman"/>
                <w:b/>
                <w:bCs/>
                <w:sz w:val="20"/>
                <w:szCs w:val="20"/>
                <w:lang w:val="en-US"/>
              </w:rPr>
            </w:pPr>
          </w:p>
        </w:tc>
        <w:tc>
          <w:tcPr>
            <w:tcW w:w="2863" w:type="dxa"/>
            <w:gridSpan w:val="2"/>
          </w:tcPr>
          <w:p w14:paraId="57C39665" w14:textId="77777777"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Digər</w:t>
            </w:r>
          </w:p>
        </w:tc>
        <w:tc>
          <w:tcPr>
            <w:tcW w:w="2678" w:type="dxa"/>
            <w:gridSpan w:val="2"/>
          </w:tcPr>
          <w:p w14:paraId="056D962F" w14:textId="77777777" w:rsidR="000855A6" w:rsidRPr="00641517" w:rsidRDefault="000855A6" w:rsidP="000855A6">
            <w:pPr>
              <w:spacing w:after="0" w:line="0" w:lineRule="atLeast"/>
              <w:rPr>
                <w:rFonts w:ascii="Times New Roman" w:hAnsi="Times New Roman" w:cs="Times New Roman"/>
                <w:sz w:val="20"/>
                <w:szCs w:val="20"/>
                <w:lang w:val="en-US"/>
              </w:rPr>
            </w:pPr>
          </w:p>
        </w:tc>
        <w:tc>
          <w:tcPr>
            <w:tcW w:w="1291" w:type="dxa"/>
          </w:tcPr>
          <w:p w14:paraId="5827355B" w14:textId="77777777" w:rsidR="000855A6" w:rsidRPr="00641517" w:rsidRDefault="000855A6" w:rsidP="00641517">
            <w:pPr>
              <w:spacing w:after="0" w:line="0" w:lineRule="atLeast"/>
              <w:jc w:val="center"/>
              <w:rPr>
                <w:rFonts w:ascii="Times New Roman" w:hAnsi="Times New Roman" w:cs="Times New Roman"/>
                <w:sz w:val="20"/>
                <w:szCs w:val="20"/>
                <w:lang w:val="en-US"/>
              </w:rPr>
            </w:pPr>
          </w:p>
        </w:tc>
      </w:tr>
      <w:tr w:rsidR="000855A6" w:rsidRPr="00641517" w14:paraId="559FC377" w14:textId="77777777" w:rsidTr="00E95294">
        <w:tc>
          <w:tcPr>
            <w:tcW w:w="2915" w:type="dxa"/>
            <w:gridSpan w:val="3"/>
            <w:vMerge/>
          </w:tcPr>
          <w:p w14:paraId="18227B14" w14:textId="77777777" w:rsidR="000855A6" w:rsidRPr="00641517" w:rsidRDefault="000855A6" w:rsidP="000855A6">
            <w:pPr>
              <w:spacing w:after="0" w:line="0" w:lineRule="atLeast"/>
              <w:rPr>
                <w:rFonts w:ascii="Times New Roman" w:hAnsi="Times New Roman" w:cs="Times New Roman"/>
                <w:b/>
                <w:bCs/>
                <w:sz w:val="20"/>
                <w:szCs w:val="20"/>
                <w:lang w:val="en-US"/>
              </w:rPr>
            </w:pPr>
          </w:p>
        </w:tc>
        <w:tc>
          <w:tcPr>
            <w:tcW w:w="2863" w:type="dxa"/>
            <w:gridSpan w:val="2"/>
          </w:tcPr>
          <w:p w14:paraId="7DD87EF6" w14:textId="77777777"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Yekun</w:t>
            </w:r>
          </w:p>
        </w:tc>
        <w:tc>
          <w:tcPr>
            <w:tcW w:w="2678" w:type="dxa"/>
            <w:gridSpan w:val="2"/>
          </w:tcPr>
          <w:p w14:paraId="758B9541" w14:textId="77777777" w:rsidR="000855A6" w:rsidRPr="00641517" w:rsidRDefault="000855A6" w:rsidP="000855A6">
            <w:pPr>
              <w:spacing w:after="0" w:line="0" w:lineRule="atLeast"/>
              <w:rPr>
                <w:rFonts w:ascii="Times New Roman" w:hAnsi="Times New Roman" w:cs="Times New Roman"/>
                <w:sz w:val="20"/>
                <w:szCs w:val="20"/>
                <w:lang w:val="en-US"/>
              </w:rPr>
            </w:pPr>
          </w:p>
        </w:tc>
        <w:tc>
          <w:tcPr>
            <w:tcW w:w="1291" w:type="dxa"/>
          </w:tcPr>
          <w:p w14:paraId="06E9E26A" w14:textId="77777777" w:rsidR="000855A6" w:rsidRPr="00641517" w:rsidRDefault="000855A6" w:rsidP="00641517">
            <w:pPr>
              <w:spacing w:after="0" w:line="0" w:lineRule="atLeast"/>
              <w:jc w:val="center"/>
              <w:rPr>
                <w:rFonts w:ascii="Times New Roman" w:hAnsi="Times New Roman" w:cs="Times New Roman"/>
                <w:sz w:val="20"/>
                <w:szCs w:val="20"/>
                <w:lang w:val="en-US"/>
              </w:rPr>
            </w:pPr>
            <w:r w:rsidRPr="00641517">
              <w:rPr>
                <w:rFonts w:ascii="Times New Roman" w:hAnsi="Times New Roman" w:cs="Times New Roman"/>
                <w:sz w:val="20"/>
                <w:szCs w:val="20"/>
                <w:lang w:val="en-US"/>
              </w:rPr>
              <w:t>100</w:t>
            </w:r>
          </w:p>
        </w:tc>
      </w:tr>
      <w:tr w:rsidR="000855A6" w:rsidRPr="00520EF7" w14:paraId="518F4A51" w14:textId="77777777" w:rsidTr="00D470D0">
        <w:tc>
          <w:tcPr>
            <w:tcW w:w="2915" w:type="dxa"/>
            <w:gridSpan w:val="3"/>
            <w:shd w:val="clear" w:color="auto" w:fill="auto"/>
          </w:tcPr>
          <w:p w14:paraId="24E16B23" w14:textId="5F522A03" w:rsidR="00FE7D3D" w:rsidRDefault="000855A6" w:rsidP="000855A6">
            <w:pPr>
              <w:spacing w:after="0" w:line="0" w:lineRule="atLeast"/>
              <w:rPr>
                <w:rFonts w:ascii="Times New Roman" w:hAnsi="Times New Roman" w:cs="Times New Roman"/>
                <w:b/>
                <w:bCs/>
                <w:sz w:val="20"/>
                <w:szCs w:val="20"/>
                <w:lang w:val="en-US"/>
              </w:rPr>
            </w:pPr>
            <w:r w:rsidRPr="00FE7D3D">
              <w:rPr>
                <w:rFonts w:ascii="Times New Roman" w:hAnsi="Times New Roman" w:cs="Times New Roman"/>
                <w:b/>
                <w:bCs/>
                <w:sz w:val="20"/>
                <w:szCs w:val="20"/>
                <w:lang w:val="en-US"/>
              </w:rPr>
              <w:t>Kursun təsviri</w:t>
            </w:r>
          </w:p>
          <w:p w14:paraId="6E229705" w14:textId="77777777" w:rsidR="000855A6" w:rsidRPr="00FE7D3D" w:rsidRDefault="000855A6" w:rsidP="00FE7D3D">
            <w:pPr>
              <w:rPr>
                <w:rFonts w:ascii="Times New Roman" w:hAnsi="Times New Roman" w:cs="Times New Roman"/>
                <w:sz w:val="20"/>
                <w:szCs w:val="20"/>
                <w:lang w:val="en-US"/>
              </w:rPr>
            </w:pPr>
          </w:p>
        </w:tc>
        <w:tc>
          <w:tcPr>
            <w:tcW w:w="6832" w:type="dxa"/>
            <w:gridSpan w:val="5"/>
          </w:tcPr>
          <w:p w14:paraId="76D7D83B" w14:textId="6F7AD807" w:rsidR="000855A6" w:rsidRPr="00641517" w:rsidRDefault="000855A6" w:rsidP="000855A6">
            <w:pPr>
              <w:spacing w:after="0" w:line="0" w:lineRule="atLeast"/>
              <w:ind w:firstLine="360"/>
              <w:jc w:val="both"/>
              <w:rPr>
                <w:rFonts w:ascii="Times New Roman" w:eastAsia="Times New Roman" w:hAnsi="Times New Roman" w:cs="Times New Roman"/>
                <w:b/>
                <w:i/>
                <w:sz w:val="20"/>
                <w:szCs w:val="20"/>
                <w:lang w:val="az-Latn-AZ" w:eastAsia="ru-RU"/>
              </w:rPr>
            </w:pPr>
            <w:r w:rsidRPr="00641517">
              <w:rPr>
                <w:rFonts w:ascii="Times New Roman" w:eastAsia="MS Mincho" w:hAnsi="Times New Roman" w:cs="Times New Roman"/>
                <w:b/>
                <w:i/>
                <w:sz w:val="20"/>
                <w:szCs w:val="20"/>
                <w:lang w:val="az-Latn-AZ"/>
              </w:rPr>
              <w:t xml:space="preserve">Biocoğrafiya Yer kürəsinin müxtəlif regionlarında bitki, heyvan və mikroorqanizmlərin yayılma və yerləşmə qanunauyğunluqlarını öyrənir. Elmin və fənnin əsas məqsədi mühit amilləri ilə yanaşı ayrı-ayrı komponentlərin </w:t>
            </w:r>
            <w:r w:rsidRPr="00641517">
              <w:rPr>
                <w:rFonts w:ascii="Times New Roman" w:eastAsia="MS Mincho" w:hAnsi="Times New Roman" w:cs="Times New Roman"/>
                <w:b/>
                <w:i/>
                <w:sz w:val="20"/>
                <w:szCs w:val="20"/>
                <w:lang w:val="az-Latn-AZ"/>
              </w:rPr>
              <w:lastRenderedPageBreak/>
              <w:t>qarşılıqlı əlaqələrini tədqiq etməkdən ibarətdir. Bu fənni bilməklə tələbələr sonrakı kurslarda, landşaftşünaslıq, geomorfologiya, geologiya, iqlimşünaslıq, hidrologiya və. s. fənlərini də öyrənməkdə çətinlik çəkməyəcəklər.</w:t>
            </w:r>
          </w:p>
        </w:tc>
      </w:tr>
      <w:tr w:rsidR="000855A6" w:rsidRPr="00520EF7" w14:paraId="09B37038" w14:textId="77777777" w:rsidTr="00D470D0">
        <w:tc>
          <w:tcPr>
            <w:tcW w:w="2915" w:type="dxa"/>
            <w:gridSpan w:val="3"/>
            <w:shd w:val="clear" w:color="auto" w:fill="auto"/>
          </w:tcPr>
          <w:p w14:paraId="205EFB3E" w14:textId="77777777" w:rsidR="000855A6" w:rsidRPr="00FE7D3D" w:rsidRDefault="000855A6" w:rsidP="000855A6">
            <w:pPr>
              <w:spacing w:after="0" w:line="0" w:lineRule="atLeast"/>
              <w:rPr>
                <w:rFonts w:ascii="Times New Roman" w:hAnsi="Times New Roman" w:cs="Times New Roman"/>
                <w:b/>
                <w:bCs/>
                <w:sz w:val="20"/>
                <w:szCs w:val="20"/>
                <w:lang w:val="en-US"/>
              </w:rPr>
            </w:pPr>
            <w:r w:rsidRPr="00FE7D3D">
              <w:rPr>
                <w:rFonts w:ascii="Times New Roman" w:hAnsi="Times New Roman" w:cs="Times New Roman"/>
                <w:b/>
                <w:bCs/>
                <w:sz w:val="20"/>
                <w:szCs w:val="20"/>
                <w:lang w:val="en-US"/>
              </w:rPr>
              <w:lastRenderedPageBreak/>
              <w:t>Kursun məq</w:t>
            </w:r>
            <w:bookmarkStart w:id="0" w:name="_GoBack"/>
            <w:bookmarkEnd w:id="0"/>
            <w:r w:rsidRPr="00FE7D3D">
              <w:rPr>
                <w:rFonts w:ascii="Times New Roman" w:hAnsi="Times New Roman" w:cs="Times New Roman"/>
                <w:b/>
                <w:bCs/>
                <w:sz w:val="20"/>
                <w:szCs w:val="20"/>
                <w:lang w:val="en-US"/>
              </w:rPr>
              <w:t xml:space="preserve">sədləri </w:t>
            </w:r>
          </w:p>
        </w:tc>
        <w:tc>
          <w:tcPr>
            <w:tcW w:w="6832" w:type="dxa"/>
            <w:gridSpan w:val="5"/>
          </w:tcPr>
          <w:p w14:paraId="17B03834" w14:textId="77777777" w:rsidR="000855A6" w:rsidRPr="00641517" w:rsidRDefault="000855A6" w:rsidP="000855A6">
            <w:pPr>
              <w:spacing w:after="0" w:line="0" w:lineRule="atLeast"/>
              <w:jc w:val="both"/>
              <w:rPr>
                <w:rFonts w:ascii="Times New Roman" w:eastAsia="MS Mincho" w:hAnsi="Times New Roman" w:cs="Times New Roman"/>
                <w:b/>
                <w:i/>
                <w:sz w:val="20"/>
                <w:szCs w:val="20"/>
                <w:lang w:val="az-Latn-AZ"/>
              </w:rPr>
            </w:pPr>
            <w:r w:rsidRPr="00641517">
              <w:rPr>
                <w:rFonts w:ascii="Times New Roman" w:eastAsia="MS Mincho" w:hAnsi="Times New Roman" w:cs="Times New Roman"/>
                <w:b/>
                <w:i/>
                <w:sz w:val="20"/>
                <w:szCs w:val="20"/>
                <w:lang w:val="az-Latn-AZ"/>
              </w:rPr>
              <w:t xml:space="preserve">         Biocoğrafiya kursunda orqanizmlərin, onların populyasiyalarının və qrupların məskunlaşdığı mühiti tədqiq edən ekologiya, orqanizmlərin dinamikasını, quruluşunu və təsnifatını araşdıran biosenologiya, eləcə də onların taksonomik vahidlərini  müəyyənləşdirən  xorologiyanı  öyrənməkdir. Həmçinin Yer kürəsi və onun ayrı-ayrı regionlarında  coğrafi nöqteyi-nəzərdən  yayılan  bitki, heyvan və mikroorqanizmləri tədqiq etməkdir. </w:t>
            </w:r>
          </w:p>
          <w:p w14:paraId="76D94EDD" w14:textId="3590574E" w:rsidR="000855A6" w:rsidRPr="00641517" w:rsidRDefault="000855A6" w:rsidP="000855A6">
            <w:pPr>
              <w:spacing w:after="0" w:line="0" w:lineRule="atLeast"/>
              <w:jc w:val="both"/>
              <w:rPr>
                <w:rFonts w:ascii="Times New Roman" w:hAnsi="Times New Roman" w:cs="Times New Roman"/>
                <w:sz w:val="20"/>
                <w:szCs w:val="20"/>
                <w:lang w:val="az-Latn-AZ"/>
              </w:rPr>
            </w:pPr>
          </w:p>
        </w:tc>
      </w:tr>
      <w:tr w:rsidR="000855A6" w:rsidRPr="00520EF7" w14:paraId="7C052614" w14:textId="77777777" w:rsidTr="00656CCB">
        <w:tc>
          <w:tcPr>
            <w:tcW w:w="2915" w:type="dxa"/>
            <w:gridSpan w:val="3"/>
          </w:tcPr>
          <w:p w14:paraId="43E4D89A" w14:textId="77777777"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Tədrisin (öyrənmənin) nəticələri</w:t>
            </w:r>
          </w:p>
        </w:tc>
        <w:tc>
          <w:tcPr>
            <w:tcW w:w="6832" w:type="dxa"/>
            <w:gridSpan w:val="5"/>
          </w:tcPr>
          <w:p w14:paraId="4FC13C8B" w14:textId="0F8FD768" w:rsidR="000855A6" w:rsidRPr="00641517" w:rsidRDefault="000855A6" w:rsidP="000855A6">
            <w:pPr>
              <w:spacing w:after="0" w:line="0" w:lineRule="atLeast"/>
              <w:jc w:val="both"/>
              <w:rPr>
                <w:rFonts w:ascii="Times New Roman" w:hAnsi="Times New Roman" w:cs="Times New Roman"/>
                <w:sz w:val="20"/>
                <w:szCs w:val="20"/>
                <w:lang w:val="en-US"/>
              </w:rPr>
            </w:pPr>
            <w:r w:rsidRPr="00641517">
              <w:rPr>
                <w:rFonts w:ascii="Times New Roman" w:hAnsi="Times New Roman" w:cs="Times New Roman"/>
                <w:sz w:val="20"/>
                <w:szCs w:val="20"/>
                <w:lang w:val="en-US"/>
              </w:rPr>
              <w:t>Tədrisin (öyrənmənin) nəticələri (TN) olaraq tələbələ</w:t>
            </w:r>
            <w:r w:rsidR="00641517">
              <w:rPr>
                <w:rFonts w:ascii="Times New Roman" w:hAnsi="Times New Roman" w:cs="Times New Roman"/>
                <w:sz w:val="20"/>
                <w:szCs w:val="20"/>
                <w:lang w:val="en-US"/>
              </w:rPr>
              <w:t xml:space="preserve">rin </w:t>
            </w:r>
            <w:r w:rsidRPr="00641517">
              <w:rPr>
                <w:rFonts w:ascii="Times New Roman" w:hAnsi="Times New Roman" w:cs="Times New Roman"/>
                <w:sz w:val="20"/>
                <w:szCs w:val="20"/>
                <w:lang w:val="en-US"/>
              </w:rPr>
              <w:t>Biocoğrafiya fənni haqqında ətraflı məlumatı olacaqdır. Tədris müddətində istifadə olunan materiallar və əyani vəsaitlər nəticəsində tələbələr bu elmi daha dərin və geniş mənimsəyəcəklər.</w:t>
            </w:r>
          </w:p>
          <w:p w14:paraId="39462244" w14:textId="77777777" w:rsidR="000855A6" w:rsidRPr="00641517" w:rsidRDefault="000855A6" w:rsidP="000855A6">
            <w:pPr>
              <w:spacing w:after="0" w:line="0" w:lineRule="atLeast"/>
              <w:rPr>
                <w:rFonts w:ascii="Times New Roman" w:hAnsi="Times New Roman" w:cs="Times New Roman"/>
                <w:sz w:val="20"/>
                <w:szCs w:val="20"/>
                <w:lang w:val="az-Latn-AZ"/>
              </w:rPr>
            </w:pPr>
          </w:p>
          <w:p w14:paraId="529D601F" w14:textId="28A8F749"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 xml:space="preserve"> Kursun sonunda tələbələr aşağıdakıları mənimsəyəcəklər:</w:t>
            </w:r>
          </w:p>
          <w:p w14:paraId="7A7D61CB" w14:textId="43779C5C"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1.Biocoğrafiya fənninin mənimsənilməsi</w:t>
            </w:r>
          </w:p>
          <w:p w14:paraId="4D9FAD16" w14:textId="77777777" w:rsidR="000855A6" w:rsidRPr="00641517" w:rsidRDefault="000855A6" w:rsidP="000855A6">
            <w:pPr>
              <w:spacing w:after="0" w:line="0" w:lineRule="atLeast"/>
              <w:rPr>
                <w:rFonts w:ascii="Times New Roman" w:eastAsia="Times New Roman" w:hAnsi="Times New Roman" w:cs="Times New Roman"/>
                <w:sz w:val="20"/>
                <w:szCs w:val="20"/>
                <w:lang w:val="az-Latn-AZ" w:eastAsia="ru-RU"/>
              </w:rPr>
            </w:pPr>
            <w:r w:rsidRPr="00641517">
              <w:rPr>
                <w:rFonts w:ascii="Times New Roman" w:hAnsi="Times New Roman" w:cs="Times New Roman"/>
                <w:sz w:val="20"/>
                <w:szCs w:val="20"/>
                <w:lang w:val="az-Latn-AZ"/>
              </w:rPr>
              <w:t xml:space="preserve">2. Fənnin xarakteristikası, </w:t>
            </w:r>
            <w:r w:rsidRPr="00641517">
              <w:rPr>
                <w:rFonts w:ascii="Times New Roman" w:eastAsia="Times New Roman" w:hAnsi="Times New Roman" w:cs="Times New Roman"/>
                <w:sz w:val="20"/>
                <w:szCs w:val="20"/>
                <w:lang w:val="az-Latn-AZ" w:eastAsia="ru-RU"/>
              </w:rPr>
              <w:t xml:space="preserve"> Biocoğrafiyanın elmlərlə əlaqəsi, və praktiki tətbiqi</w:t>
            </w:r>
          </w:p>
          <w:p w14:paraId="1A639866" w14:textId="77777777" w:rsidR="000855A6" w:rsidRPr="00641517" w:rsidRDefault="000855A6" w:rsidP="000855A6">
            <w:pPr>
              <w:spacing w:after="0" w:line="0" w:lineRule="atLeast"/>
              <w:rPr>
                <w:rFonts w:ascii="Times New Roman" w:eastAsia="Times New Roman" w:hAnsi="Times New Roman" w:cs="Times New Roman"/>
                <w:sz w:val="20"/>
                <w:szCs w:val="20"/>
                <w:lang w:val="az-Latn-AZ" w:eastAsia="ru-RU"/>
              </w:rPr>
            </w:pPr>
            <w:r w:rsidRPr="00641517">
              <w:rPr>
                <w:rFonts w:ascii="Times New Roman" w:eastAsia="Times New Roman" w:hAnsi="Times New Roman" w:cs="Times New Roman"/>
                <w:sz w:val="20"/>
                <w:szCs w:val="20"/>
                <w:lang w:val="az-Latn-AZ" w:eastAsia="ru-RU"/>
              </w:rPr>
              <w:t>3. Qurunun flora bölgüsü</w:t>
            </w:r>
          </w:p>
          <w:p w14:paraId="431E1714" w14:textId="77777777" w:rsidR="000855A6" w:rsidRPr="00641517" w:rsidRDefault="000855A6" w:rsidP="000855A6">
            <w:pPr>
              <w:spacing w:after="0" w:line="0" w:lineRule="atLeast"/>
              <w:rPr>
                <w:rFonts w:ascii="Times New Roman" w:eastAsia="Times New Roman" w:hAnsi="Times New Roman" w:cs="Times New Roman"/>
                <w:sz w:val="20"/>
                <w:szCs w:val="20"/>
                <w:lang w:val="az-Latn-AZ" w:eastAsia="ru-RU"/>
              </w:rPr>
            </w:pPr>
            <w:r w:rsidRPr="00641517">
              <w:rPr>
                <w:rFonts w:ascii="Times New Roman" w:eastAsia="Times New Roman" w:hAnsi="Times New Roman" w:cs="Times New Roman"/>
                <w:sz w:val="20"/>
                <w:szCs w:val="20"/>
                <w:lang w:val="az-Latn-AZ" w:eastAsia="ru-RU"/>
              </w:rPr>
              <w:t>4. Zoocoğrafi qurular, materiklərin faunası</w:t>
            </w:r>
          </w:p>
          <w:p w14:paraId="2E00D70F" w14:textId="77777777" w:rsidR="000855A6" w:rsidRPr="00641517" w:rsidRDefault="000855A6" w:rsidP="000855A6">
            <w:pPr>
              <w:spacing w:after="0" w:line="0" w:lineRule="atLeast"/>
              <w:rPr>
                <w:rFonts w:ascii="Times New Roman" w:eastAsia="Times New Roman" w:hAnsi="Times New Roman" w:cs="Times New Roman"/>
                <w:sz w:val="20"/>
                <w:szCs w:val="20"/>
                <w:lang w:val="az-Latn-AZ" w:eastAsia="ru-RU"/>
              </w:rPr>
            </w:pPr>
            <w:r w:rsidRPr="00641517">
              <w:rPr>
                <w:rFonts w:ascii="Times New Roman" w:eastAsia="Times New Roman" w:hAnsi="Times New Roman" w:cs="Times New Roman"/>
                <w:sz w:val="20"/>
                <w:szCs w:val="20"/>
                <w:lang w:val="az-Latn-AZ" w:eastAsia="ru-RU"/>
              </w:rPr>
              <w:t>5. Qurunun bioflotik bölgüsü</w:t>
            </w:r>
          </w:p>
          <w:p w14:paraId="06A5307A" w14:textId="77777777" w:rsidR="000855A6" w:rsidRPr="00641517" w:rsidRDefault="000855A6" w:rsidP="000855A6">
            <w:pPr>
              <w:spacing w:after="0" w:line="0" w:lineRule="atLeast"/>
              <w:rPr>
                <w:rFonts w:ascii="Times New Roman" w:eastAsia="Times New Roman" w:hAnsi="Times New Roman" w:cs="Times New Roman"/>
                <w:sz w:val="20"/>
                <w:szCs w:val="20"/>
                <w:lang w:val="az-Latn-AZ" w:eastAsia="ru-RU"/>
              </w:rPr>
            </w:pPr>
            <w:r w:rsidRPr="00641517">
              <w:rPr>
                <w:rFonts w:ascii="Times New Roman" w:eastAsia="Times New Roman" w:hAnsi="Times New Roman" w:cs="Times New Roman"/>
                <w:sz w:val="20"/>
                <w:szCs w:val="20"/>
                <w:lang w:val="az-Latn-AZ" w:eastAsia="ru-RU"/>
              </w:rPr>
              <w:t xml:space="preserve">6. Dəniz və okeanların ekoloji zonaları və zoocoğrafi vilayətləri </w:t>
            </w:r>
          </w:p>
          <w:p w14:paraId="6B6752A1" w14:textId="77777777" w:rsidR="000855A6" w:rsidRPr="00641517" w:rsidRDefault="000855A6" w:rsidP="000855A6">
            <w:pPr>
              <w:spacing w:after="0" w:line="0" w:lineRule="atLeast"/>
              <w:rPr>
                <w:rFonts w:ascii="Times New Roman" w:eastAsia="Times New Roman" w:hAnsi="Times New Roman" w:cs="Times New Roman"/>
                <w:sz w:val="20"/>
                <w:szCs w:val="20"/>
                <w:lang w:val="az-Latn-AZ" w:eastAsia="ru-RU"/>
              </w:rPr>
            </w:pPr>
            <w:r w:rsidRPr="00641517">
              <w:rPr>
                <w:rFonts w:ascii="Times New Roman" w:eastAsia="Times New Roman" w:hAnsi="Times New Roman" w:cs="Times New Roman"/>
                <w:sz w:val="20"/>
                <w:szCs w:val="20"/>
                <w:lang w:val="az-Latn-AZ" w:eastAsia="ru-RU"/>
              </w:rPr>
              <w:t>7. Şaquli və üfüqi zonallıq üzrə dağ bitki örtüklərinin yayılma qanunauyğynluqları</w:t>
            </w:r>
          </w:p>
          <w:p w14:paraId="4F445ECB" w14:textId="77777777" w:rsidR="000855A6" w:rsidRPr="00641517" w:rsidRDefault="000855A6" w:rsidP="000855A6">
            <w:pPr>
              <w:spacing w:after="0" w:line="0" w:lineRule="atLeast"/>
              <w:rPr>
                <w:rFonts w:ascii="Times New Roman" w:eastAsia="Times New Roman" w:hAnsi="Times New Roman" w:cs="Times New Roman"/>
                <w:sz w:val="20"/>
                <w:szCs w:val="20"/>
                <w:lang w:val="az-Latn-AZ" w:eastAsia="ru-RU"/>
              </w:rPr>
            </w:pPr>
            <w:r w:rsidRPr="00641517">
              <w:rPr>
                <w:rFonts w:ascii="Times New Roman" w:eastAsia="Times New Roman" w:hAnsi="Times New Roman" w:cs="Times New Roman"/>
                <w:sz w:val="20"/>
                <w:szCs w:val="20"/>
                <w:lang w:val="az-Latn-AZ" w:eastAsia="ru-RU"/>
              </w:rPr>
              <w:t>8. Dəniz bitkiləri</w:t>
            </w:r>
          </w:p>
          <w:p w14:paraId="47EA211D" w14:textId="7FAF5E70"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eastAsia="Times New Roman" w:hAnsi="Times New Roman" w:cs="Times New Roman"/>
                <w:sz w:val="20"/>
                <w:szCs w:val="20"/>
                <w:lang w:val="az-Latn-AZ" w:eastAsia="ru-RU"/>
              </w:rPr>
              <w:t>9. Azərbaycanın bitki örtüyü və heyvanat aləmi</w:t>
            </w:r>
          </w:p>
        </w:tc>
      </w:tr>
      <w:tr w:rsidR="000855A6" w:rsidRPr="00520EF7" w14:paraId="42790F26" w14:textId="77777777" w:rsidTr="00656CCB">
        <w:tc>
          <w:tcPr>
            <w:tcW w:w="2915" w:type="dxa"/>
            <w:gridSpan w:val="3"/>
          </w:tcPr>
          <w:p w14:paraId="6C92D795" w14:textId="0CF562D2" w:rsidR="000855A6" w:rsidRPr="00641517" w:rsidRDefault="000855A6" w:rsidP="000855A6">
            <w:pPr>
              <w:spacing w:after="0" w:line="0" w:lineRule="atLeast"/>
              <w:rPr>
                <w:rFonts w:ascii="Times New Roman" w:hAnsi="Times New Roman" w:cs="Times New Roman"/>
                <w:b/>
                <w:sz w:val="20"/>
                <w:szCs w:val="20"/>
                <w:lang w:val="az-Latn-AZ"/>
              </w:rPr>
            </w:pPr>
            <w:r w:rsidRPr="00641517">
              <w:rPr>
                <w:rFonts w:ascii="Times New Roman" w:hAnsi="Times New Roman" w:cs="Times New Roman"/>
                <w:b/>
                <w:sz w:val="20"/>
                <w:szCs w:val="20"/>
                <w:lang w:val="az-Latn-AZ"/>
              </w:rPr>
              <w:t>Qaydalar (Tədris siyasəti və davranış)</w:t>
            </w:r>
          </w:p>
        </w:tc>
        <w:tc>
          <w:tcPr>
            <w:tcW w:w="6832" w:type="dxa"/>
            <w:gridSpan w:val="5"/>
          </w:tcPr>
          <w:p w14:paraId="3F0BF378" w14:textId="2844A52C" w:rsidR="000855A6" w:rsidRPr="00641517" w:rsidRDefault="000855A6" w:rsidP="000855A6">
            <w:pPr>
              <w:pStyle w:val="Heading2"/>
              <w:spacing w:before="0" w:after="0" w:line="0" w:lineRule="atLeast"/>
              <w:jc w:val="both"/>
              <w:rPr>
                <w:rFonts w:ascii="Times New Roman" w:eastAsia="Times New Roman" w:hAnsi="Times New Roman" w:cs="Times New Roman"/>
                <w:bCs w:val="0"/>
                <w:i w:val="0"/>
                <w:iCs w:val="0"/>
                <w:sz w:val="20"/>
                <w:szCs w:val="20"/>
                <w:lang w:val="az-Cyrl-AZ" w:eastAsia="ru-RU"/>
              </w:rPr>
            </w:pPr>
            <w:r w:rsidRPr="00641517">
              <w:rPr>
                <w:rFonts w:ascii="Times New Roman" w:eastAsia="Times New Roman" w:hAnsi="Times New Roman" w:cs="Times New Roman"/>
                <w:bCs w:val="0"/>
                <w:iCs w:val="0"/>
                <w:sz w:val="20"/>
                <w:szCs w:val="20"/>
                <w:lang w:val="az-Cyrl-AZ" w:eastAsia="ru-RU"/>
              </w:rPr>
              <w:t>Tədrisin keyfiyyətini təmin etmək məqsədilə mümkün qədər illustrativ materiallara (xəritə, qrafik təsvir və diaqramlara) və praktik məsələlərə yer ayrılmışdır.</w:t>
            </w:r>
          </w:p>
          <w:p w14:paraId="4888196F" w14:textId="77777777" w:rsidR="000855A6" w:rsidRPr="00641517" w:rsidRDefault="000855A6" w:rsidP="000855A6">
            <w:pPr>
              <w:pStyle w:val="Heading2"/>
              <w:spacing w:before="0" w:after="0" w:line="0" w:lineRule="atLeast"/>
              <w:rPr>
                <w:rFonts w:ascii="Times New Roman" w:eastAsia="Times New Roman" w:hAnsi="Times New Roman" w:cs="Times New Roman"/>
                <w:bCs w:val="0"/>
                <w:i w:val="0"/>
                <w:iCs w:val="0"/>
                <w:sz w:val="20"/>
                <w:szCs w:val="20"/>
                <w:lang w:val="az-Cyrl-AZ" w:eastAsia="ru-RU"/>
              </w:rPr>
            </w:pPr>
          </w:p>
          <w:p w14:paraId="1FFFAE55" w14:textId="6F338278" w:rsidR="000855A6" w:rsidRPr="00641517" w:rsidRDefault="000855A6" w:rsidP="000855A6">
            <w:pPr>
              <w:pStyle w:val="Heading2"/>
              <w:spacing w:before="0" w:after="0" w:line="0" w:lineRule="atLeast"/>
              <w:rPr>
                <w:rFonts w:ascii="Times New Roman" w:eastAsia="Times New Roman" w:hAnsi="Times New Roman" w:cs="Times New Roman"/>
                <w:b w:val="0"/>
                <w:bCs w:val="0"/>
                <w:i w:val="0"/>
                <w:iCs w:val="0"/>
                <w:sz w:val="20"/>
                <w:szCs w:val="20"/>
                <w:lang w:val="az-Cyrl-AZ" w:eastAsia="ru-RU"/>
              </w:rPr>
            </w:pPr>
            <w:r w:rsidRPr="00641517">
              <w:rPr>
                <w:rFonts w:ascii="Times New Roman" w:eastAsia="Times New Roman" w:hAnsi="Times New Roman" w:cs="Times New Roman"/>
                <w:bCs w:val="0"/>
                <w:i w:val="0"/>
                <w:iCs w:val="0"/>
                <w:sz w:val="20"/>
                <w:szCs w:val="20"/>
                <w:lang w:val="az-Cyrl-AZ" w:eastAsia="ru-RU"/>
              </w:rPr>
              <w:t>Fəallıq</w:t>
            </w:r>
            <w:r w:rsidRPr="00641517">
              <w:rPr>
                <w:rFonts w:ascii="Times New Roman" w:eastAsia="Times New Roman" w:hAnsi="Times New Roman" w:cs="Times New Roman"/>
                <w:b w:val="0"/>
                <w:bCs w:val="0"/>
                <w:i w:val="0"/>
                <w:iCs w:val="0"/>
                <w:sz w:val="20"/>
                <w:szCs w:val="20"/>
                <w:lang w:val="az-Cyrl-AZ" w:eastAsia="ru-RU"/>
              </w:rPr>
              <w:t xml:space="preserve"> 5 balla qiymətləndirilir. Tələbənin dərs zamanı ümumi hazırlığı şifahi suallar əsasında 1 balla qiymətləndirilir. Semestrin sonuna qədər bu ballar yığılır (maksimum 5) və fəallıq balı müəyyən edilir.</w:t>
            </w:r>
          </w:p>
          <w:p w14:paraId="26212D1B" w14:textId="2A5916F3" w:rsidR="000855A6" w:rsidRPr="00641517" w:rsidRDefault="000855A6" w:rsidP="000855A6">
            <w:pPr>
              <w:spacing w:after="0" w:line="0" w:lineRule="atLeast"/>
              <w:rPr>
                <w:rFonts w:ascii="Times New Roman" w:hAnsi="Times New Roman" w:cs="Times New Roman"/>
                <w:sz w:val="20"/>
                <w:szCs w:val="20"/>
                <w:lang w:val="az-Cyrl-AZ" w:eastAsia="ru-RU"/>
              </w:rPr>
            </w:pPr>
            <w:r w:rsidRPr="00641517">
              <w:rPr>
                <w:rFonts w:ascii="Times New Roman" w:hAnsi="Times New Roman" w:cs="Times New Roman"/>
                <w:b/>
                <w:sz w:val="20"/>
                <w:szCs w:val="20"/>
                <w:lang w:val="az-Cyrl-AZ" w:eastAsia="ru-RU"/>
              </w:rPr>
              <w:t>K</w:t>
            </w:r>
            <w:r w:rsidRPr="00641517">
              <w:rPr>
                <w:rFonts w:ascii="Times New Roman" w:hAnsi="Times New Roman" w:cs="Times New Roman"/>
                <w:b/>
                <w:sz w:val="20"/>
                <w:szCs w:val="20"/>
                <w:lang w:val="az-Latn-AZ" w:eastAsia="ru-RU"/>
              </w:rPr>
              <w:t>u</w:t>
            </w:r>
            <w:r w:rsidRPr="00641517">
              <w:rPr>
                <w:rFonts w:ascii="Times New Roman" w:hAnsi="Times New Roman" w:cs="Times New Roman"/>
                <w:b/>
                <w:sz w:val="20"/>
                <w:szCs w:val="20"/>
                <w:lang w:val="az-Cyrl-AZ" w:eastAsia="ru-RU"/>
              </w:rPr>
              <w:t>iz</w:t>
            </w:r>
            <w:r w:rsidRPr="00641517">
              <w:rPr>
                <w:rFonts w:ascii="Times New Roman" w:hAnsi="Times New Roman" w:cs="Times New Roman"/>
                <w:sz w:val="20"/>
                <w:szCs w:val="20"/>
                <w:lang w:val="az-Cyrl-AZ" w:eastAsia="ru-RU"/>
              </w:rPr>
              <w:t xml:space="preserve"> üçüb 5 bal ayrılıb. Semestr ərzində bir kuiz keçirilir və maksimum bal 5 təşkil edir.</w:t>
            </w:r>
          </w:p>
          <w:p w14:paraId="6D8B5190" w14:textId="3A08CACE" w:rsidR="000855A6" w:rsidRPr="00641517" w:rsidRDefault="000855A6" w:rsidP="000855A6">
            <w:pPr>
              <w:spacing w:after="0" w:line="0" w:lineRule="atLeast"/>
              <w:rPr>
                <w:rFonts w:ascii="Times New Roman" w:hAnsi="Times New Roman" w:cs="Times New Roman"/>
                <w:sz w:val="20"/>
                <w:szCs w:val="20"/>
                <w:lang w:val="az-Cyrl-AZ" w:eastAsia="ru-RU"/>
              </w:rPr>
            </w:pPr>
            <w:r w:rsidRPr="00641517">
              <w:rPr>
                <w:rFonts w:ascii="Times New Roman" w:hAnsi="Times New Roman" w:cs="Times New Roman"/>
                <w:sz w:val="20"/>
                <w:szCs w:val="20"/>
                <w:lang w:val="az-Cyrl-AZ" w:eastAsia="ru-RU"/>
              </w:rPr>
              <w:t>Kurs işi (layihə) hər bir tələbəyə verilən fərdi tapşırıqdır və maksimum 10 balla qiymətləndirilir. Kurs işinə yazı (5-7 səhifə) və təqdimat (5-6 slayd) daxildir. Qiymətləndirmə zamanı aşağıdakı meyarlar nəzərə alınır</w:t>
            </w:r>
          </w:p>
          <w:p w14:paraId="14C4F77A" w14:textId="044D5AA4" w:rsidR="000855A6" w:rsidRPr="00641517" w:rsidRDefault="000855A6" w:rsidP="000855A6">
            <w:pPr>
              <w:pStyle w:val="ListParagraph"/>
              <w:numPr>
                <w:ilvl w:val="0"/>
                <w:numId w:val="10"/>
              </w:numPr>
              <w:spacing w:line="0" w:lineRule="atLeast"/>
              <w:rPr>
                <w:sz w:val="20"/>
                <w:szCs w:val="20"/>
                <w:lang w:val="az-Cyrl-AZ" w:eastAsia="ru-RU"/>
              </w:rPr>
            </w:pPr>
            <w:r w:rsidRPr="00641517">
              <w:rPr>
                <w:sz w:val="20"/>
                <w:szCs w:val="20"/>
                <w:lang w:val="az-Cyrl-AZ" w:eastAsia="ru-RU"/>
              </w:rPr>
              <w:t>Mövzunun 5-7 səhifəlik yazıda tam əhatə olunması (2 bal)</w:t>
            </w:r>
          </w:p>
          <w:p w14:paraId="13B3110F" w14:textId="1B0CBF2A" w:rsidR="000855A6" w:rsidRPr="00641517" w:rsidRDefault="000855A6" w:rsidP="000855A6">
            <w:pPr>
              <w:pStyle w:val="ListParagraph"/>
              <w:numPr>
                <w:ilvl w:val="0"/>
                <w:numId w:val="10"/>
              </w:numPr>
              <w:spacing w:line="0" w:lineRule="atLeast"/>
              <w:rPr>
                <w:sz w:val="20"/>
                <w:szCs w:val="20"/>
                <w:lang w:val="az-Cyrl-AZ" w:eastAsia="ru-RU"/>
              </w:rPr>
            </w:pPr>
            <w:r w:rsidRPr="00641517">
              <w:rPr>
                <w:sz w:val="20"/>
                <w:szCs w:val="20"/>
                <w:lang w:val="az-Cyrl-AZ" w:eastAsia="ru-RU"/>
              </w:rPr>
              <w:t>Daha müasir ədəbiyyatdan istifadə (2 bal)</w:t>
            </w:r>
          </w:p>
          <w:p w14:paraId="6CFE05B5" w14:textId="682DD6A7" w:rsidR="000855A6" w:rsidRPr="00641517" w:rsidRDefault="000855A6" w:rsidP="000855A6">
            <w:pPr>
              <w:pStyle w:val="ListParagraph"/>
              <w:numPr>
                <w:ilvl w:val="0"/>
                <w:numId w:val="10"/>
              </w:numPr>
              <w:spacing w:line="0" w:lineRule="atLeast"/>
              <w:rPr>
                <w:sz w:val="20"/>
                <w:szCs w:val="20"/>
                <w:lang w:val="az-Cyrl-AZ" w:eastAsia="ru-RU"/>
              </w:rPr>
            </w:pPr>
            <w:r w:rsidRPr="00641517">
              <w:rPr>
                <w:sz w:val="20"/>
                <w:szCs w:val="20"/>
                <w:lang w:val="az-Cyrl-AZ" w:eastAsia="ru-RU"/>
              </w:rPr>
              <w:t>Alınan nəticələrin spesifik və konkret olması (2 bal)</w:t>
            </w:r>
          </w:p>
          <w:p w14:paraId="269AF77B" w14:textId="3D07BD82" w:rsidR="000855A6" w:rsidRPr="00641517" w:rsidRDefault="000855A6" w:rsidP="000855A6">
            <w:pPr>
              <w:pStyle w:val="ListParagraph"/>
              <w:numPr>
                <w:ilvl w:val="0"/>
                <w:numId w:val="10"/>
              </w:numPr>
              <w:spacing w:line="0" w:lineRule="atLeast"/>
              <w:rPr>
                <w:sz w:val="20"/>
                <w:szCs w:val="20"/>
                <w:lang w:val="az-Cyrl-AZ" w:eastAsia="ru-RU"/>
              </w:rPr>
            </w:pPr>
            <w:r w:rsidRPr="00641517">
              <w:rPr>
                <w:sz w:val="20"/>
                <w:szCs w:val="20"/>
                <w:lang w:val="az-Cyrl-AZ" w:eastAsia="ru-RU"/>
              </w:rPr>
              <w:t>Presentasiya zamanı qazanılmış biliklərin yaxşı nümayiş etdirtilməsi (2 bal)</w:t>
            </w:r>
          </w:p>
          <w:p w14:paraId="4190C612" w14:textId="539F6137" w:rsidR="000855A6" w:rsidRPr="00641517" w:rsidRDefault="000855A6" w:rsidP="000855A6">
            <w:pPr>
              <w:pStyle w:val="ListParagraph"/>
              <w:numPr>
                <w:ilvl w:val="0"/>
                <w:numId w:val="10"/>
              </w:numPr>
              <w:spacing w:line="0" w:lineRule="atLeast"/>
              <w:rPr>
                <w:sz w:val="20"/>
                <w:szCs w:val="20"/>
                <w:lang w:val="az-Cyrl-AZ" w:eastAsia="ru-RU"/>
              </w:rPr>
            </w:pPr>
            <w:r w:rsidRPr="00641517">
              <w:rPr>
                <w:sz w:val="20"/>
                <w:szCs w:val="20"/>
                <w:lang w:val="az-Cyrl-AZ" w:eastAsia="ru-RU"/>
              </w:rPr>
              <w:t>Təqdimatdan sonra verilən sualara cavabların verilə bilməsi (2 bal)</w:t>
            </w:r>
          </w:p>
          <w:p w14:paraId="24614F34" w14:textId="77777777" w:rsidR="000855A6" w:rsidRPr="00641517" w:rsidRDefault="000855A6" w:rsidP="000855A6">
            <w:pPr>
              <w:pStyle w:val="Heading2"/>
              <w:spacing w:before="0" w:after="0" w:line="0" w:lineRule="atLeast"/>
              <w:rPr>
                <w:rFonts w:ascii="Times New Roman" w:eastAsia="Times New Roman" w:hAnsi="Times New Roman" w:cs="Times New Roman"/>
                <w:b w:val="0"/>
                <w:bCs w:val="0"/>
                <w:iCs w:val="0"/>
                <w:sz w:val="20"/>
                <w:szCs w:val="20"/>
                <w:lang w:val="az-Cyrl-AZ" w:eastAsia="ru-RU"/>
              </w:rPr>
            </w:pPr>
          </w:p>
          <w:p w14:paraId="586554F5" w14:textId="6012747E" w:rsidR="000855A6" w:rsidRPr="00641517" w:rsidRDefault="000855A6" w:rsidP="000855A6">
            <w:pPr>
              <w:pStyle w:val="Heading2"/>
              <w:spacing w:before="0" w:after="0" w:line="0" w:lineRule="atLeast"/>
              <w:rPr>
                <w:rFonts w:ascii="Times New Roman" w:eastAsia="Times New Roman" w:hAnsi="Times New Roman" w:cs="Times New Roman"/>
                <w:b w:val="0"/>
                <w:bCs w:val="0"/>
                <w:iCs w:val="0"/>
                <w:sz w:val="20"/>
                <w:szCs w:val="20"/>
                <w:lang w:val="az-Cyrl-AZ" w:eastAsia="ru-RU"/>
              </w:rPr>
            </w:pPr>
            <w:r w:rsidRPr="00641517">
              <w:rPr>
                <w:rFonts w:ascii="Times New Roman" w:eastAsia="Times New Roman" w:hAnsi="Times New Roman" w:cs="Times New Roman"/>
                <w:b w:val="0"/>
                <w:bCs w:val="0"/>
                <w:iCs w:val="0"/>
                <w:sz w:val="20"/>
                <w:szCs w:val="20"/>
                <w:lang w:val="az-Cyrl-AZ" w:eastAsia="ru-RU"/>
              </w:rPr>
              <w:t>Tədris prosesi zamanı autoriyada nizam-intizamın pozulması hallarına yol verən tələbənin aktivlik balı mənfi qiymətləndirilə və ya auditoriyadan xaric oluna bilər.</w:t>
            </w:r>
          </w:p>
        </w:tc>
      </w:tr>
      <w:tr w:rsidR="000855A6" w:rsidRPr="00641517" w14:paraId="7389F2C6" w14:textId="77777777" w:rsidTr="00656CCB">
        <w:tc>
          <w:tcPr>
            <w:tcW w:w="9747" w:type="dxa"/>
            <w:gridSpan w:val="8"/>
          </w:tcPr>
          <w:p w14:paraId="3946FDF8" w14:textId="6A0B6E9D" w:rsidR="000855A6" w:rsidRPr="00641517" w:rsidRDefault="000855A6" w:rsidP="000855A6">
            <w:pPr>
              <w:spacing w:after="0" w:line="0" w:lineRule="atLeast"/>
              <w:jc w:val="center"/>
              <w:rPr>
                <w:rFonts w:ascii="Times New Roman" w:hAnsi="Times New Roman" w:cs="Times New Roman"/>
                <w:b/>
                <w:bCs/>
                <w:sz w:val="20"/>
                <w:szCs w:val="20"/>
                <w:lang w:val="en-US"/>
              </w:rPr>
            </w:pPr>
            <w:r w:rsidRPr="00641517">
              <w:rPr>
                <w:rFonts w:ascii="Times New Roman" w:hAnsi="Times New Roman" w:cs="Times New Roman"/>
                <w:b/>
                <w:bCs/>
                <w:sz w:val="20"/>
                <w:szCs w:val="20"/>
                <w:lang w:val="az-Latn-AZ"/>
              </w:rPr>
              <w:t xml:space="preserve"> </w:t>
            </w:r>
            <w:r w:rsidRPr="00641517">
              <w:rPr>
                <w:rFonts w:ascii="Times New Roman" w:hAnsi="Times New Roman" w:cs="Times New Roman"/>
                <w:b/>
                <w:bCs/>
                <w:sz w:val="20"/>
                <w:szCs w:val="20"/>
                <w:lang w:val="en-US"/>
              </w:rPr>
              <w:t>Cədvəl (dəyişdirilə bilər)</w:t>
            </w:r>
          </w:p>
        </w:tc>
      </w:tr>
      <w:tr w:rsidR="000855A6" w:rsidRPr="00641517" w14:paraId="6DD7BB90" w14:textId="77777777" w:rsidTr="00656CCB">
        <w:trPr>
          <w:cantSplit/>
          <w:trHeight w:val="638"/>
        </w:trPr>
        <w:tc>
          <w:tcPr>
            <w:tcW w:w="568" w:type="dxa"/>
            <w:tcBorders>
              <w:right w:val="single" w:sz="4" w:space="0" w:color="auto"/>
            </w:tcBorders>
            <w:textDirection w:val="btLr"/>
          </w:tcPr>
          <w:p w14:paraId="0E339469" w14:textId="77777777" w:rsidR="000855A6" w:rsidRPr="00641517" w:rsidRDefault="000855A6" w:rsidP="000855A6">
            <w:pPr>
              <w:spacing w:after="0" w:line="0" w:lineRule="atLeast"/>
              <w:ind w:left="113" w:right="113"/>
              <w:rPr>
                <w:rFonts w:ascii="Times New Roman" w:hAnsi="Times New Roman" w:cs="Times New Roman"/>
                <w:b/>
                <w:bCs/>
                <w:sz w:val="20"/>
                <w:szCs w:val="20"/>
                <w:lang w:val="az-Latn-AZ"/>
              </w:rPr>
            </w:pPr>
            <w:r w:rsidRPr="00641517">
              <w:rPr>
                <w:rFonts w:ascii="Times New Roman" w:hAnsi="Times New Roman" w:cs="Times New Roman"/>
                <w:b/>
                <w:bCs/>
                <w:sz w:val="20"/>
                <w:szCs w:val="20"/>
                <w:lang w:val="az-Latn-AZ"/>
              </w:rPr>
              <w:t>Həftə</w:t>
            </w:r>
          </w:p>
        </w:tc>
        <w:tc>
          <w:tcPr>
            <w:tcW w:w="1417" w:type="dxa"/>
            <w:tcBorders>
              <w:left w:val="single" w:sz="4" w:space="0" w:color="auto"/>
            </w:tcBorders>
          </w:tcPr>
          <w:p w14:paraId="57370415" w14:textId="6EF7CFD8" w:rsidR="000855A6" w:rsidRPr="00641517" w:rsidRDefault="000855A6" w:rsidP="000855A6">
            <w:pPr>
              <w:spacing w:after="0" w:line="0" w:lineRule="atLeast"/>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Tarix (planlaşdırılmış)</w:t>
            </w:r>
          </w:p>
        </w:tc>
        <w:tc>
          <w:tcPr>
            <w:tcW w:w="2127" w:type="dxa"/>
            <w:gridSpan w:val="2"/>
          </w:tcPr>
          <w:p w14:paraId="74A485BF" w14:textId="77777777" w:rsidR="000855A6" w:rsidRPr="00641517" w:rsidRDefault="000855A6" w:rsidP="000855A6">
            <w:pPr>
              <w:spacing w:after="0" w:line="0" w:lineRule="atLeast"/>
              <w:jc w:val="center"/>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Fənnin mövzuları</w:t>
            </w:r>
          </w:p>
        </w:tc>
        <w:tc>
          <w:tcPr>
            <w:tcW w:w="5635" w:type="dxa"/>
            <w:gridSpan w:val="4"/>
          </w:tcPr>
          <w:p w14:paraId="66ABF4B5" w14:textId="3D6FF292" w:rsidR="000855A6" w:rsidRPr="00641517" w:rsidRDefault="000855A6" w:rsidP="000855A6">
            <w:pPr>
              <w:spacing w:after="0" w:line="0" w:lineRule="atLeast"/>
              <w:jc w:val="center"/>
              <w:rPr>
                <w:rFonts w:ascii="Times New Roman" w:hAnsi="Times New Roman" w:cs="Times New Roman"/>
                <w:b/>
                <w:bCs/>
                <w:sz w:val="20"/>
                <w:szCs w:val="20"/>
                <w:lang w:val="en-US"/>
              </w:rPr>
            </w:pPr>
            <w:r w:rsidRPr="00641517">
              <w:rPr>
                <w:rFonts w:ascii="Times New Roman" w:hAnsi="Times New Roman" w:cs="Times New Roman"/>
                <w:b/>
                <w:bCs/>
                <w:sz w:val="20"/>
                <w:szCs w:val="20"/>
                <w:lang w:val="en-US"/>
              </w:rPr>
              <w:t>Dərslik/Tapşırıqlar</w:t>
            </w:r>
          </w:p>
        </w:tc>
      </w:tr>
      <w:tr w:rsidR="000855A6" w:rsidRPr="00641517" w14:paraId="4165A5B5" w14:textId="77777777" w:rsidTr="00656CCB">
        <w:tc>
          <w:tcPr>
            <w:tcW w:w="568" w:type="dxa"/>
            <w:tcBorders>
              <w:right w:val="single" w:sz="4" w:space="0" w:color="auto"/>
            </w:tcBorders>
          </w:tcPr>
          <w:p w14:paraId="08436E2A" w14:textId="09865266"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1</w:t>
            </w:r>
          </w:p>
        </w:tc>
        <w:tc>
          <w:tcPr>
            <w:tcW w:w="1417" w:type="dxa"/>
            <w:tcBorders>
              <w:left w:val="single" w:sz="4" w:space="0" w:color="auto"/>
            </w:tcBorders>
          </w:tcPr>
          <w:p w14:paraId="5DC7F57E" w14:textId="56623D6A"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15.09.2017</w:t>
            </w:r>
          </w:p>
          <w:p w14:paraId="6D9504D0"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15:20-16:50</w:t>
            </w:r>
          </w:p>
          <w:p w14:paraId="1DE5F5A3" w14:textId="2162AF6C" w:rsidR="000855A6" w:rsidRPr="00641517" w:rsidRDefault="000855A6" w:rsidP="000855A6">
            <w:pPr>
              <w:spacing w:after="0" w:line="0" w:lineRule="atLeast"/>
              <w:rPr>
                <w:rFonts w:ascii="Times New Roman" w:hAnsi="Times New Roman" w:cs="Times New Roman"/>
                <w:sz w:val="20"/>
                <w:szCs w:val="20"/>
                <w:lang w:val="az-Latn-AZ"/>
              </w:rPr>
            </w:pPr>
          </w:p>
        </w:tc>
        <w:tc>
          <w:tcPr>
            <w:tcW w:w="2127" w:type="dxa"/>
            <w:gridSpan w:val="2"/>
          </w:tcPr>
          <w:p w14:paraId="742B9FAD" w14:textId="1EEE260E" w:rsidR="000855A6" w:rsidRPr="00641517" w:rsidRDefault="000855A6" w:rsidP="000855A6">
            <w:pPr>
              <w:spacing w:after="0" w:line="0" w:lineRule="atLeast"/>
              <w:jc w:val="both"/>
              <w:rPr>
                <w:rFonts w:ascii="Times New Roman" w:eastAsia="MS Mincho" w:hAnsi="Times New Roman" w:cs="Times New Roman"/>
                <w:i/>
                <w:sz w:val="24"/>
                <w:szCs w:val="24"/>
                <w:lang w:val="az-Latn-AZ"/>
              </w:rPr>
            </w:pPr>
            <w:r w:rsidRPr="00641517">
              <w:rPr>
                <w:rFonts w:ascii="Times New Roman" w:eastAsia="MS Mincho" w:hAnsi="Times New Roman" w:cs="Times New Roman"/>
                <w:i/>
                <w:sz w:val="24"/>
                <w:szCs w:val="24"/>
                <w:lang w:val="az-Latn-AZ"/>
              </w:rPr>
              <w:t xml:space="preserve"> Biocoğrafiya fənninin məqsəd və vəzifələri, tədqiqat obyekti və tədqiqat sahələri. </w:t>
            </w:r>
          </w:p>
          <w:p w14:paraId="1A0D206B" w14:textId="369CF9A9" w:rsidR="000855A6" w:rsidRPr="00641517" w:rsidRDefault="000855A6" w:rsidP="000855A6">
            <w:pPr>
              <w:spacing w:after="0" w:line="0" w:lineRule="atLeast"/>
              <w:jc w:val="both"/>
              <w:rPr>
                <w:rFonts w:ascii="Times New Roman" w:hAnsi="Times New Roman" w:cs="Times New Roman"/>
                <w:sz w:val="24"/>
                <w:szCs w:val="24"/>
                <w:lang w:val="az-Latn-AZ"/>
              </w:rPr>
            </w:pPr>
            <w:r w:rsidRPr="00641517">
              <w:rPr>
                <w:rFonts w:ascii="Times New Roman" w:eastAsia="MS Mincho" w:hAnsi="Times New Roman" w:cs="Times New Roman"/>
                <w:i/>
                <w:sz w:val="24"/>
                <w:szCs w:val="24"/>
                <w:lang w:val="az-Latn-AZ"/>
              </w:rPr>
              <w:t xml:space="preserve"> </w:t>
            </w:r>
          </w:p>
        </w:tc>
        <w:tc>
          <w:tcPr>
            <w:tcW w:w="5635" w:type="dxa"/>
            <w:gridSpan w:val="4"/>
          </w:tcPr>
          <w:p w14:paraId="34C59D37" w14:textId="77777777" w:rsidR="000855A6" w:rsidRPr="00641517" w:rsidRDefault="000855A6" w:rsidP="000855A6">
            <w:pPr>
              <w:spacing w:after="0" w:line="0" w:lineRule="atLeast"/>
              <w:jc w:val="both"/>
              <w:rPr>
                <w:rFonts w:ascii="Times New Roman" w:eastAsia="MS Mincho" w:hAnsi="Times New Roman" w:cs="Times New Roman"/>
                <w:i/>
                <w:sz w:val="20"/>
                <w:szCs w:val="20"/>
                <w:lang w:val="az-Latn-AZ" w:eastAsia="ja-JP"/>
              </w:rPr>
            </w:pPr>
            <w:r w:rsidRPr="00641517">
              <w:rPr>
                <w:rFonts w:ascii="Times New Roman" w:eastAsia="MS Mincho" w:hAnsi="Times New Roman" w:cs="Times New Roman"/>
                <w:b/>
                <w:i/>
                <w:sz w:val="20"/>
                <w:szCs w:val="20"/>
                <w:lang w:val="az-Latn-AZ" w:eastAsia="ja-JP"/>
              </w:rPr>
              <w:t>Oxu materialları</w:t>
            </w:r>
            <w:r w:rsidRPr="00641517">
              <w:rPr>
                <w:rFonts w:ascii="Times New Roman" w:eastAsia="MS Mincho" w:hAnsi="Times New Roman" w:cs="Times New Roman"/>
                <w:i/>
                <w:sz w:val="20"/>
                <w:szCs w:val="20"/>
                <w:lang w:val="az-Latn-AZ" w:eastAsia="ja-JP"/>
              </w:rPr>
              <w:t xml:space="preserve"> :</w:t>
            </w:r>
          </w:p>
          <w:p w14:paraId="1C2D2146"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1.Abdullayev R.B. " Biocoğrafiya" Bakı , 2004, 2005, 2010 ,</w:t>
            </w:r>
          </w:p>
          <w:p w14:paraId="0A622930"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2.Abdullayev R.B, Məmmədova Ş.İ. Biocoğrafiya metodiki vəsait Bakı 2002 səh</w:t>
            </w:r>
          </w:p>
          <w:p w14:paraId="72D2D719"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3.Воронов А.Г. , "Биогеография с основами экологии Из-во Москва 1999 ,332с</w:t>
            </w:r>
          </w:p>
          <w:p w14:paraId="1D92D0EC"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Арустамов Э.А. Организация Экологического контроля, надзора и управления в Р.Ф. М., 1997</w:t>
            </w:r>
            <w:r w:rsidRPr="00641517">
              <w:rPr>
                <w:rFonts w:ascii="Times New Roman" w:eastAsia="MS Mincho" w:hAnsi="Times New Roman" w:cs="Times New Roman"/>
                <w:sz w:val="20"/>
                <w:szCs w:val="20"/>
                <w:lang w:val="az-Latn-AZ"/>
              </w:rPr>
              <w:t>.</w:t>
            </w:r>
          </w:p>
          <w:p w14:paraId="04A1772D" w14:textId="51E7BB1E" w:rsidR="000855A6" w:rsidRPr="00641517" w:rsidRDefault="000855A6" w:rsidP="000855A6">
            <w:pPr>
              <w:spacing w:after="0" w:line="0" w:lineRule="atLeast"/>
              <w:jc w:val="both"/>
              <w:rPr>
                <w:rFonts w:ascii="Times New Roman" w:hAnsi="Times New Roman" w:cs="Times New Roman"/>
                <w:sz w:val="20"/>
                <w:szCs w:val="20"/>
                <w:lang w:val="az-Latn-AZ"/>
              </w:rPr>
            </w:pPr>
            <w:r w:rsidRPr="00641517">
              <w:rPr>
                <w:rFonts w:ascii="Times New Roman" w:eastAsia="MS Mincho" w:hAnsi="Times New Roman" w:cs="Times New Roman"/>
                <w:sz w:val="20"/>
                <w:szCs w:val="20"/>
                <w:lang w:val="az-Latn-AZ"/>
              </w:rPr>
              <w:t xml:space="preserve">5.Mühazirə mətinləri </w:t>
            </w:r>
          </w:p>
        </w:tc>
      </w:tr>
      <w:tr w:rsidR="000855A6" w:rsidRPr="00641517" w14:paraId="1C6BE804" w14:textId="77777777" w:rsidTr="00656CCB">
        <w:tc>
          <w:tcPr>
            <w:tcW w:w="568" w:type="dxa"/>
            <w:tcBorders>
              <w:right w:val="single" w:sz="4" w:space="0" w:color="auto"/>
            </w:tcBorders>
          </w:tcPr>
          <w:p w14:paraId="7392D89B" w14:textId="08E680AC"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1</w:t>
            </w:r>
          </w:p>
        </w:tc>
        <w:tc>
          <w:tcPr>
            <w:tcW w:w="1417" w:type="dxa"/>
            <w:tcBorders>
              <w:left w:val="single" w:sz="4" w:space="0" w:color="auto"/>
            </w:tcBorders>
          </w:tcPr>
          <w:p w14:paraId="57BF718B" w14:textId="67BB79F2"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15.09.2017</w:t>
            </w:r>
          </w:p>
          <w:p w14:paraId="6673D855" w14:textId="1D7372FB"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17:00-18:30</w:t>
            </w:r>
          </w:p>
          <w:p w14:paraId="638CB9ED" w14:textId="247AFE1D"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lastRenderedPageBreak/>
              <w:t xml:space="preserve">         </w:t>
            </w:r>
          </w:p>
        </w:tc>
        <w:tc>
          <w:tcPr>
            <w:tcW w:w="2127" w:type="dxa"/>
            <w:gridSpan w:val="2"/>
          </w:tcPr>
          <w:p w14:paraId="40EC1185" w14:textId="77777777" w:rsidR="000855A6" w:rsidRPr="00641517" w:rsidRDefault="000855A6" w:rsidP="000855A6">
            <w:pPr>
              <w:spacing w:after="0" w:line="0" w:lineRule="atLeast"/>
              <w:rPr>
                <w:rFonts w:ascii="Times New Roman" w:eastAsia="MS Mincho" w:hAnsi="Times New Roman" w:cs="Times New Roman"/>
                <w:i/>
                <w:sz w:val="24"/>
                <w:szCs w:val="24"/>
                <w:lang w:val="az-Latn-AZ"/>
              </w:rPr>
            </w:pPr>
            <w:r w:rsidRPr="00641517">
              <w:rPr>
                <w:rFonts w:ascii="Times New Roman" w:eastAsia="MS Mincho" w:hAnsi="Times New Roman" w:cs="Times New Roman"/>
                <w:i/>
                <w:sz w:val="24"/>
                <w:szCs w:val="24"/>
                <w:lang w:val="az-Latn-AZ"/>
              </w:rPr>
              <w:lastRenderedPageBreak/>
              <w:t xml:space="preserve">Fənnin elmlər sistemində yeri, praktiki əhəmiyyət </w:t>
            </w:r>
            <w:r w:rsidRPr="00641517">
              <w:rPr>
                <w:rFonts w:ascii="Times New Roman" w:eastAsia="MS Mincho" w:hAnsi="Times New Roman" w:cs="Times New Roman"/>
                <w:i/>
                <w:sz w:val="24"/>
                <w:szCs w:val="24"/>
                <w:lang w:val="az-Latn-AZ"/>
              </w:rPr>
              <w:lastRenderedPageBreak/>
              <w:t>və bölmələri.</w:t>
            </w:r>
          </w:p>
          <w:p w14:paraId="567A725B" w14:textId="6C814766" w:rsidR="000855A6" w:rsidRPr="00641517" w:rsidRDefault="000855A6" w:rsidP="000855A6">
            <w:pPr>
              <w:spacing w:after="0" w:line="0" w:lineRule="atLeast"/>
              <w:jc w:val="both"/>
              <w:rPr>
                <w:rFonts w:ascii="Times New Roman" w:eastAsia="MS Mincho" w:hAnsi="Times New Roman" w:cs="Times New Roman"/>
                <w:sz w:val="24"/>
                <w:szCs w:val="24"/>
                <w:lang w:val="az-Latn-AZ"/>
              </w:rPr>
            </w:pPr>
          </w:p>
          <w:p w14:paraId="28C5B09C" w14:textId="441356E5" w:rsidR="000855A6" w:rsidRPr="00641517" w:rsidRDefault="000855A6" w:rsidP="000855A6">
            <w:pPr>
              <w:spacing w:after="0" w:line="0" w:lineRule="atLeast"/>
              <w:rPr>
                <w:rFonts w:ascii="Times New Roman" w:hAnsi="Times New Roman" w:cs="Times New Roman"/>
                <w:sz w:val="24"/>
                <w:szCs w:val="24"/>
                <w:lang w:val="az-Latn-AZ"/>
              </w:rPr>
            </w:pPr>
          </w:p>
        </w:tc>
        <w:tc>
          <w:tcPr>
            <w:tcW w:w="5635" w:type="dxa"/>
            <w:gridSpan w:val="4"/>
          </w:tcPr>
          <w:p w14:paraId="2415E0BE" w14:textId="77777777" w:rsidR="000855A6" w:rsidRPr="00641517" w:rsidRDefault="000855A6" w:rsidP="000855A6">
            <w:pPr>
              <w:spacing w:after="0" w:line="0" w:lineRule="atLeast"/>
              <w:jc w:val="both"/>
              <w:rPr>
                <w:rFonts w:ascii="Times New Roman" w:eastAsia="MS Mincho" w:hAnsi="Times New Roman" w:cs="Times New Roman"/>
                <w:i/>
                <w:sz w:val="20"/>
                <w:szCs w:val="20"/>
                <w:lang w:val="az-Latn-AZ" w:eastAsia="ja-JP"/>
              </w:rPr>
            </w:pPr>
            <w:r w:rsidRPr="00641517">
              <w:rPr>
                <w:rFonts w:ascii="Times New Roman" w:eastAsia="MS Mincho" w:hAnsi="Times New Roman" w:cs="Times New Roman"/>
                <w:b/>
                <w:i/>
                <w:sz w:val="20"/>
                <w:szCs w:val="20"/>
                <w:lang w:val="az-Latn-AZ" w:eastAsia="ja-JP"/>
              </w:rPr>
              <w:lastRenderedPageBreak/>
              <w:t>Oxu materialları</w:t>
            </w:r>
            <w:r w:rsidRPr="00641517">
              <w:rPr>
                <w:rFonts w:ascii="Times New Roman" w:eastAsia="MS Mincho" w:hAnsi="Times New Roman" w:cs="Times New Roman"/>
                <w:i/>
                <w:sz w:val="20"/>
                <w:szCs w:val="20"/>
                <w:lang w:val="az-Latn-AZ" w:eastAsia="ja-JP"/>
              </w:rPr>
              <w:t xml:space="preserve"> :</w:t>
            </w:r>
          </w:p>
          <w:p w14:paraId="765BA466"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1.Abdullayev R.B. " Biocoğrafiya" Bakı , 2004, 2005, 2010 ,</w:t>
            </w:r>
          </w:p>
          <w:p w14:paraId="34BED2EB"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 xml:space="preserve">2.Abdullayev R.B, Məmmədova Ş.İ. Biocoğrafiya metodiki vəsait </w:t>
            </w:r>
            <w:r w:rsidRPr="00641517">
              <w:rPr>
                <w:rFonts w:ascii="Times New Roman" w:eastAsia="MS Mincho" w:hAnsi="Times New Roman" w:cs="Times New Roman"/>
                <w:sz w:val="20"/>
                <w:szCs w:val="20"/>
                <w:lang w:val="az-Latn-AZ"/>
              </w:rPr>
              <w:lastRenderedPageBreak/>
              <w:t>Bakı 2002 səh</w:t>
            </w:r>
          </w:p>
          <w:p w14:paraId="17AE5093"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3.Воронов А.Г. , "Биогеография с основами экологии Из-во Москва 1999 ,332с</w:t>
            </w:r>
          </w:p>
          <w:p w14:paraId="1555CAA8"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Арустамов Э.А. Организация Экологического контроля, надзора и управления в Р.Ф. М., 1997</w:t>
            </w:r>
            <w:r w:rsidRPr="00641517">
              <w:rPr>
                <w:rFonts w:ascii="Times New Roman" w:eastAsia="MS Mincho" w:hAnsi="Times New Roman" w:cs="Times New Roman"/>
                <w:sz w:val="20"/>
                <w:szCs w:val="20"/>
                <w:lang w:val="az-Latn-AZ"/>
              </w:rPr>
              <w:t>.</w:t>
            </w:r>
          </w:p>
          <w:p w14:paraId="43151FA5" w14:textId="6FD44535" w:rsidR="000855A6" w:rsidRPr="00641517" w:rsidRDefault="000855A6" w:rsidP="000855A6">
            <w:pPr>
              <w:spacing w:after="0" w:line="0" w:lineRule="atLeast"/>
              <w:jc w:val="both"/>
              <w:rPr>
                <w:rFonts w:ascii="Times New Roman" w:hAnsi="Times New Roman" w:cs="Times New Roman"/>
                <w:sz w:val="20"/>
                <w:szCs w:val="20"/>
                <w:lang w:val="az-Latn-AZ"/>
              </w:rPr>
            </w:pPr>
            <w:r w:rsidRPr="00641517">
              <w:rPr>
                <w:rFonts w:ascii="Times New Roman" w:eastAsia="MS Mincho" w:hAnsi="Times New Roman" w:cs="Times New Roman"/>
                <w:sz w:val="20"/>
                <w:szCs w:val="20"/>
                <w:lang w:val="az-Latn-AZ"/>
              </w:rPr>
              <w:t xml:space="preserve">5.Mühazirə mətinləri </w:t>
            </w:r>
          </w:p>
        </w:tc>
      </w:tr>
      <w:tr w:rsidR="000855A6" w:rsidRPr="00641517" w14:paraId="1D061268" w14:textId="77777777" w:rsidTr="00656CCB">
        <w:tc>
          <w:tcPr>
            <w:tcW w:w="568" w:type="dxa"/>
            <w:tcBorders>
              <w:right w:val="single" w:sz="4" w:space="0" w:color="auto"/>
            </w:tcBorders>
          </w:tcPr>
          <w:p w14:paraId="72B0AA95" w14:textId="3B68F1DC"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lastRenderedPageBreak/>
              <w:t>2</w:t>
            </w:r>
          </w:p>
        </w:tc>
        <w:tc>
          <w:tcPr>
            <w:tcW w:w="1417" w:type="dxa"/>
            <w:tcBorders>
              <w:left w:val="single" w:sz="4" w:space="0" w:color="auto"/>
            </w:tcBorders>
          </w:tcPr>
          <w:p w14:paraId="1A839BA2" w14:textId="45A2984F"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22.09.2017</w:t>
            </w:r>
          </w:p>
          <w:p w14:paraId="45F65B76"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15:20-16:50</w:t>
            </w:r>
          </w:p>
          <w:p w14:paraId="7E8CFAC1" w14:textId="2170555D" w:rsidR="000855A6" w:rsidRPr="00641517" w:rsidRDefault="000855A6" w:rsidP="000855A6">
            <w:pPr>
              <w:spacing w:after="0" w:line="0" w:lineRule="atLeast"/>
              <w:rPr>
                <w:rFonts w:ascii="Times New Roman" w:hAnsi="Times New Roman" w:cs="Times New Roman"/>
                <w:sz w:val="20"/>
                <w:szCs w:val="20"/>
                <w:lang w:val="en-US"/>
              </w:rPr>
            </w:pPr>
          </w:p>
        </w:tc>
        <w:tc>
          <w:tcPr>
            <w:tcW w:w="2127" w:type="dxa"/>
            <w:gridSpan w:val="2"/>
          </w:tcPr>
          <w:p w14:paraId="768016C0" w14:textId="0422A668" w:rsidR="000855A6" w:rsidRPr="00641517" w:rsidRDefault="000855A6" w:rsidP="000855A6">
            <w:pPr>
              <w:spacing w:after="0" w:line="0" w:lineRule="atLeast"/>
              <w:jc w:val="both"/>
              <w:rPr>
                <w:rFonts w:ascii="Times New Roman" w:eastAsia="MS Mincho" w:hAnsi="Times New Roman" w:cs="Times New Roman"/>
                <w:i/>
                <w:sz w:val="24"/>
                <w:szCs w:val="24"/>
                <w:lang w:val="az-Latn-AZ"/>
              </w:rPr>
            </w:pPr>
            <w:r w:rsidRPr="00641517">
              <w:rPr>
                <w:rFonts w:ascii="Times New Roman" w:eastAsia="MS Mincho" w:hAnsi="Times New Roman" w:cs="Times New Roman"/>
                <w:i/>
                <w:sz w:val="24"/>
                <w:szCs w:val="24"/>
                <w:lang w:val="az-Latn-AZ"/>
              </w:rPr>
              <w:t xml:space="preserve">Biocoğrafiyanın  inkişaf mərhələləri. </w:t>
            </w:r>
          </w:p>
          <w:p w14:paraId="017CBC39" w14:textId="3F22878F" w:rsidR="000855A6" w:rsidRPr="00641517" w:rsidRDefault="000855A6" w:rsidP="000855A6">
            <w:pPr>
              <w:spacing w:after="0" w:line="0" w:lineRule="atLeast"/>
              <w:jc w:val="both"/>
              <w:rPr>
                <w:rFonts w:ascii="Times New Roman" w:hAnsi="Times New Roman" w:cs="Times New Roman"/>
                <w:color w:val="000000"/>
                <w:sz w:val="24"/>
                <w:szCs w:val="24"/>
                <w:lang w:val="az-Latn-AZ"/>
              </w:rPr>
            </w:pPr>
          </w:p>
        </w:tc>
        <w:tc>
          <w:tcPr>
            <w:tcW w:w="5635" w:type="dxa"/>
            <w:gridSpan w:val="4"/>
          </w:tcPr>
          <w:p w14:paraId="7B1CA30E" w14:textId="77777777" w:rsidR="000855A6" w:rsidRPr="00641517" w:rsidRDefault="000855A6" w:rsidP="000855A6">
            <w:pPr>
              <w:spacing w:after="0" w:line="0" w:lineRule="atLeast"/>
              <w:jc w:val="both"/>
              <w:rPr>
                <w:rFonts w:ascii="Times New Roman" w:eastAsia="MS Mincho" w:hAnsi="Times New Roman" w:cs="Times New Roman"/>
                <w:b/>
                <w:i/>
                <w:sz w:val="20"/>
                <w:szCs w:val="20"/>
                <w:lang w:val="az-Latn-AZ"/>
              </w:rPr>
            </w:pPr>
            <w:r w:rsidRPr="00641517">
              <w:rPr>
                <w:rFonts w:ascii="Times New Roman" w:eastAsia="MS Mincho" w:hAnsi="Times New Roman" w:cs="Times New Roman"/>
                <w:b/>
                <w:i/>
                <w:sz w:val="20"/>
                <w:szCs w:val="20"/>
                <w:lang w:val="az-Latn-AZ"/>
              </w:rPr>
              <w:t>Oxu materialları:</w:t>
            </w:r>
          </w:p>
          <w:p w14:paraId="14A85C0E"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 498 s</w:t>
            </w:r>
          </w:p>
          <w:p w14:paraId="19E04441"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2.Abdullayev R.B, Məmmədova Ş.İ. Biocoğrafiya metodiki vəsait Bakı 2002 səh  35 s</w:t>
            </w:r>
          </w:p>
          <w:p w14:paraId="4BA729CF"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b/>
                <w:i/>
                <w:sz w:val="20"/>
                <w:szCs w:val="20"/>
                <w:lang w:val="az-Latn-AZ"/>
              </w:rPr>
              <w:t>3.</w:t>
            </w:r>
            <w:r w:rsidRPr="00641517">
              <w:rPr>
                <w:rFonts w:ascii="Times New Roman" w:eastAsia="MS Mincho" w:hAnsi="Times New Roman" w:cs="Times New Roman"/>
                <w:sz w:val="20"/>
                <w:szCs w:val="20"/>
              </w:rPr>
              <w:t xml:space="preserve"> Арустамов Э.А. Современные мир и его влияние на окружающей среду. М., 1996</w:t>
            </w:r>
          </w:p>
          <w:p w14:paraId="66FBCCE1"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Арустамов Э.А. Организация Экологического контроля, надзора и управления в Р.Ф. М., 1997</w:t>
            </w:r>
          </w:p>
          <w:p w14:paraId="294D7ECC" w14:textId="5029D4C4" w:rsidR="000855A6" w:rsidRPr="00641517" w:rsidRDefault="000855A6" w:rsidP="000855A6">
            <w:pPr>
              <w:spacing w:after="0" w:line="0" w:lineRule="atLeast"/>
              <w:jc w:val="both"/>
              <w:rPr>
                <w:rFonts w:ascii="Times New Roman" w:hAnsi="Times New Roman" w:cs="Times New Roman"/>
                <w:sz w:val="20"/>
                <w:szCs w:val="20"/>
                <w:lang w:val="az-Latn-AZ"/>
              </w:rPr>
            </w:pPr>
            <w:r w:rsidRPr="00641517">
              <w:rPr>
                <w:rFonts w:ascii="Times New Roman" w:eastAsia="MS Mincho" w:hAnsi="Times New Roman" w:cs="Times New Roman"/>
                <w:spacing w:val="-4"/>
                <w:sz w:val="20"/>
                <w:szCs w:val="20"/>
                <w:lang w:val="az-Latn-AZ"/>
              </w:rPr>
              <w:t>5.</w:t>
            </w:r>
            <w:r w:rsidRPr="00641517">
              <w:rPr>
                <w:rFonts w:ascii="Times New Roman" w:eastAsia="MS Mincho" w:hAnsi="Times New Roman" w:cs="Times New Roman"/>
                <w:spacing w:val="-4"/>
                <w:sz w:val="20"/>
                <w:szCs w:val="20"/>
              </w:rPr>
              <w:t>Бобринский Н.А. География животных М., Учпедгиз, 19</w:t>
            </w:r>
            <w:r w:rsidRPr="00641517">
              <w:rPr>
                <w:rFonts w:ascii="Times New Roman" w:eastAsia="MS Mincho" w:hAnsi="Times New Roman" w:cs="Times New Roman"/>
                <w:spacing w:val="-4"/>
                <w:sz w:val="20"/>
                <w:szCs w:val="20"/>
                <w:lang w:val="az-Latn-AZ"/>
              </w:rPr>
              <w:t>88.</w:t>
            </w:r>
          </w:p>
        </w:tc>
      </w:tr>
      <w:tr w:rsidR="000855A6" w:rsidRPr="00641517" w14:paraId="5837326F" w14:textId="77777777" w:rsidTr="00656CCB">
        <w:trPr>
          <w:trHeight w:val="1998"/>
        </w:trPr>
        <w:tc>
          <w:tcPr>
            <w:tcW w:w="568" w:type="dxa"/>
            <w:tcBorders>
              <w:right w:val="single" w:sz="4" w:space="0" w:color="auto"/>
            </w:tcBorders>
          </w:tcPr>
          <w:p w14:paraId="0CFCEAE6" w14:textId="59295168"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2</w:t>
            </w:r>
          </w:p>
        </w:tc>
        <w:tc>
          <w:tcPr>
            <w:tcW w:w="1417" w:type="dxa"/>
            <w:tcBorders>
              <w:left w:val="single" w:sz="4" w:space="0" w:color="auto"/>
            </w:tcBorders>
          </w:tcPr>
          <w:p w14:paraId="171F8DE5" w14:textId="3B937EA0"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22.09.2017</w:t>
            </w:r>
          </w:p>
          <w:p w14:paraId="30933D5E"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17:00-18:30</w:t>
            </w:r>
          </w:p>
          <w:p w14:paraId="5DCC43D8" w14:textId="1BA61B50"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 xml:space="preserve">         </w:t>
            </w:r>
          </w:p>
        </w:tc>
        <w:tc>
          <w:tcPr>
            <w:tcW w:w="2127" w:type="dxa"/>
            <w:gridSpan w:val="2"/>
          </w:tcPr>
          <w:p w14:paraId="4056A139" w14:textId="6E3F423B" w:rsidR="000855A6" w:rsidRPr="00641517" w:rsidRDefault="000855A6" w:rsidP="000855A6">
            <w:pPr>
              <w:spacing w:after="0" w:line="0" w:lineRule="atLeast"/>
              <w:jc w:val="both"/>
              <w:rPr>
                <w:rFonts w:ascii="Times New Roman" w:eastAsia="MS Mincho" w:hAnsi="Times New Roman" w:cs="Times New Roman"/>
                <w:i/>
                <w:sz w:val="24"/>
                <w:szCs w:val="24"/>
                <w:lang w:val="az-Latn-AZ"/>
              </w:rPr>
            </w:pPr>
            <w:r w:rsidRPr="00641517">
              <w:rPr>
                <w:rFonts w:ascii="Times New Roman" w:eastAsia="MS Mincho" w:hAnsi="Times New Roman" w:cs="Times New Roman"/>
                <w:i/>
                <w:sz w:val="24"/>
                <w:szCs w:val="24"/>
                <w:lang w:val="az-Latn-AZ"/>
              </w:rPr>
              <w:t>Biocoğrafiyanın əsas anlayışları və onların mahiyyətı</w:t>
            </w:r>
          </w:p>
          <w:p w14:paraId="0053A634" w14:textId="2AB75783" w:rsidR="000855A6" w:rsidRPr="00641517" w:rsidRDefault="000855A6" w:rsidP="000855A6">
            <w:pPr>
              <w:spacing w:after="0" w:line="0" w:lineRule="atLeast"/>
              <w:jc w:val="both"/>
              <w:rPr>
                <w:rFonts w:ascii="Times New Roman" w:hAnsi="Times New Roman" w:cs="Times New Roman"/>
                <w:color w:val="000000"/>
                <w:sz w:val="24"/>
                <w:szCs w:val="24"/>
                <w:lang w:val="az-Latn-AZ"/>
              </w:rPr>
            </w:pPr>
            <w:r w:rsidRPr="00641517">
              <w:rPr>
                <w:rFonts w:ascii="Times New Roman" w:eastAsia="MS Mincho" w:hAnsi="Times New Roman" w:cs="Times New Roman"/>
                <w:i/>
                <w:sz w:val="24"/>
                <w:szCs w:val="24"/>
                <w:lang w:val="az-Latn-AZ"/>
              </w:rPr>
              <w:t xml:space="preserve"> </w:t>
            </w:r>
          </w:p>
        </w:tc>
        <w:tc>
          <w:tcPr>
            <w:tcW w:w="5635" w:type="dxa"/>
            <w:gridSpan w:val="4"/>
          </w:tcPr>
          <w:p w14:paraId="17553E5E" w14:textId="77777777" w:rsidR="000855A6" w:rsidRPr="00641517" w:rsidRDefault="000855A6" w:rsidP="000855A6">
            <w:pPr>
              <w:spacing w:after="0" w:line="0" w:lineRule="atLeast"/>
              <w:jc w:val="both"/>
              <w:rPr>
                <w:rFonts w:ascii="Times New Roman" w:eastAsia="MS Mincho" w:hAnsi="Times New Roman" w:cs="Times New Roman"/>
                <w:b/>
                <w:i/>
                <w:sz w:val="20"/>
                <w:szCs w:val="20"/>
                <w:lang w:val="az-Latn-AZ"/>
              </w:rPr>
            </w:pPr>
            <w:r w:rsidRPr="00641517">
              <w:rPr>
                <w:rFonts w:ascii="Times New Roman" w:eastAsia="MS Mincho" w:hAnsi="Times New Roman" w:cs="Times New Roman"/>
                <w:b/>
                <w:i/>
                <w:sz w:val="20"/>
                <w:szCs w:val="20"/>
                <w:lang w:val="az-Latn-AZ"/>
              </w:rPr>
              <w:t>Oxu materialları:</w:t>
            </w:r>
          </w:p>
          <w:p w14:paraId="3C466102"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 498 s</w:t>
            </w:r>
          </w:p>
          <w:p w14:paraId="730460CA"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2.Abdullayev R.B, Məmmədova Ş.İ. Biocoğrafiya metodiki vəsait Bakı 2002 səh  35 s</w:t>
            </w:r>
          </w:p>
          <w:p w14:paraId="0A022823"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b/>
                <w:i/>
                <w:sz w:val="20"/>
                <w:szCs w:val="20"/>
                <w:lang w:val="az-Latn-AZ"/>
              </w:rPr>
              <w:t>3.</w:t>
            </w:r>
            <w:r w:rsidRPr="00641517">
              <w:rPr>
                <w:rFonts w:ascii="Times New Roman" w:eastAsia="MS Mincho" w:hAnsi="Times New Roman" w:cs="Times New Roman"/>
                <w:sz w:val="20"/>
                <w:szCs w:val="20"/>
              </w:rPr>
              <w:t xml:space="preserve"> Арустамов Э.А. Современные мир и его влияние на окружающей среду. М., 1996</w:t>
            </w:r>
          </w:p>
          <w:p w14:paraId="0FCA78D8"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Арустамов Э.А. Организация Экологического контроля, надзора и управления в Р.Ф. М., 1997</w:t>
            </w:r>
          </w:p>
          <w:p w14:paraId="241BC3E7" w14:textId="2C5EE953" w:rsidR="000855A6" w:rsidRPr="00641517" w:rsidRDefault="000855A6" w:rsidP="000855A6">
            <w:pPr>
              <w:spacing w:after="0" w:line="0" w:lineRule="atLeast"/>
              <w:jc w:val="both"/>
              <w:rPr>
                <w:rFonts w:ascii="Times New Roman" w:hAnsi="Times New Roman" w:cs="Times New Roman"/>
                <w:sz w:val="20"/>
                <w:szCs w:val="20"/>
                <w:lang w:val="az-Latn-AZ"/>
              </w:rPr>
            </w:pPr>
            <w:r w:rsidRPr="00641517">
              <w:rPr>
                <w:rFonts w:ascii="Times New Roman" w:eastAsia="MS Mincho" w:hAnsi="Times New Roman" w:cs="Times New Roman"/>
                <w:spacing w:val="-4"/>
                <w:sz w:val="20"/>
                <w:szCs w:val="20"/>
                <w:lang w:val="az-Latn-AZ"/>
              </w:rPr>
              <w:t>5.</w:t>
            </w:r>
            <w:r w:rsidRPr="00641517">
              <w:rPr>
                <w:rFonts w:ascii="Times New Roman" w:eastAsia="MS Mincho" w:hAnsi="Times New Roman" w:cs="Times New Roman"/>
                <w:spacing w:val="-4"/>
                <w:sz w:val="20"/>
                <w:szCs w:val="20"/>
              </w:rPr>
              <w:t>Бобринский Н.А. География животных М., Учпедгиз, 19</w:t>
            </w:r>
            <w:r w:rsidRPr="00641517">
              <w:rPr>
                <w:rFonts w:ascii="Times New Roman" w:eastAsia="MS Mincho" w:hAnsi="Times New Roman" w:cs="Times New Roman"/>
                <w:spacing w:val="-4"/>
                <w:sz w:val="20"/>
                <w:szCs w:val="20"/>
                <w:lang w:val="az-Latn-AZ"/>
              </w:rPr>
              <w:t>88.</w:t>
            </w:r>
          </w:p>
        </w:tc>
      </w:tr>
      <w:tr w:rsidR="000855A6" w:rsidRPr="00641517" w14:paraId="01E512D3" w14:textId="77777777" w:rsidTr="00656CCB">
        <w:tc>
          <w:tcPr>
            <w:tcW w:w="568" w:type="dxa"/>
            <w:tcBorders>
              <w:right w:val="single" w:sz="4" w:space="0" w:color="auto"/>
            </w:tcBorders>
          </w:tcPr>
          <w:p w14:paraId="5896B96B" w14:textId="6E0C6A68"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3</w:t>
            </w:r>
          </w:p>
        </w:tc>
        <w:tc>
          <w:tcPr>
            <w:tcW w:w="1417" w:type="dxa"/>
            <w:tcBorders>
              <w:left w:val="single" w:sz="4" w:space="0" w:color="auto"/>
            </w:tcBorders>
          </w:tcPr>
          <w:p w14:paraId="6DC12FB1" w14:textId="778DA6C8"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29.09.2017</w:t>
            </w:r>
          </w:p>
          <w:p w14:paraId="274F8ECA"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15:20-16:50</w:t>
            </w:r>
          </w:p>
          <w:p w14:paraId="295429B2" w14:textId="0F193439" w:rsidR="000855A6" w:rsidRPr="00641517" w:rsidRDefault="000855A6" w:rsidP="000855A6">
            <w:pPr>
              <w:spacing w:after="0" w:line="0" w:lineRule="atLeast"/>
              <w:rPr>
                <w:rFonts w:ascii="Times New Roman" w:hAnsi="Times New Roman" w:cs="Times New Roman"/>
                <w:sz w:val="20"/>
                <w:szCs w:val="20"/>
                <w:lang w:val="en-US"/>
              </w:rPr>
            </w:pPr>
          </w:p>
        </w:tc>
        <w:tc>
          <w:tcPr>
            <w:tcW w:w="2127" w:type="dxa"/>
            <w:gridSpan w:val="2"/>
          </w:tcPr>
          <w:p w14:paraId="7A6548FE" w14:textId="579B7755" w:rsidR="000855A6" w:rsidRPr="00641517" w:rsidRDefault="000855A6" w:rsidP="000855A6">
            <w:pPr>
              <w:spacing w:after="0" w:line="0" w:lineRule="atLeast"/>
              <w:jc w:val="both"/>
              <w:rPr>
                <w:rFonts w:ascii="Times New Roman" w:eastAsia="MS Mincho" w:hAnsi="Times New Roman" w:cs="Times New Roman"/>
                <w:i/>
                <w:sz w:val="24"/>
                <w:szCs w:val="24"/>
                <w:lang w:val="az-Latn-AZ"/>
              </w:rPr>
            </w:pPr>
            <w:r w:rsidRPr="00641517">
              <w:rPr>
                <w:rFonts w:ascii="Times New Roman" w:eastAsia="MS Mincho" w:hAnsi="Times New Roman" w:cs="Times New Roman"/>
                <w:i/>
                <w:sz w:val="24"/>
                <w:szCs w:val="24"/>
                <w:lang w:val="az-Latn-AZ"/>
              </w:rPr>
              <w:t xml:space="preserve">Biosfer haqqında anlayış. Pabiosfer haqqında Vernadski təlimi. </w:t>
            </w:r>
          </w:p>
          <w:p w14:paraId="1CD053C1" w14:textId="56A4F8E8" w:rsidR="000855A6" w:rsidRPr="00641517" w:rsidRDefault="000855A6" w:rsidP="000855A6">
            <w:pPr>
              <w:spacing w:after="0" w:line="0" w:lineRule="atLeast"/>
              <w:jc w:val="both"/>
              <w:rPr>
                <w:rFonts w:ascii="Times New Roman" w:hAnsi="Times New Roman" w:cs="Times New Roman"/>
                <w:color w:val="000000"/>
                <w:sz w:val="24"/>
                <w:szCs w:val="24"/>
                <w:lang w:val="az-Latn-AZ"/>
              </w:rPr>
            </w:pPr>
          </w:p>
        </w:tc>
        <w:tc>
          <w:tcPr>
            <w:tcW w:w="5635" w:type="dxa"/>
            <w:gridSpan w:val="4"/>
          </w:tcPr>
          <w:p w14:paraId="1F1601EC" w14:textId="77777777" w:rsidR="000855A6" w:rsidRPr="00641517" w:rsidRDefault="000855A6" w:rsidP="000855A6">
            <w:pPr>
              <w:spacing w:after="0" w:line="0" w:lineRule="atLeast"/>
              <w:jc w:val="both"/>
              <w:rPr>
                <w:rFonts w:ascii="Times New Roman" w:eastAsia="MS Mincho" w:hAnsi="Times New Roman" w:cs="Times New Roman"/>
                <w:b/>
                <w:i/>
                <w:sz w:val="20"/>
                <w:szCs w:val="20"/>
                <w:lang w:val="az-Latn-AZ"/>
              </w:rPr>
            </w:pPr>
            <w:r w:rsidRPr="00641517">
              <w:rPr>
                <w:rFonts w:ascii="Times New Roman" w:eastAsia="MS Mincho" w:hAnsi="Times New Roman" w:cs="Times New Roman"/>
                <w:b/>
                <w:i/>
                <w:sz w:val="20"/>
                <w:szCs w:val="20"/>
                <w:lang w:val="az-Latn-AZ"/>
              </w:rPr>
              <w:t>Oxu materialları:</w:t>
            </w:r>
          </w:p>
          <w:p w14:paraId="2A5473E8"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 498</w:t>
            </w:r>
          </w:p>
          <w:p w14:paraId="04EF5577"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 xml:space="preserve">2.Abdullayev R.B, Məmmədova Ş.İ. Biocoğrafiya metodiki vəsait Bakı 2002  səh 68 </w:t>
            </w:r>
          </w:p>
          <w:p w14:paraId="6CAE62F6"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3.Göyçaylı Ş.Y.Coğrafi ekologiyanın əsasları, Bakı 2010,407 s</w:t>
            </w:r>
          </w:p>
          <w:p w14:paraId="7F29CE87" w14:textId="7D3D1BC2" w:rsidR="000855A6" w:rsidRPr="00641517" w:rsidRDefault="000855A6" w:rsidP="000855A6">
            <w:pPr>
              <w:spacing w:after="0" w:line="0" w:lineRule="atLeast"/>
              <w:jc w:val="both"/>
              <w:rPr>
                <w:rFonts w:ascii="Times New Roman" w:hAnsi="Times New Roman" w:cs="Times New Roman"/>
                <w:sz w:val="20"/>
                <w:szCs w:val="20"/>
              </w:rPr>
            </w:pPr>
            <w:r w:rsidRPr="00641517">
              <w:rPr>
                <w:rFonts w:ascii="Times New Roman" w:eastAsia="MS Mincho" w:hAnsi="Times New Roman" w:cs="Times New Roman"/>
                <w:i/>
                <w:sz w:val="20"/>
                <w:szCs w:val="20"/>
                <w:lang w:val="az-Latn-AZ"/>
              </w:rPr>
              <w:t>4.</w:t>
            </w:r>
            <w:r w:rsidRPr="00641517">
              <w:rPr>
                <w:rFonts w:ascii="Times New Roman" w:eastAsia="MS Mincho" w:hAnsi="Times New Roman" w:cs="Times New Roman"/>
                <w:sz w:val="20"/>
                <w:szCs w:val="20"/>
              </w:rPr>
              <w:t xml:space="preserve"> Арустамов Э.А. Современные мир и его влияние на окружающей среду. М., 1996</w:t>
            </w:r>
          </w:p>
        </w:tc>
      </w:tr>
      <w:tr w:rsidR="000855A6" w:rsidRPr="00641517" w14:paraId="3DBDA9CC" w14:textId="77777777" w:rsidTr="00656CCB">
        <w:tc>
          <w:tcPr>
            <w:tcW w:w="568" w:type="dxa"/>
            <w:tcBorders>
              <w:right w:val="single" w:sz="4" w:space="0" w:color="auto"/>
            </w:tcBorders>
          </w:tcPr>
          <w:p w14:paraId="4C0FCCD8" w14:textId="706FF9E0"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3</w:t>
            </w:r>
          </w:p>
        </w:tc>
        <w:tc>
          <w:tcPr>
            <w:tcW w:w="1417" w:type="dxa"/>
            <w:tcBorders>
              <w:left w:val="single" w:sz="4" w:space="0" w:color="auto"/>
            </w:tcBorders>
          </w:tcPr>
          <w:p w14:paraId="3225AE08" w14:textId="187F3A5A"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29.09.2017</w:t>
            </w:r>
          </w:p>
          <w:p w14:paraId="6A9229CB"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17:00-18:30</w:t>
            </w:r>
          </w:p>
          <w:p w14:paraId="15324A0C" w14:textId="045A3621"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 xml:space="preserve">         </w:t>
            </w:r>
          </w:p>
        </w:tc>
        <w:tc>
          <w:tcPr>
            <w:tcW w:w="2127" w:type="dxa"/>
            <w:gridSpan w:val="2"/>
          </w:tcPr>
          <w:p w14:paraId="1983876E" w14:textId="77777777" w:rsidR="000855A6" w:rsidRPr="00641517" w:rsidRDefault="000855A6" w:rsidP="000855A6">
            <w:pPr>
              <w:spacing w:after="0" w:line="0" w:lineRule="atLeast"/>
              <w:jc w:val="both"/>
              <w:rPr>
                <w:rFonts w:ascii="Times New Roman" w:eastAsia="MS Mincho" w:hAnsi="Times New Roman" w:cs="Times New Roman"/>
                <w:i/>
                <w:sz w:val="24"/>
                <w:szCs w:val="24"/>
                <w:lang w:val="az-Latn-AZ"/>
              </w:rPr>
            </w:pPr>
            <w:r w:rsidRPr="00641517">
              <w:rPr>
                <w:rFonts w:ascii="Times New Roman" w:eastAsia="MS Mincho" w:hAnsi="Times New Roman" w:cs="Times New Roman"/>
                <w:i/>
                <w:sz w:val="24"/>
                <w:szCs w:val="24"/>
                <w:lang w:val="az-Latn-AZ"/>
              </w:rPr>
              <w:t xml:space="preserve">Biosferin əsas qanunauyğunluqları və geokimyəvi tərkibi. Bioloji ehtiyatlar və bioloji məhsuldarlıq </w:t>
            </w:r>
          </w:p>
          <w:p w14:paraId="454F7517" w14:textId="68B56651" w:rsidR="000855A6" w:rsidRPr="00641517" w:rsidRDefault="000855A6" w:rsidP="000855A6">
            <w:pPr>
              <w:autoSpaceDE w:val="0"/>
              <w:autoSpaceDN w:val="0"/>
              <w:adjustRightInd w:val="0"/>
              <w:spacing w:after="0" w:line="0" w:lineRule="atLeast"/>
              <w:jc w:val="both"/>
              <w:rPr>
                <w:rFonts w:ascii="Times New Roman" w:hAnsi="Times New Roman" w:cs="Times New Roman"/>
                <w:color w:val="000000"/>
                <w:sz w:val="24"/>
                <w:szCs w:val="24"/>
                <w:lang w:val="az-Latn-AZ"/>
              </w:rPr>
            </w:pPr>
          </w:p>
        </w:tc>
        <w:tc>
          <w:tcPr>
            <w:tcW w:w="5635" w:type="dxa"/>
            <w:gridSpan w:val="4"/>
          </w:tcPr>
          <w:p w14:paraId="1119F2D5" w14:textId="77777777" w:rsidR="000855A6" w:rsidRPr="00641517" w:rsidRDefault="000855A6" w:rsidP="000855A6">
            <w:pPr>
              <w:spacing w:after="0" w:line="0" w:lineRule="atLeast"/>
              <w:jc w:val="both"/>
              <w:rPr>
                <w:rFonts w:ascii="Times New Roman" w:eastAsia="MS Mincho" w:hAnsi="Times New Roman" w:cs="Times New Roman"/>
                <w:b/>
                <w:i/>
                <w:sz w:val="20"/>
                <w:szCs w:val="20"/>
                <w:lang w:val="az-Latn-AZ"/>
              </w:rPr>
            </w:pPr>
            <w:r w:rsidRPr="00641517">
              <w:rPr>
                <w:rFonts w:ascii="Times New Roman" w:eastAsia="MS Mincho" w:hAnsi="Times New Roman" w:cs="Times New Roman"/>
                <w:b/>
                <w:i/>
                <w:sz w:val="20"/>
                <w:szCs w:val="20"/>
                <w:lang w:val="az-Latn-AZ"/>
              </w:rPr>
              <w:t>Oxu materialları:</w:t>
            </w:r>
          </w:p>
          <w:p w14:paraId="2B8581F6"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 498</w:t>
            </w:r>
          </w:p>
          <w:p w14:paraId="3BD79721"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 xml:space="preserve">2.Abdullayev R.B, Məmmədova Ş.İ. Biocoğrafiya metodiki vəsait Bakı 2002  səh 68 </w:t>
            </w:r>
          </w:p>
          <w:p w14:paraId="58CDA1E1"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3.Göyçaylı Ş.Y.Coğrafi ekologiyanın əsasları, Bakı 2010,407 s</w:t>
            </w:r>
          </w:p>
          <w:p w14:paraId="144BDF2E" w14:textId="6DEB76E5" w:rsidR="000855A6" w:rsidRPr="00641517" w:rsidRDefault="000855A6" w:rsidP="000855A6">
            <w:pPr>
              <w:spacing w:after="0" w:line="0" w:lineRule="atLeast"/>
              <w:jc w:val="both"/>
              <w:rPr>
                <w:rFonts w:ascii="Times New Roman" w:hAnsi="Times New Roman" w:cs="Times New Roman"/>
                <w:sz w:val="20"/>
                <w:szCs w:val="20"/>
              </w:rPr>
            </w:pPr>
            <w:r w:rsidRPr="00641517">
              <w:rPr>
                <w:rFonts w:ascii="Times New Roman" w:eastAsia="MS Mincho" w:hAnsi="Times New Roman" w:cs="Times New Roman"/>
                <w:i/>
                <w:sz w:val="20"/>
                <w:szCs w:val="20"/>
                <w:lang w:val="az-Latn-AZ"/>
              </w:rPr>
              <w:t>4.</w:t>
            </w:r>
            <w:r w:rsidRPr="00641517">
              <w:rPr>
                <w:rFonts w:ascii="Times New Roman" w:eastAsia="MS Mincho" w:hAnsi="Times New Roman" w:cs="Times New Roman"/>
                <w:sz w:val="20"/>
                <w:szCs w:val="20"/>
              </w:rPr>
              <w:t xml:space="preserve"> Арустамов Э.А. Современные мир и его влияние на окружающей среду. М., 1996</w:t>
            </w:r>
          </w:p>
        </w:tc>
      </w:tr>
      <w:tr w:rsidR="000855A6" w:rsidRPr="00641517" w14:paraId="1460D733" w14:textId="77777777" w:rsidTr="00656CCB">
        <w:trPr>
          <w:trHeight w:val="266"/>
        </w:trPr>
        <w:tc>
          <w:tcPr>
            <w:tcW w:w="568" w:type="dxa"/>
            <w:tcBorders>
              <w:right w:val="single" w:sz="4" w:space="0" w:color="auto"/>
            </w:tcBorders>
          </w:tcPr>
          <w:p w14:paraId="3027D8E4" w14:textId="5BC17BFD"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4</w:t>
            </w:r>
          </w:p>
        </w:tc>
        <w:tc>
          <w:tcPr>
            <w:tcW w:w="1417" w:type="dxa"/>
            <w:tcBorders>
              <w:left w:val="single" w:sz="4" w:space="0" w:color="auto"/>
            </w:tcBorders>
          </w:tcPr>
          <w:p w14:paraId="4B54691B" w14:textId="26706AC5"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06.10.2017</w:t>
            </w:r>
          </w:p>
          <w:p w14:paraId="005114D8"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15:20-16:50</w:t>
            </w:r>
          </w:p>
          <w:p w14:paraId="03B87E3F" w14:textId="5E9FAF0B" w:rsidR="000855A6" w:rsidRPr="00641517" w:rsidRDefault="000855A6" w:rsidP="000855A6">
            <w:pPr>
              <w:spacing w:after="0" w:line="0" w:lineRule="atLeast"/>
              <w:rPr>
                <w:rFonts w:ascii="Times New Roman" w:hAnsi="Times New Roman" w:cs="Times New Roman"/>
                <w:sz w:val="20"/>
                <w:szCs w:val="20"/>
                <w:lang w:val="en-US"/>
              </w:rPr>
            </w:pPr>
          </w:p>
        </w:tc>
        <w:tc>
          <w:tcPr>
            <w:tcW w:w="2127" w:type="dxa"/>
            <w:gridSpan w:val="2"/>
          </w:tcPr>
          <w:p w14:paraId="15602AB6" w14:textId="167A823E" w:rsidR="000855A6" w:rsidRPr="00641517" w:rsidRDefault="000855A6" w:rsidP="000855A6">
            <w:pPr>
              <w:spacing w:after="0" w:line="0" w:lineRule="atLeast"/>
              <w:jc w:val="both"/>
              <w:rPr>
                <w:rFonts w:ascii="Times New Roman" w:eastAsia="MS Mincho" w:hAnsi="Times New Roman" w:cs="Times New Roman"/>
                <w:i/>
                <w:sz w:val="24"/>
                <w:szCs w:val="24"/>
                <w:lang w:val="az-Latn-AZ"/>
              </w:rPr>
            </w:pPr>
            <w:r w:rsidRPr="00641517">
              <w:rPr>
                <w:rFonts w:ascii="Times New Roman" w:eastAsia="MS Mincho" w:hAnsi="Times New Roman" w:cs="Times New Roman"/>
                <w:i/>
                <w:sz w:val="24"/>
                <w:szCs w:val="24"/>
                <w:lang w:val="az-Latn-AZ"/>
              </w:rPr>
              <w:t xml:space="preserve">Orqanizmlərin yayılma formaları və coğrafi yayılma sahələri. Areal haqqında anlayış </w:t>
            </w:r>
          </w:p>
          <w:p w14:paraId="57CFDB13" w14:textId="11EDBE97" w:rsidR="000855A6" w:rsidRPr="00641517" w:rsidRDefault="000855A6" w:rsidP="000855A6">
            <w:pPr>
              <w:spacing w:after="0" w:line="0" w:lineRule="atLeast"/>
              <w:jc w:val="both"/>
              <w:rPr>
                <w:rFonts w:ascii="Times New Roman" w:hAnsi="Times New Roman" w:cs="Times New Roman"/>
                <w:color w:val="000000"/>
                <w:sz w:val="24"/>
                <w:szCs w:val="24"/>
                <w:lang w:val="az-Latn-AZ"/>
              </w:rPr>
            </w:pPr>
            <w:r w:rsidRPr="00641517">
              <w:rPr>
                <w:rFonts w:ascii="Times New Roman" w:eastAsia="MS Mincho" w:hAnsi="Times New Roman" w:cs="Times New Roman"/>
                <w:i/>
                <w:sz w:val="24"/>
                <w:szCs w:val="24"/>
                <w:lang w:val="az-Latn-AZ"/>
              </w:rPr>
              <w:t xml:space="preserve"> </w:t>
            </w:r>
          </w:p>
        </w:tc>
        <w:tc>
          <w:tcPr>
            <w:tcW w:w="5635" w:type="dxa"/>
            <w:gridSpan w:val="4"/>
          </w:tcPr>
          <w:p w14:paraId="4B1CE52D" w14:textId="77777777" w:rsidR="000855A6" w:rsidRPr="00641517" w:rsidRDefault="000855A6" w:rsidP="000855A6">
            <w:pPr>
              <w:spacing w:after="0" w:line="0" w:lineRule="atLeast"/>
              <w:jc w:val="both"/>
              <w:rPr>
                <w:rFonts w:ascii="Times New Roman" w:eastAsia="MS Mincho" w:hAnsi="Times New Roman" w:cs="Times New Roman"/>
                <w:b/>
                <w:i/>
                <w:sz w:val="20"/>
                <w:szCs w:val="20"/>
                <w:lang w:val="az-Latn-AZ"/>
              </w:rPr>
            </w:pPr>
            <w:r w:rsidRPr="00641517">
              <w:rPr>
                <w:rFonts w:ascii="Times New Roman" w:eastAsia="MS Mincho" w:hAnsi="Times New Roman" w:cs="Times New Roman"/>
                <w:b/>
                <w:i/>
                <w:sz w:val="20"/>
                <w:szCs w:val="20"/>
                <w:lang w:val="az-Latn-AZ"/>
              </w:rPr>
              <w:t>Oxu materialları:</w:t>
            </w:r>
          </w:p>
          <w:p w14:paraId="2E90D0C1"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w:t>
            </w:r>
          </w:p>
          <w:p w14:paraId="04A55B0D" w14:textId="77777777" w:rsidR="000855A6" w:rsidRPr="00641517" w:rsidRDefault="000855A6" w:rsidP="000855A6">
            <w:pPr>
              <w:spacing w:after="0" w:line="0" w:lineRule="atLeast"/>
              <w:jc w:val="both"/>
              <w:rPr>
                <w:rFonts w:ascii="Times New Roman" w:eastAsia="MS Mincho" w:hAnsi="Times New Roman" w:cs="Times New Roman"/>
                <w:b/>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2002, 68 s</w:t>
            </w:r>
          </w:p>
          <w:p w14:paraId="56A2BA84"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b/>
                <w:sz w:val="20"/>
                <w:szCs w:val="20"/>
                <w:lang w:val="az-Latn-AZ"/>
              </w:rPr>
              <w:t>3.</w:t>
            </w:r>
            <w:r w:rsidRPr="00641517">
              <w:rPr>
                <w:rFonts w:ascii="Times New Roman" w:eastAsia="MS Mincho" w:hAnsi="Times New Roman" w:cs="Times New Roman"/>
                <w:sz w:val="20"/>
                <w:szCs w:val="20"/>
              </w:rPr>
              <w:t xml:space="preserve"> Арустамов Э.А. Современные мир и его влияние на окружающей среду. М., 1996</w:t>
            </w:r>
          </w:p>
          <w:p w14:paraId="3BDA4E05"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Арустамов Э.А. Организация Экологического контроля, надзора и управления в Р.Ф. М., 1997</w:t>
            </w:r>
          </w:p>
          <w:p w14:paraId="5C145DD7" w14:textId="62242A7F" w:rsidR="000855A6" w:rsidRPr="00641517" w:rsidRDefault="000855A6" w:rsidP="000855A6">
            <w:pPr>
              <w:spacing w:after="0" w:line="0" w:lineRule="atLeast"/>
              <w:jc w:val="both"/>
              <w:rPr>
                <w:rFonts w:ascii="Times New Roman" w:hAnsi="Times New Roman" w:cs="Times New Roman"/>
                <w:sz w:val="20"/>
                <w:szCs w:val="20"/>
                <w:lang w:val="az-Latn-AZ"/>
              </w:rPr>
            </w:pPr>
            <w:r w:rsidRPr="00641517">
              <w:rPr>
                <w:rFonts w:ascii="Times New Roman" w:eastAsia="MS Mincho" w:hAnsi="Times New Roman" w:cs="Times New Roman"/>
                <w:spacing w:val="-4"/>
                <w:sz w:val="20"/>
                <w:szCs w:val="20"/>
                <w:lang w:val="az-Latn-AZ"/>
              </w:rPr>
              <w:t>5.</w:t>
            </w:r>
            <w:r w:rsidRPr="00641517">
              <w:rPr>
                <w:rFonts w:ascii="Times New Roman" w:eastAsia="MS Mincho" w:hAnsi="Times New Roman" w:cs="Times New Roman"/>
                <w:spacing w:val="-4"/>
                <w:sz w:val="20"/>
                <w:szCs w:val="20"/>
              </w:rPr>
              <w:t>Бобринский Н.А. География животных М., Учпедгиз, 19</w:t>
            </w:r>
            <w:r w:rsidRPr="00641517">
              <w:rPr>
                <w:rFonts w:ascii="Times New Roman" w:eastAsia="MS Mincho" w:hAnsi="Times New Roman" w:cs="Times New Roman"/>
                <w:spacing w:val="-4"/>
                <w:sz w:val="20"/>
                <w:szCs w:val="20"/>
                <w:lang w:val="az-Latn-AZ"/>
              </w:rPr>
              <w:t xml:space="preserve">88 </w:t>
            </w:r>
          </w:p>
        </w:tc>
      </w:tr>
      <w:tr w:rsidR="000855A6" w:rsidRPr="00641517" w14:paraId="7A534DB8" w14:textId="77777777" w:rsidTr="00656CCB">
        <w:tc>
          <w:tcPr>
            <w:tcW w:w="568" w:type="dxa"/>
            <w:tcBorders>
              <w:right w:val="single" w:sz="4" w:space="0" w:color="auto"/>
            </w:tcBorders>
          </w:tcPr>
          <w:p w14:paraId="622C8E0D" w14:textId="6A4DB484"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4</w:t>
            </w:r>
          </w:p>
        </w:tc>
        <w:tc>
          <w:tcPr>
            <w:tcW w:w="1417" w:type="dxa"/>
            <w:tcBorders>
              <w:left w:val="single" w:sz="4" w:space="0" w:color="auto"/>
            </w:tcBorders>
          </w:tcPr>
          <w:p w14:paraId="41994263" w14:textId="64F68D33"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06.10.2017</w:t>
            </w:r>
          </w:p>
          <w:p w14:paraId="2F94B858"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17:00-18:30</w:t>
            </w:r>
          </w:p>
          <w:p w14:paraId="62527059" w14:textId="7770CACD"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 xml:space="preserve">         </w:t>
            </w:r>
          </w:p>
        </w:tc>
        <w:tc>
          <w:tcPr>
            <w:tcW w:w="2127" w:type="dxa"/>
            <w:gridSpan w:val="2"/>
          </w:tcPr>
          <w:p w14:paraId="0EAECF78" w14:textId="6359CBD0" w:rsidR="000855A6" w:rsidRPr="00641517" w:rsidRDefault="000855A6" w:rsidP="000855A6">
            <w:pPr>
              <w:spacing w:after="0" w:line="0" w:lineRule="atLeast"/>
              <w:jc w:val="both"/>
              <w:rPr>
                <w:rFonts w:ascii="Times New Roman" w:eastAsia="MS Mincho" w:hAnsi="Times New Roman" w:cs="Times New Roman"/>
                <w:i/>
                <w:sz w:val="24"/>
                <w:szCs w:val="24"/>
                <w:lang w:val="az-Latn-AZ"/>
              </w:rPr>
            </w:pPr>
            <w:r w:rsidRPr="00641517">
              <w:rPr>
                <w:rFonts w:ascii="Times New Roman" w:eastAsia="MS Mincho" w:hAnsi="Times New Roman" w:cs="Times New Roman"/>
                <w:i/>
                <w:sz w:val="24"/>
                <w:szCs w:val="24"/>
                <w:lang w:val="az-Latn-AZ"/>
              </w:rPr>
              <w:t xml:space="preserve">Arealın tipləri, parçalama səbəbləri, formalaşması  mərhələləri, mərkəzinin təyini. </w:t>
            </w:r>
          </w:p>
          <w:p w14:paraId="0FACE831" w14:textId="6A56691E" w:rsidR="000855A6" w:rsidRPr="00641517" w:rsidRDefault="000855A6" w:rsidP="000855A6">
            <w:pPr>
              <w:autoSpaceDE w:val="0"/>
              <w:autoSpaceDN w:val="0"/>
              <w:adjustRightInd w:val="0"/>
              <w:spacing w:after="0" w:line="0" w:lineRule="atLeast"/>
              <w:jc w:val="both"/>
              <w:rPr>
                <w:rFonts w:ascii="Times New Roman" w:hAnsi="Times New Roman" w:cs="Times New Roman"/>
                <w:color w:val="000000"/>
                <w:sz w:val="24"/>
                <w:szCs w:val="24"/>
                <w:lang w:val="az-Latn-AZ"/>
              </w:rPr>
            </w:pPr>
          </w:p>
        </w:tc>
        <w:tc>
          <w:tcPr>
            <w:tcW w:w="5635" w:type="dxa"/>
            <w:gridSpan w:val="4"/>
          </w:tcPr>
          <w:p w14:paraId="4C1DDBFE" w14:textId="77777777" w:rsidR="000855A6" w:rsidRPr="00641517" w:rsidRDefault="000855A6" w:rsidP="000855A6">
            <w:pPr>
              <w:spacing w:after="0" w:line="0" w:lineRule="atLeast"/>
              <w:jc w:val="both"/>
              <w:rPr>
                <w:rFonts w:ascii="Times New Roman" w:eastAsia="MS Mincho" w:hAnsi="Times New Roman" w:cs="Times New Roman"/>
                <w:b/>
                <w:i/>
                <w:sz w:val="20"/>
                <w:szCs w:val="20"/>
                <w:lang w:val="az-Latn-AZ"/>
              </w:rPr>
            </w:pPr>
            <w:r w:rsidRPr="00641517">
              <w:rPr>
                <w:rFonts w:ascii="Times New Roman" w:eastAsia="MS Mincho" w:hAnsi="Times New Roman" w:cs="Times New Roman"/>
                <w:b/>
                <w:i/>
                <w:sz w:val="20"/>
                <w:szCs w:val="20"/>
                <w:lang w:val="az-Latn-AZ"/>
              </w:rPr>
              <w:t>Oxu materialları:</w:t>
            </w:r>
          </w:p>
          <w:p w14:paraId="308D7D89"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w:t>
            </w:r>
          </w:p>
          <w:p w14:paraId="3F15B794" w14:textId="77777777" w:rsidR="000855A6" w:rsidRPr="00641517" w:rsidRDefault="000855A6" w:rsidP="000855A6">
            <w:pPr>
              <w:spacing w:after="0" w:line="0" w:lineRule="atLeast"/>
              <w:jc w:val="both"/>
              <w:rPr>
                <w:rFonts w:ascii="Times New Roman" w:eastAsia="MS Mincho" w:hAnsi="Times New Roman" w:cs="Times New Roman"/>
                <w:b/>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2002, 68 s</w:t>
            </w:r>
          </w:p>
          <w:p w14:paraId="3F307531"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b/>
                <w:sz w:val="20"/>
                <w:szCs w:val="20"/>
                <w:lang w:val="az-Latn-AZ"/>
              </w:rPr>
              <w:t>3.</w:t>
            </w:r>
            <w:r w:rsidRPr="00641517">
              <w:rPr>
                <w:rFonts w:ascii="Times New Roman" w:eastAsia="MS Mincho" w:hAnsi="Times New Roman" w:cs="Times New Roman"/>
                <w:sz w:val="20"/>
                <w:szCs w:val="20"/>
              </w:rPr>
              <w:t xml:space="preserve"> Арустамов Э.А. Современные мир и его влияние на окружающей среду. М., 1996</w:t>
            </w:r>
          </w:p>
          <w:p w14:paraId="410CBD21"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Арустамов Э.А. Организация Экологического контроля, надзора и управления в Р.Ф. М., 1997</w:t>
            </w:r>
          </w:p>
          <w:p w14:paraId="77545BD1" w14:textId="4C1D76C1" w:rsidR="000855A6" w:rsidRPr="00641517" w:rsidRDefault="000855A6" w:rsidP="000855A6">
            <w:pPr>
              <w:spacing w:after="0" w:line="0" w:lineRule="atLeast"/>
              <w:jc w:val="both"/>
              <w:rPr>
                <w:rFonts w:ascii="Times New Roman" w:hAnsi="Times New Roman" w:cs="Times New Roman"/>
                <w:sz w:val="20"/>
                <w:szCs w:val="20"/>
                <w:lang w:val="az-Latn-AZ"/>
              </w:rPr>
            </w:pPr>
            <w:r w:rsidRPr="00641517">
              <w:rPr>
                <w:rFonts w:ascii="Times New Roman" w:eastAsia="MS Mincho" w:hAnsi="Times New Roman" w:cs="Times New Roman"/>
                <w:spacing w:val="-4"/>
                <w:sz w:val="20"/>
                <w:szCs w:val="20"/>
                <w:lang w:val="az-Latn-AZ"/>
              </w:rPr>
              <w:t>5.</w:t>
            </w:r>
            <w:r w:rsidRPr="00641517">
              <w:rPr>
                <w:rFonts w:ascii="Times New Roman" w:eastAsia="MS Mincho" w:hAnsi="Times New Roman" w:cs="Times New Roman"/>
                <w:spacing w:val="-4"/>
                <w:sz w:val="20"/>
                <w:szCs w:val="20"/>
              </w:rPr>
              <w:t>Бобринский Н.А. География животных М., Учпедгиз, 19</w:t>
            </w:r>
            <w:r w:rsidRPr="00641517">
              <w:rPr>
                <w:rFonts w:ascii="Times New Roman" w:eastAsia="MS Mincho" w:hAnsi="Times New Roman" w:cs="Times New Roman"/>
                <w:spacing w:val="-4"/>
                <w:sz w:val="20"/>
                <w:szCs w:val="20"/>
                <w:lang w:val="az-Latn-AZ"/>
              </w:rPr>
              <w:t>88</w:t>
            </w:r>
          </w:p>
        </w:tc>
      </w:tr>
      <w:tr w:rsidR="000855A6" w:rsidRPr="00641517" w14:paraId="012B7BBC" w14:textId="77777777" w:rsidTr="00656CCB">
        <w:tc>
          <w:tcPr>
            <w:tcW w:w="568" w:type="dxa"/>
            <w:tcBorders>
              <w:right w:val="single" w:sz="4" w:space="0" w:color="auto"/>
            </w:tcBorders>
          </w:tcPr>
          <w:p w14:paraId="68D98227" w14:textId="1C36323B"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5</w:t>
            </w:r>
          </w:p>
        </w:tc>
        <w:tc>
          <w:tcPr>
            <w:tcW w:w="1417" w:type="dxa"/>
            <w:tcBorders>
              <w:left w:val="single" w:sz="4" w:space="0" w:color="auto"/>
            </w:tcBorders>
          </w:tcPr>
          <w:p w14:paraId="0A57E459" w14:textId="64A3CB01"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13.10.2017</w:t>
            </w:r>
          </w:p>
          <w:p w14:paraId="68DFE752"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15:20-16:50</w:t>
            </w:r>
          </w:p>
          <w:p w14:paraId="7B630B2D" w14:textId="56ECCCC4" w:rsidR="000855A6" w:rsidRPr="00641517" w:rsidRDefault="000855A6" w:rsidP="000855A6">
            <w:pPr>
              <w:spacing w:after="0" w:line="0" w:lineRule="atLeast"/>
              <w:rPr>
                <w:rFonts w:ascii="Times New Roman" w:hAnsi="Times New Roman" w:cs="Times New Roman"/>
                <w:sz w:val="20"/>
                <w:szCs w:val="20"/>
                <w:lang w:val="en-US"/>
              </w:rPr>
            </w:pPr>
          </w:p>
        </w:tc>
        <w:tc>
          <w:tcPr>
            <w:tcW w:w="2127" w:type="dxa"/>
            <w:gridSpan w:val="2"/>
          </w:tcPr>
          <w:p w14:paraId="3720F02A" w14:textId="77777777" w:rsidR="000855A6" w:rsidRPr="00641517" w:rsidRDefault="000855A6" w:rsidP="000855A6">
            <w:pPr>
              <w:spacing w:after="0" w:line="0" w:lineRule="atLeast"/>
              <w:jc w:val="both"/>
              <w:rPr>
                <w:rFonts w:ascii="Times New Roman" w:eastAsia="MS Mincho" w:hAnsi="Times New Roman" w:cs="Times New Roman"/>
                <w:i/>
                <w:sz w:val="24"/>
                <w:szCs w:val="24"/>
                <w:lang w:val="az-Latn-AZ"/>
              </w:rPr>
            </w:pPr>
            <w:r w:rsidRPr="00641517">
              <w:rPr>
                <w:rFonts w:ascii="Times New Roman" w:eastAsia="MS Mincho" w:hAnsi="Times New Roman" w:cs="Times New Roman"/>
                <w:i/>
                <w:sz w:val="24"/>
                <w:szCs w:val="24"/>
                <w:lang w:val="az-Latn-AZ"/>
              </w:rPr>
              <w:t xml:space="preserve">Orqanizmlərin coğrafi yayılması və topoqrafik yerləşməsinə təsir </w:t>
            </w:r>
            <w:r w:rsidRPr="00641517">
              <w:rPr>
                <w:rFonts w:ascii="Times New Roman" w:eastAsia="MS Mincho" w:hAnsi="Times New Roman" w:cs="Times New Roman"/>
                <w:i/>
                <w:sz w:val="24"/>
                <w:szCs w:val="24"/>
                <w:lang w:val="az-Latn-AZ"/>
              </w:rPr>
              <w:lastRenderedPageBreak/>
              <w:t>edən ekoloji amillər</w:t>
            </w:r>
          </w:p>
          <w:p w14:paraId="05AA570D" w14:textId="77777777" w:rsidR="000855A6" w:rsidRPr="00641517" w:rsidRDefault="000855A6" w:rsidP="000855A6">
            <w:pPr>
              <w:spacing w:after="0" w:line="0" w:lineRule="atLeast"/>
              <w:jc w:val="both"/>
              <w:rPr>
                <w:rFonts w:ascii="Times New Roman" w:eastAsia="MS Mincho" w:hAnsi="Times New Roman" w:cs="Times New Roman"/>
                <w:i/>
                <w:sz w:val="24"/>
                <w:szCs w:val="24"/>
                <w:lang w:val="az-Latn-AZ"/>
              </w:rPr>
            </w:pPr>
          </w:p>
          <w:p w14:paraId="21B0A49A" w14:textId="2B4E64D6" w:rsidR="000855A6" w:rsidRPr="00641517" w:rsidRDefault="000855A6" w:rsidP="000855A6">
            <w:pPr>
              <w:spacing w:after="0" w:line="0" w:lineRule="atLeast"/>
              <w:jc w:val="both"/>
              <w:rPr>
                <w:rFonts w:ascii="Times New Roman" w:hAnsi="Times New Roman" w:cs="Times New Roman"/>
                <w:sz w:val="24"/>
                <w:szCs w:val="24"/>
                <w:lang w:val="az-Latn-AZ"/>
              </w:rPr>
            </w:pPr>
          </w:p>
        </w:tc>
        <w:tc>
          <w:tcPr>
            <w:tcW w:w="5635" w:type="dxa"/>
            <w:gridSpan w:val="4"/>
          </w:tcPr>
          <w:p w14:paraId="33ADE23D" w14:textId="77777777" w:rsidR="000855A6" w:rsidRPr="00641517" w:rsidRDefault="000855A6" w:rsidP="000855A6">
            <w:pPr>
              <w:spacing w:after="0" w:line="0" w:lineRule="atLeast"/>
              <w:jc w:val="both"/>
              <w:rPr>
                <w:rFonts w:ascii="Times New Roman" w:eastAsia="MS Mincho" w:hAnsi="Times New Roman" w:cs="Times New Roman"/>
                <w:i/>
                <w:sz w:val="20"/>
                <w:szCs w:val="20"/>
                <w:lang w:val="az-Latn-AZ"/>
              </w:rPr>
            </w:pPr>
            <w:r w:rsidRPr="00641517">
              <w:rPr>
                <w:rFonts w:ascii="Times New Roman" w:eastAsia="MS Mincho" w:hAnsi="Times New Roman" w:cs="Times New Roman"/>
                <w:b/>
                <w:i/>
                <w:sz w:val="20"/>
                <w:szCs w:val="20"/>
                <w:lang w:val="az-Latn-AZ"/>
              </w:rPr>
              <w:lastRenderedPageBreak/>
              <w:t>Oxu materialları</w:t>
            </w:r>
            <w:r w:rsidRPr="00641517">
              <w:rPr>
                <w:rFonts w:ascii="Times New Roman" w:eastAsia="MS Mincho" w:hAnsi="Times New Roman" w:cs="Times New Roman"/>
                <w:i/>
                <w:sz w:val="20"/>
                <w:szCs w:val="20"/>
                <w:lang w:val="az-Latn-AZ"/>
              </w:rPr>
              <w:t xml:space="preserve"> : </w:t>
            </w:r>
          </w:p>
          <w:p w14:paraId="64656303" w14:textId="30CD05A5"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1. Abdullayev R.B. " Biocoğrafiya" Bakı , 2010,  498 s.</w:t>
            </w:r>
          </w:p>
          <w:p w14:paraId="20945CA8"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2002, 35 s</w:t>
            </w:r>
          </w:p>
          <w:p w14:paraId="76B36874"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3.</w:t>
            </w:r>
            <w:r w:rsidRPr="00641517">
              <w:rPr>
                <w:rFonts w:ascii="Times New Roman" w:eastAsia="MS Mincho" w:hAnsi="Times New Roman" w:cs="Times New Roman"/>
                <w:sz w:val="20"/>
                <w:szCs w:val="20"/>
              </w:rPr>
              <w:t xml:space="preserve"> Второв П.П. Дроздов Н.Н. Биогеография материков. М., </w:t>
            </w:r>
            <w:r w:rsidRPr="00641517">
              <w:rPr>
                <w:rFonts w:ascii="Times New Roman" w:eastAsia="MS Mincho" w:hAnsi="Times New Roman" w:cs="Times New Roman"/>
                <w:sz w:val="20"/>
                <w:szCs w:val="20"/>
              </w:rPr>
              <w:lastRenderedPageBreak/>
              <w:t>1978</w:t>
            </w:r>
            <w:r w:rsidRPr="00641517">
              <w:rPr>
                <w:rFonts w:ascii="Times New Roman" w:eastAsia="MS Mincho" w:hAnsi="Times New Roman" w:cs="Times New Roman"/>
                <w:sz w:val="20"/>
                <w:szCs w:val="20"/>
                <w:lang w:val="az-Latn-AZ"/>
              </w:rPr>
              <w:t>, 219 s</w:t>
            </w:r>
          </w:p>
          <w:p w14:paraId="10A7671D" w14:textId="2161A9B9" w:rsidR="000855A6" w:rsidRPr="00641517" w:rsidRDefault="000855A6" w:rsidP="000855A6">
            <w:pPr>
              <w:spacing w:after="0" w:line="0" w:lineRule="atLeast"/>
              <w:jc w:val="both"/>
              <w:rPr>
                <w:rFonts w:ascii="Times New Roman" w:hAnsi="Times New Roman" w:cs="Times New Roman"/>
                <w:sz w:val="20"/>
                <w:szCs w:val="20"/>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 xml:space="preserve"> Воронов А.Г. Дроздов, Н.Н. Мяло Е.Г. Биогеография мире «высшая школа». М., </w:t>
            </w:r>
            <w:r w:rsidRPr="00641517">
              <w:rPr>
                <w:rFonts w:ascii="Times New Roman" w:eastAsia="MS Mincho" w:hAnsi="Times New Roman" w:cs="Times New Roman"/>
                <w:sz w:val="20"/>
                <w:szCs w:val="20"/>
                <w:lang w:val="az-Latn-AZ"/>
              </w:rPr>
              <w:t>2008 378 c</w:t>
            </w:r>
          </w:p>
        </w:tc>
      </w:tr>
      <w:tr w:rsidR="000855A6" w:rsidRPr="00641517" w14:paraId="2C8F810D" w14:textId="77777777" w:rsidTr="00656CCB">
        <w:tc>
          <w:tcPr>
            <w:tcW w:w="568" w:type="dxa"/>
            <w:tcBorders>
              <w:right w:val="single" w:sz="4" w:space="0" w:color="auto"/>
            </w:tcBorders>
          </w:tcPr>
          <w:p w14:paraId="7C36979C" w14:textId="2411C77B" w:rsidR="000855A6" w:rsidRPr="00641517" w:rsidRDefault="000855A6" w:rsidP="000855A6">
            <w:pPr>
              <w:spacing w:after="0" w:line="0" w:lineRule="atLeast"/>
              <w:jc w:val="both"/>
              <w:rPr>
                <w:rFonts w:ascii="Times New Roman" w:hAnsi="Times New Roman" w:cs="Times New Roman"/>
                <w:sz w:val="20"/>
                <w:szCs w:val="20"/>
                <w:lang w:val="en-US"/>
              </w:rPr>
            </w:pPr>
            <w:r w:rsidRPr="00641517">
              <w:rPr>
                <w:rFonts w:ascii="Times New Roman" w:hAnsi="Times New Roman" w:cs="Times New Roman"/>
                <w:sz w:val="20"/>
                <w:szCs w:val="20"/>
              </w:rPr>
              <w:lastRenderedPageBreak/>
              <w:t>5</w:t>
            </w:r>
          </w:p>
        </w:tc>
        <w:tc>
          <w:tcPr>
            <w:tcW w:w="1417" w:type="dxa"/>
            <w:tcBorders>
              <w:left w:val="single" w:sz="4" w:space="0" w:color="auto"/>
            </w:tcBorders>
          </w:tcPr>
          <w:p w14:paraId="70BA2F72" w14:textId="5089621D"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13.10.2017</w:t>
            </w:r>
          </w:p>
          <w:p w14:paraId="31BB0F84"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17:00-18:30</w:t>
            </w:r>
          </w:p>
          <w:p w14:paraId="55634457" w14:textId="704F1264"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 xml:space="preserve">         </w:t>
            </w:r>
          </w:p>
        </w:tc>
        <w:tc>
          <w:tcPr>
            <w:tcW w:w="2127" w:type="dxa"/>
            <w:gridSpan w:val="2"/>
          </w:tcPr>
          <w:p w14:paraId="38F375E1" w14:textId="6EFDFDE5" w:rsidR="000855A6" w:rsidRPr="00641517" w:rsidRDefault="000855A6" w:rsidP="000855A6">
            <w:pPr>
              <w:spacing w:after="0" w:line="0" w:lineRule="atLeast"/>
              <w:jc w:val="both"/>
              <w:rPr>
                <w:rFonts w:ascii="Times New Roman" w:eastAsia="MS Mincho" w:hAnsi="Times New Roman" w:cs="Times New Roman"/>
                <w:i/>
                <w:sz w:val="24"/>
                <w:szCs w:val="24"/>
                <w:lang w:val="az-Latn-AZ"/>
              </w:rPr>
            </w:pPr>
            <w:r w:rsidRPr="00641517">
              <w:rPr>
                <w:rFonts w:ascii="Times New Roman" w:eastAsia="MS Mincho" w:hAnsi="Times New Roman" w:cs="Times New Roman"/>
                <w:i/>
                <w:sz w:val="24"/>
                <w:szCs w:val="24"/>
                <w:lang w:val="az-Latn-AZ"/>
              </w:rPr>
              <w:t>Ekoloji amillər və onların təsnifatı</w:t>
            </w:r>
          </w:p>
          <w:p w14:paraId="5C41AEF8" w14:textId="100B87B5" w:rsidR="000855A6" w:rsidRPr="00641517" w:rsidRDefault="000855A6" w:rsidP="000855A6">
            <w:pPr>
              <w:spacing w:after="0" w:line="0" w:lineRule="atLeast"/>
              <w:jc w:val="both"/>
              <w:rPr>
                <w:rFonts w:ascii="Times New Roman" w:hAnsi="Times New Roman" w:cs="Times New Roman"/>
                <w:color w:val="000000"/>
                <w:sz w:val="24"/>
                <w:szCs w:val="24"/>
                <w:lang w:val="az-Latn-AZ"/>
              </w:rPr>
            </w:pPr>
          </w:p>
        </w:tc>
        <w:tc>
          <w:tcPr>
            <w:tcW w:w="5635" w:type="dxa"/>
            <w:gridSpan w:val="4"/>
          </w:tcPr>
          <w:p w14:paraId="2EC4E44C" w14:textId="77777777" w:rsidR="000855A6" w:rsidRPr="00641517" w:rsidRDefault="000855A6" w:rsidP="000855A6">
            <w:pPr>
              <w:spacing w:after="0" w:line="0" w:lineRule="atLeast"/>
              <w:jc w:val="both"/>
              <w:rPr>
                <w:rFonts w:ascii="Times New Roman" w:eastAsia="MS Mincho" w:hAnsi="Times New Roman" w:cs="Times New Roman"/>
                <w:i/>
                <w:sz w:val="20"/>
                <w:szCs w:val="20"/>
                <w:lang w:val="az-Latn-AZ"/>
              </w:rPr>
            </w:pPr>
            <w:r w:rsidRPr="00641517">
              <w:rPr>
                <w:rFonts w:ascii="Times New Roman" w:eastAsia="MS Mincho" w:hAnsi="Times New Roman" w:cs="Times New Roman"/>
                <w:b/>
                <w:i/>
                <w:sz w:val="20"/>
                <w:szCs w:val="20"/>
                <w:lang w:val="az-Latn-AZ"/>
              </w:rPr>
              <w:t>Oxu materialları</w:t>
            </w:r>
            <w:r w:rsidRPr="00641517">
              <w:rPr>
                <w:rFonts w:ascii="Times New Roman" w:eastAsia="MS Mincho" w:hAnsi="Times New Roman" w:cs="Times New Roman"/>
                <w:i/>
                <w:sz w:val="20"/>
                <w:szCs w:val="20"/>
                <w:lang w:val="az-Latn-AZ"/>
              </w:rPr>
              <w:t xml:space="preserve"> : </w:t>
            </w:r>
          </w:p>
          <w:p w14:paraId="5276F773"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1. Abdullayev R.B. " Biocoğrafiya" Bakı , 2010,  498 s.</w:t>
            </w:r>
          </w:p>
          <w:p w14:paraId="38FFC753"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2002, 35 s</w:t>
            </w:r>
          </w:p>
          <w:p w14:paraId="478E9F1B"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3.</w:t>
            </w:r>
            <w:r w:rsidRPr="00641517">
              <w:rPr>
                <w:rFonts w:ascii="Times New Roman" w:eastAsia="MS Mincho" w:hAnsi="Times New Roman" w:cs="Times New Roman"/>
                <w:sz w:val="20"/>
                <w:szCs w:val="20"/>
              </w:rPr>
              <w:t xml:space="preserve"> Второв П.П. Дроздов Н.Н. Биогеография материков. М., 1978</w:t>
            </w:r>
            <w:r w:rsidRPr="00641517">
              <w:rPr>
                <w:rFonts w:ascii="Times New Roman" w:eastAsia="MS Mincho" w:hAnsi="Times New Roman" w:cs="Times New Roman"/>
                <w:sz w:val="20"/>
                <w:szCs w:val="20"/>
                <w:lang w:val="az-Latn-AZ"/>
              </w:rPr>
              <w:t>, 219 s</w:t>
            </w:r>
          </w:p>
          <w:p w14:paraId="5EE2597A" w14:textId="573FB6E1" w:rsidR="000855A6" w:rsidRPr="00641517" w:rsidRDefault="000855A6" w:rsidP="000855A6">
            <w:pPr>
              <w:spacing w:after="0" w:line="0" w:lineRule="atLeast"/>
              <w:ind w:left="360" w:right="-5" w:hanging="360"/>
              <w:jc w:val="both"/>
              <w:rPr>
                <w:rFonts w:ascii="Times New Roman" w:hAnsi="Times New Roman" w:cs="Times New Roman"/>
                <w:sz w:val="20"/>
                <w:szCs w:val="20"/>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 xml:space="preserve"> Воронов А.Г. Дроздов, Н.Н.</w:t>
            </w:r>
            <w:r w:rsidRPr="00641517">
              <w:rPr>
                <w:rFonts w:ascii="Times New Roman" w:eastAsia="MS Mincho" w:hAnsi="Times New Roman" w:cs="Times New Roman"/>
                <w:sz w:val="20"/>
                <w:szCs w:val="20"/>
                <w:lang w:val="az-Latn-AZ"/>
              </w:rPr>
              <w:t xml:space="preserve"> </w:t>
            </w:r>
            <w:r w:rsidRPr="00641517">
              <w:rPr>
                <w:rFonts w:ascii="Times New Roman" w:eastAsia="MS Mincho" w:hAnsi="Times New Roman" w:cs="Times New Roman"/>
                <w:sz w:val="20"/>
                <w:szCs w:val="20"/>
              </w:rPr>
              <w:t xml:space="preserve">Мяло Е.Г. Биогеография мире «высшая школа». М., </w:t>
            </w:r>
            <w:r w:rsidRPr="00641517">
              <w:rPr>
                <w:rFonts w:ascii="Times New Roman" w:eastAsia="MS Mincho" w:hAnsi="Times New Roman" w:cs="Times New Roman"/>
                <w:sz w:val="20"/>
                <w:szCs w:val="20"/>
                <w:lang w:val="az-Latn-AZ"/>
              </w:rPr>
              <w:t>2008 378 c</w:t>
            </w:r>
          </w:p>
        </w:tc>
      </w:tr>
      <w:tr w:rsidR="000855A6" w:rsidRPr="00641517" w14:paraId="3547E19D" w14:textId="77777777" w:rsidTr="00656CCB">
        <w:trPr>
          <w:trHeight w:val="2175"/>
        </w:trPr>
        <w:tc>
          <w:tcPr>
            <w:tcW w:w="568" w:type="dxa"/>
            <w:tcBorders>
              <w:right w:val="single" w:sz="4" w:space="0" w:color="auto"/>
            </w:tcBorders>
          </w:tcPr>
          <w:p w14:paraId="1856A080" w14:textId="3C5D1322"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6</w:t>
            </w:r>
          </w:p>
        </w:tc>
        <w:tc>
          <w:tcPr>
            <w:tcW w:w="1417" w:type="dxa"/>
            <w:tcBorders>
              <w:left w:val="single" w:sz="4" w:space="0" w:color="auto"/>
            </w:tcBorders>
          </w:tcPr>
          <w:p w14:paraId="095685E8" w14:textId="3FBA963E"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20.10.2017</w:t>
            </w:r>
          </w:p>
          <w:p w14:paraId="575BD558"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15:20-16:50</w:t>
            </w:r>
          </w:p>
          <w:p w14:paraId="4E57FAA2" w14:textId="06FB5ACC" w:rsidR="000855A6" w:rsidRPr="00641517" w:rsidRDefault="000855A6" w:rsidP="000855A6">
            <w:pPr>
              <w:spacing w:after="0" w:line="0" w:lineRule="atLeast"/>
              <w:rPr>
                <w:rFonts w:ascii="Times New Roman" w:hAnsi="Times New Roman" w:cs="Times New Roman"/>
                <w:sz w:val="20"/>
                <w:szCs w:val="20"/>
                <w:lang w:val="en-US"/>
              </w:rPr>
            </w:pPr>
          </w:p>
        </w:tc>
        <w:tc>
          <w:tcPr>
            <w:tcW w:w="2127" w:type="dxa"/>
            <w:gridSpan w:val="2"/>
          </w:tcPr>
          <w:p w14:paraId="637FC4D0" w14:textId="77777777" w:rsidR="000855A6" w:rsidRPr="00641517" w:rsidRDefault="000855A6" w:rsidP="000855A6">
            <w:pPr>
              <w:spacing w:after="0" w:line="0" w:lineRule="atLeast"/>
              <w:jc w:val="both"/>
              <w:rPr>
                <w:rFonts w:ascii="Times New Roman" w:eastAsia="MS Mincho" w:hAnsi="Times New Roman" w:cs="Times New Roman"/>
                <w:i/>
                <w:sz w:val="24"/>
                <w:szCs w:val="24"/>
                <w:lang w:val="az-Latn-AZ"/>
              </w:rPr>
            </w:pPr>
            <w:r w:rsidRPr="00641517">
              <w:rPr>
                <w:rFonts w:ascii="Times New Roman" w:eastAsia="MS Mincho" w:hAnsi="Times New Roman" w:cs="Times New Roman"/>
                <w:i/>
                <w:sz w:val="24"/>
                <w:szCs w:val="24"/>
                <w:lang w:val="az-Latn-AZ"/>
              </w:rPr>
              <w:t>Müasir canlıları yayılmasında paleocoğrafi amillərin rolu.</w:t>
            </w:r>
          </w:p>
          <w:p w14:paraId="2036F22B" w14:textId="2561DC22" w:rsidR="000855A6" w:rsidRPr="00641517" w:rsidRDefault="000855A6" w:rsidP="000855A6">
            <w:pPr>
              <w:spacing w:after="0" w:line="0" w:lineRule="atLeast"/>
              <w:jc w:val="both"/>
              <w:rPr>
                <w:rFonts w:ascii="Times New Roman" w:hAnsi="Times New Roman" w:cs="Times New Roman"/>
                <w:color w:val="000000"/>
                <w:sz w:val="24"/>
                <w:szCs w:val="24"/>
                <w:lang w:val="az-Latn-AZ"/>
              </w:rPr>
            </w:pPr>
            <w:r w:rsidRPr="00641517">
              <w:rPr>
                <w:rFonts w:ascii="Times New Roman" w:eastAsia="MS Mincho" w:hAnsi="Times New Roman" w:cs="Times New Roman"/>
                <w:i/>
                <w:sz w:val="24"/>
                <w:szCs w:val="24"/>
                <w:lang w:val="az-Latn-AZ"/>
              </w:rPr>
              <w:t xml:space="preserve"> </w:t>
            </w:r>
          </w:p>
        </w:tc>
        <w:tc>
          <w:tcPr>
            <w:tcW w:w="5635" w:type="dxa"/>
            <w:gridSpan w:val="4"/>
          </w:tcPr>
          <w:p w14:paraId="1D543111" w14:textId="77777777" w:rsidR="000855A6" w:rsidRPr="00641517" w:rsidRDefault="000855A6" w:rsidP="000855A6">
            <w:pPr>
              <w:spacing w:after="0" w:line="0" w:lineRule="atLeast"/>
              <w:jc w:val="both"/>
              <w:rPr>
                <w:rFonts w:ascii="Times New Roman" w:eastAsia="MS Mincho" w:hAnsi="Times New Roman" w:cs="Times New Roman"/>
                <w:b/>
                <w:i/>
                <w:sz w:val="20"/>
                <w:szCs w:val="20"/>
                <w:lang w:val="az-Latn-AZ" w:eastAsia="ja-JP"/>
              </w:rPr>
            </w:pPr>
            <w:r w:rsidRPr="00641517">
              <w:rPr>
                <w:rFonts w:ascii="Times New Roman" w:eastAsia="MS Mincho" w:hAnsi="Times New Roman" w:cs="Times New Roman"/>
                <w:b/>
                <w:i/>
                <w:sz w:val="20"/>
                <w:szCs w:val="20"/>
                <w:lang w:val="az-Latn-AZ" w:eastAsia="ja-JP"/>
              </w:rPr>
              <w:t>Oxu materialları :</w:t>
            </w:r>
          </w:p>
          <w:p w14:paraId="41EB0EAD"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498 s.</w:t>
            </w:r>
          </w:p>
          <w:p w14:paraId="719ED0D8"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2002, 35 s</w:t>
            </w:r>
          </w:p>
          <w:p w14:paraId="74BEF20A"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3.</w:t>
            </w:r>
            <w:r w:rsidRPr="00641517">
              <w:rPr>
                <w:rFonts w:ascii="Times New Roman" w:eastAsia="MS Mincho" w:hAnsi="Times New Roman" w:cs="Times New Roman"/>
                <w:sz w:val="20"/>
                <w:szCs w:val="20"/>
              </w:rPr>
              <w:t xml:space="preserve"> Второв П.П. Дроздов Н.Н. Биогеография материков. М., 1978</w:t>
            </w:r>
            <w:r w:rsidRPr="00641517">
              <w:rPr>
                <w:rFonts w:ascii="Times New Roman" w:eastAsia="MS Mincho" w:hAnsi="Times New Roman" w:cs="Times New Roman"/>
                <w:sz w:val="20"/>
                <w:szCs w:val="20"/>
                <w:lang w:val="az-Latn-AZ"/>
              </w:rPr>
              <w:t>, 219 s</w:t>
            </w:r>
          </w:p>
          <w:p w14:paraId="5C586856"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 xml:space="preserve"> Воронов А.Г. Дроздов, Н.Н. Мяло Е.Г. Биогеография мире «высшая школа». М., </w:t>
            </w:r>
            <w:r w:rsidRPr="00641517">
              <w:rPr>
                <w:rFonts w:ascii="Times New Roman" w:eastAsia="MS Mincho" w:hAnsi="Times New Roman" w:cs="Times New Roman"/>
                <w:sz w:val="20"/>
                <w:szCs w:val="20"/>
                <w:lang w:val="az-Latn-AZ"/>
              </w:rPr>
              <w:t>2008 378 c</w:t>
            </w:r>
          </w:p>
          <w:p w14:paraId="76F522E0" w14:textId="5FC04387" w:rsidR="000855A6" w:rsidRPr="00641517" w:rsidRDefault="000855A6" w:rsidP="000855A6">
            <w:pPr>
              <w:spacing w:after="0" w:line="0" w:lineRule="atLeast"/>
              <w:jc w:val="both"/>
              <w:rPr>
                <w:rFonts w:ascii="Times New Roman" w:hAnsi="Times New Roman" w:cs="Times New Roman"/>
                <w:sz w:val="20"/>
                <w:szCs w:val="20"/>
                <w:lang w:val="az-Latn-AZ"/>
              </w:rPr>
            </w:pPr>
            <w:r w:rsidRPr="00641517">
              <w:rPr>
                <w:rFonts w:ascii="Times New Roman" w:eastAsia="MS Mincho" w:hAnsi="Times New Roman" w:cs="Times New Roman"/>
                <w:sz w:val="20"/>
                <w:szCs w:val="20"/>
                <w:lang w:val="az-Latn-AZ"/>
              </w:rPr>
              <w:t>5.Müseyibov M.A.Qitələrin fiziki coğrafiyası, Bakı 1998 (Latın əlifbasıyla yeni nəşri)</w:t>
            </w:r>
          </w:p>
        </w:tc>
      </w:tr>
      <w:tr w:rsidR="000855A6" w:rsidRPr="00641517" w14:paraId="24AAA934" w14:textId="77777777" w:rsidTr="00656CCB">
        <w:trPr>
          <w:trHeight w:val="2103"/>
        </w:trPr>
        <w:tc>
          <w:tcPr>
            <w:tcW w:w="568" w:type="dxa"/>
            <w:tcBorders>
              <w:right w:val="single" w:sz="4" w:space="0" w:color="auto"/>
            </w:tcBorders>
          </w:tcPr>
          <w:p w14:paraId="21A70FCA" w14:textId="7EE32164"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6</w:t>
            </w:r>
          </w:p>
        </w:tc>
        <w:tc>
          <w:tcPr>
            <w:tcW w:w="1417" w:type="dxa"/>
            <w:tcBorders>
              <w:left w:val="single" w:sz="4" w:space="0" w:color="auto"/>
            </w:tcBorders>
          </w:tcPr>
          <w:p w14:paraId="7914766B" w14:textId="52AA7DE8"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20.10.2017</w:t>
            </w:r>
          </w:p>
          <w:p w14:paraId="210FE4D4"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17:00-18:30</w:t>
            </w:r>
          </w:p>
          <w:p w14:paraId="2115845D" w14:textId="79CA5987"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 xml:space="preserve">         </w:t>
            </w:r>
          </w:p>
        </w:tc>
        <w:tc>
          <w:tcPr>
            <w:tcW w:w="2127" w:type="dxa"/>
            <w:gridSpan w:val="2"/>
          </w:tcPr>
          <w:p w14:paraId="7E90D23C" w14:textId="77777777" w:rsidR="000855A6" w:rsidRPr="00641517" w:rsidRDefault="000855A6" w:rsidP="000855A6">
            <w:pPr>
              <w:spacing w:after="0" w:line="0" w:lineRule="atLeast"/>
              <w:jc w:val="both"/>
              <w:rPr>
                <w:rFonts w:ascii="Times New Roman" w:eastAsia="MS Mincho" w:hAnsi="Times New Roman" w:cs="Times New Roman"/>
                <w:i/>
                <w:sz w:val="24"/>
                <w:szCs w:val="24"/>
                <w:lang w:val="az-Latn-AZ"/>
              </w:rPr>
            </w:pPr>
            <w:r w:rsidRPr="00641517">
              <w:rPr>
                <w:rFonts w:ascii="Times New Roman" w:eastAsia="MS Mincho" w:hAnsi="Times New Roman" w:cs="Times New Roman"/>
                <w:i/>
                <w:sz w:val="24"/>
                <w:szCs w:val="24"/>
                <w:lang w:val="az-Latn-AZ"/>
              </w:rPr>
              <w:t>Müasir canlıları yayılmasında paleocoğrafi amillərin rolu.</w:t>
            </w:r>
          </w:p>
          <w:p w14:paraId="59626116" w14:textId="3646D2BA" w:rsidR="000855A6" w:rsidRPr="00641517" w:rsidRDefault="000855A6" w:rsidP="000855A6">
            <w:pPr>
              <w:spacing w:after="0" w:line="0" w:lineRule="atLeast"/>
              <w:jc w:val="both"/>
              <w:rPr>
                <w:rFonts w:ascii="Times New Roman" w:eastAsia="MS Mincho" w:hAnsi="Times New Roman" w:cs="Times New Roman"/>
                <w:sz w:val="24"/>
                <w:szCs w:val="24"/>
                <w:lang w:val="az-Latn-AZ"/>
              </w:rPr>
            </w:pPr>
            <w:r w:rsidRPr="00641517">
              <w:rPr>
                <w:rFonts w:ascii="Times New Roman" w:eastAsia="MS Mincho" w:hAnsi="Times New Roman" w:cs="Times New Roman"/>
                <w:sz w:val="24"/>
                <w:szCs w:val="24"/>
                <w:lang w:val="az-Latn-AZ"/>
              </w:rPr>
              <w:t xml:space="preserve"> </w:t>
            </w:r>
          </w:p>
          <w:p w14:paraId="51839E4E" w14:textId="10080618" w:rsidR="000855A6" w:rsidRPr="00641517" w:rsidRDefault="000855A6" w:rsidP="000855A6">
            <w:pPr>
              <w:autoSpaceDE w:val="0"/>
              <w:autoSpaceDN w:val="0"/>
              <w:adjustRightInd w:val="0"/>
              <w:spacing w:after="0" w:line="0" w:lineRule="atLeast"/>
              <w:rPr>
                <w:rFonts w:ascii="Times New Roman" w:hAnsi="Times New Roman" w:cs="Times New Roman"/>
                <w:color w:val="000000"/>
                <w:sz w:val="24"/>
                <w:szCs w:val="24"/>
                <w:lang w:val="az-Latn-AZ"/>
              </w:rPr>
            </w:pPr>
          </w:p>
        </w:tc>
        <w:tc>
          <w:tcPr>
            <w:tcW w:w="5635" w:type="dxa"/>
            <w:gridSpan w:val="4"/>
          </w:tcPr>
          <w:p w14:paraId="248F3DF5" w14:textId="77777777" w:rsidR="000855A6" w:rsidRPr="00641517" w:rsidRDefault="000855A6" w:rsidP="000855A6">
            <w:pPr>
              <w:spacing w:after="0" w:line="0" w:lineRule="atLeast"/>
              <w:jc w:val="both"/>
              <w:rPr>
                <w:rFonts w:ascii="Times New Roman" w:eastAsia="MS Mincho" w:hAnsi="Times New Roman" w:cs="Times New Roman"/>
                <w:b/>
                <w:i/>
                <w:sz w:val="20"/>
                <w:szCs w:val="20"/>
                <w:lang w:val="az-Latn-AZ" w:eastAsia="ja-JP"/>
              </w:rPr>
            </w:pPr>
            <w:r w:rsidRPr="00641517">
              <w:rPr>
                <w:rFonts w:ascii="Times New Roman" w:eastAsia="MS Mincho" w:hAnsi="Times New Roman" w:cs="Times New Roman"/>
                <w:b/>
                <w:i/>
                <w:sz w:val="20"/>
                <w:szCs w:val="20"/>
                <w:lang w:val="az-Latn-AZ" w:eastAsia="ja-JP"/>
              </w:rPr>
              <w:t>Oxu materialları :</w:t>
            </w:r>
          </w:p>
          <w:p w14:paraId="2648A29E"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498 s.</w:t>
            </w:r>
          </w:p>
          <w:p w14:paraId="4B934D3B"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2002, 35 s</w:t>
            </w:r>
          </w:p>
          <w:p w14:paraId="6D06B55C"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3.</w:t>
            </w:r>
            <w:r w:rsidRPr="00641517">
              <w:rPr>
                <w:rFonts w:ascii="Times New Roman" w:eastAsia="MS Mincho" w:hAnsi="Times New Roman" w:cs="Times New Roman"/>
                <w:sz w:val="20"/>
                <w:szCs w:val="20"/>
              </w:rPr>
              <w:t xml:space="preserve"> Второв П.П. Дроздов Н.Н. Биогеография материков. М., 1978</w:t>
            </w:r>
            <w:r w:rsidRPr="00641517">
              <w:rPr>
                <w:rFonts w:ascii="Times New Roman" w:eastAsia="MS Mincho" w:hAnsi="Times New Roman" w:cs="Times New Roman"/>
                <w:sz w:val="20"/>
                <w:szCs w:val="20"/>
                <w:lang w:val="az-Latn-AZ"/>
              </w:rPr>
              <w:t>, 219 s</w:t>
            </w:r>
          </w:p>
          <w:p w14:paraId="35687DF6"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 xml:space="preserve"> Воронов А.Г. Дроздов, Н.Н. Мяло Е.Г. Биогеография мире «высшая школа». М., </w:t>
            </w:r>
            <w:r w:rsidRPr="00641517">
              <w:rPr>
                <w:rFonts w:ascii="Times New Roman" w:eastAsia="MS Mincho" w:hAnsi="Times New Roman" w:cs="Times New Roman"/>
                <w:sz w:val="20"/>
                <w:szCs w:val="20"/>
                <w:lang w:val="az-Latn-AZ"/>
              </w:rPr>
              <w:t>2008 378 c</w:t>
            </w:r>
          </w:p>
          <w:p w14:paraId="415CEADB" w14:textId="3F92046B" w:rsidR="000855A6" w:rsidRPr="00641517" w:rsidRDefault="000855A6" w:rsidP="000855A6">
            <w:pPr>
              <w:spacing w:after="0" w:line="0" w:lineRule="atLeast"/>
              <w:jc w:val="both"/>
              <w:rPr>
                <w:rFonts w:ascii="Times New Roman" w:hAnsi="Times New Roman" w:cs="Times New Roman"/>
                <w:sz w:val="20"/>
                <w:szCs w:val="20"/>
                <w:lang w:val="az-Latn-AZ"/>
              </w:rPr>
            </w:pPr>
            <w:r w:rsidRPr="00641517">
              <w:rPr>
                <w:rFonts w:ascii="Times New Roman" w:eastAsia="MS Mincho" w:hAnsi="Times New Roman" w:cs="Times New Roman"/>
                <w:sz w:val="20"/>
                <w:szCs w:val="20"/>
                <w:lang w:val="az-Latn-AZ"/>
              </w:rPr>
              <w:t>5.Müseyibov M.A.Qitələrin fiziki coğrafiyası, Bakı 1998 (Latın əlifbasıyla yeni nəşri)</w:t>
            </w:r>
          </w:p>
        </w:tc>
      </w:tr>
      <w:tr w:rsidR="000855A6" w:rsidRPr="00641517" w14:paraId="11AAC1AD" w14:textId="77777777" w:rsidTr="00656CCB">
        <w:tc>
          <w:tcPr>
            <w:tcW w:w="568" w:type="dxa"/>
            <w:tcBorders>
              <w:right w:val="single" w:sz="4" w:space="0" w:color="auto"/>
            </w:tcBorders>
          </w:tcPr>
          <w:p w14:paraId="4229FAF8" w14:textId="2F756C67"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7</w:t>
            </w:r>
          </w:p>
        </w:tc>
        <w:tc>
          <w:tcPr>
            <w:tcW w:w="1417" w:type="dxa"/>
            <w:tcBorders>
              <w:left w:val="single" w:sz="4" w:space="0" w:color="auto"/>
            </w:tcBorders>
          </w:tcPr>
          <w:p w14:paraId="47D5E6FA" w14:textId="14489C40"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27.10.2017</w:t>
            </w:r>
          </w:p>
          <w:p w14:paraId="740ADBE2"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15:20-16:50</w:t>
            </w:r>
          </w:p>
          <w:p w14:paraId="5F8DD615" w14:textId="19E4DBA8" w:rsidR="000855A6" w:rsidRPr="00641517" w:rsidRDefault="000855A6" w:rsidP="000855A6">
            <w:pPr>
              <w:spacing w:after="0" w:line="0" w:lineRule="atLeast"/>
              <w:rPr>
                <w:rFonts w:ascii="Times New Roman" w:hAnsi="Times New Roman" w:cs="Times New Roman"/>
                <w:sz w:val="20"/>
                <w:szCs w:val="20"/>
                <w:lang w:val="en-US"/>
              </w:rPr>
            </w:pPr>
          </w:p>
        </w:tc>
        <w:tc>
          <w:tcPr>
            <w:tcW w:w="2127" w:type="dxa"/>
            <w:gridSpan w:val="2"/>
          </w:tcPr>
          <w:p w14:paraId="620BEE91" w14:textId="0091733B" w:rsidR="000855A6" w:rsidRPr="00641517" w:rsidRDefault="000855A6" w:rsidP="000855A6">
            <w:pPr>
              <w:spacing w:after="0" w:line="0" w:lineRule="atLeast"/>
              <w:jc w:val="both"/>
              <w:rPr>
                <w:rFonts w:ascii="Times New Roman" w:eastAsia="MS Mincho" w:hAnsi="Times New Roman" w:cs="Times New Roman"/>
                <w:i/>
                <w:sz w:val="24"/>
                <w:szCs w:val="24"/>
                <w:lang w:val="az-Latn-AZ"/>
              </w:rPr>
            </w:pPr>
            <w:r w:rsidRPr="00641517">
              <w:rPr>
                <w:rFonts w:ascii="Times New Roman" w:eastAsia="MS Mincho" w:hAnsi="Times New Roman" w:cs="Times New Roman"/>
                <w:i/>
                <w:sz w:val="24"/>
                <w:szCs w:val="24"/>
                <w:lang w:val="az-Latn-AZ"/>
              </w:rPr>
              <w:t>Mədəni bitkilərin törəmə mərkəzləri .</w:t>
            </w:r>
          </w:p>
          <w:p w14:paraId="5F5AC33C" w14:textId="560F0342" w:rsidR="000855A6" w:rsidRPr="00641517" w:rsidRDefault="000855A6" w:rsidP="000855A6">
            <w:pPr>
              <w:tabs>
                <w:tab w:val="num" w:pos="1080"/>
              </w:tabs>
              <w:spacing w:after="0" w:line="0" w:lineRule="atLeast"/>
              <w:jc w:val="both"/>
              <w:rPr>
                <w:rFonts w:ascii="Times New Roman" w:hAnsi="Times New Roman" w:cs="Times New Roman"/>
                <w:color w:val="000000"/>
                <w:sz w:val="24"/>
                <w:szCs w:val="24"/>
                <w:lang w:val="az-Latn-AZ"/>
              </w:rPr>
            </w:pPr>
          </w:p>
        </w:tc>
        <w:tc>
          <w:tcPr>
            <w:tcW w:w="5635" w:type="dxa"/>
            <w:gridSpan w:val="4"/>
          </w:tcPr>
          <w:p w14:paraId="6488EC1B" w14:textId="77777777" w:rsidR="000855A6" w:rsidRPr="00641517" w:rsidRDefault="000855A6" w:rsidP="000855A6">
            <w:pPr>
              <w:spacing w:after="0" w:line="0" w:lineRule="atLeast"/>
              <w:jc w:val="both"/>
              <w:rPr>
                <w:rFonts w:ascii="Times New Roman" w:eastAsia="MS Mincho" w:hAnsi="Times New Roman" w:cs="Times New Roman"/>
                <w:b/>
                <w:i/>
                <w:sz w:val="20"/>
                <w:szCs w:val="20"/>
                <w:lang w:val="az-Latn-AZ"/>
              </w:rPr>
            </w:pPr>
            <w:r w:rsidRPr="00641517">
              <w:rPr>
                <w:rFonts w:ascii="Times New Roman" w:eastAsia="MS Mincho" w:hAnsi="Times New Roman" w:cs="Times New Roman"/>
                <w:b/>
                <w:i/>
                <w:sz w:val="20"/>
                <w:szCs w:val="20"/>
                <w:lang w:val="az-Latn-AZ"/>
              </w:rPr>
              <w:t xml:space="preserve">Oxu materialları:  </w:t>
            </w:r>
          </w:p>
          <w:p w14:paraId="73D6AD2F"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w:t>
            </w:r>
          </w:p>
          <w:p w14:paraId="0DBEDB10"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2002,  32 s</w:t>
            </w:r>
          </w:p>
          <w:p w14:paraId="6DE6B95F" w14:textId="20322A6B"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 xml:space="preserve">3. Məmmədov Q.Ş. Ekolgiya və ətraf mühiti mühafizə  Baki 2008 </w:t>
            </w:r>
          </w:p>
          <w:p w14:paraId="3800CC4F" w14:textId="72195A5D" w:rsidR="000855A6" w:rsidRPr="00641517" w:rsidRDefault="000855A6" w:rsidP="000855A6">
            <w:pPr>
              <w:spacing w:after="0" w:line="0" w:lineRule="atLeast"/>
              <w:jc w:val="both"/>
              <w:rPr>
                <w:rFonts w:ascii="Times New Roman" w:hAnsi="Times New Roman" w:cs="Times New Roman"/>
                <w:sz w:val="20"/>
                <w:szCs w:val="20"/>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 xml:space="preserve"> Воронов А.Г. Дроздов, Н.Н. Мяло Е.Г. Биогеография мире «высшая школа». М., </w:t>
            </w:r>
            <w:r w:rsidRPr="00641517">
              <w:rPr>
                <w:rFonts w:ascii="Times New Roman" w:eastAsia="MS Mincho" w:hAnsi="Times New Roman" w:cs="Times New Roman"/>
                <w:sz w:val="20"/>
                <w:szCs w:val="20"/>
                <w:lang w:val="az-Latn-AZ"/>
              </w:rPr>
              <w:t>2008</w:t>
            </w:r>
          </w:p>
        </w:tc>
      </w:tr>
      <w:tr w:rsidR="000855A6" w:rsidRPr="00641517" w14:paraId="3490C354" w14:textId="77777777" w:rsidTr="00656CCB">
        <w:tc>
          <w:tcPr>
            <w:tcW w:w="568" w:type="dxa"/>
            <w:tcBorders>
              <w:right w:val="single" w:sz="4" w:space="0" w:color="auto"/>
            </w:tcBorders>
          </w:tcPr>
          <w:p w14:paraId="5ED4CE8E" w14:textId="2D17CACB"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7</w:t>
            </w:r>
          </w:p>
        </w:tc>
        <w:tc>
          <w:tcPr>
            <w:tcW w:w="1417" w:type="dxa"/>
            <w:tcBorders>
              <w:left w:val="single" w:sz="4" w:space="0" w:color="auto"/>
            </w:tcBorders>
          </w:tcPr>
          <w:p w14:paraId="75A9D6AF" w14:textId="0BF8BF52"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27.10.2017 Saat: 17:00-18:30</w:t>
            </w:r>
          </w:p>
          <w:p w14:paraId="25050D15" w14:textId="0F9DE546"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 xml:space="preserve">         </w:t>
            </w:r>
          </w:p>
        </w:tc>
        <w:tc>
          <w:tcPr>
            <w:tcW w:w="2127" w:type="dxa"/>
            <w:gridSpan w:val="2"/>
          </w:tcPr>
          <w:p w14:paraId="66FE3F40" w14:textId="14CD6BC9" w:rsidR="000855A6" w:rsidRPr="00641517" w:rsidRDefault="000855A6" w:rsidP="000855A6">
            <w:pPr>
              <w:spacing w:after="0" w:line="0" w:lineRule="atLeast"/>
              <w:jc w:val="both"/>
              <w:rPr>
                <w:rFonts w:ascii="Times New Roman" w:eastAsia="MS Mincho" w:hAnsi="Times New Roman" w:cs="Times New Roman"/>
                <w:i/>
                <w:sz w:val="24"/>
                <w:szCs w:val="24"/>
                <w:lang w:val="az-Latn-AZ"/>
              </w:rPr>
            </w:pPr>
            <w:r w:rsidRPr="00641517">
              <w:rPr>
                <w:rFonts w:ascii="Times New Roman" w:eastAsia="MS Mincho" w:hAnsi="Times New Roman" w:cs="Times New Roman"/>
                <w:i/>
                <w:sz w:val="24"/>
                <w:szCs w:val="24"/>
                <w:lang w:val="az-Latn-AZ"/>
              </w:rPr>
              <w:t>Mədəni bitkilərin törəmə mərkəzlərində yayılan növlərin müsir vəziyyəti.</w:t>
            </w:r>
          </w:p>
          <w:p w14:paraId="4DD39CE5" w14:textId="1EDE9133" w:rsidR="000855A6" w:rsidRPr="00641517" w:rsidRDefault="000855A6" w:rsidP="000855A6">
            <w:pPr>
              <w:spacing w:after="0" w:line="0" w:lineRule="atLeast"/>
              <w:jc w:val="both"/>
              <w:rPr>
                <w:rFonts w:ascii="Times New Roman" w:hAnsi="Times New Roman" w:cs="Times New Roman"/>
                <w:sz w:val="24"/>
                <w:szCs w:val="24"/>
                <w:lang w:val="az-Latn-AZ"/>
              </w:rPr>
            </w:pPr>
          </w:p>
        </w:tc>
        <w:tc>
          <w:tcPr>
            <w:tcW w:w="5635" w:type="dxa"/>
            <w:gridSpan w:val="4"/>
          </w:tcPr>
          <w:p w14:paraId="2219A033" w14:textId="77777777" w:rsidR="000855A6" w:rsidRPr="00641517" w:rsidRDefault="000855A6" w:rsidP="000855A6">
            <w:pPr>
              <w:spacing w:after="0" w:line="0" w:lineRule="atLeast"/>
              <w:jc w:val="both"/>
              <w:rPr>
                <w:rFonts w:ascii="Times New Roman" w:eastAsia="MS Mincho" w:hAnsi="Times New Roman" w:cs="Times New Roman"/>
                <w:b/>
                <w:i/>
                <w:sz w:val="20"/>
                <w:szCs w:val="20"/>
                <w:lang w:val="az-Latn-AZ"/>
              </w:rPr>
            </w:pPr>
            <w:r w:rsidRPr="00641517">
              <w:rPr>
                <w:rFonts w:ascii="Times New Roman" w:eastAsia="MS Mincho" w:hAnsi="Times New Roman" w:cs="Times New Roman"/>
                <w:b/>
                <w:i/>
                <w:sz w:val="20"/>
                <w:szCs w:val="20"/>
                <w:lang w:val="az-Latn-AZ"/>
              </w:rPr>
              <w:t xml:space="preserve">Oxu materialları:  </w:t>
            </w:r>
          </w:p>
          <w:p w14:paraId="4C238304"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w:t>
            </w:r>
          </w:p>
          <w:p w14:paraId="09661D07"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2002,  32 s</w:t>
            </w:r>
          </w:p>
          <w:p w14:paraId="2D745097" w14:textId="55FAD1DE"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 xml:space="preserve">3. Məmmədov Q.Ş. Ekolgiya və ətraf mühiti mühafizə  Baki 2008 </w:t>
            </w:r>
          </w:p>
          <w:p w14:paraId="4A36D4DB" w14:textId="125215C1" w:rsidR="000855A6" w:rsidRPr="00641517" w:rsidRDefault="000855A6" w:rsidP="000855A6">
            <w:pPr>
              <w:spacing w:after="0" w:line="0" w:lineRule="atLeast"/>
              <w:jc w:val="both"/>
              <w:rPr>
                <w:rFonts w:ascii="Times New Roman" w:hAnsi="Times New Roman" w:cs="Times New Roman"/>
                <w:sz w:val="20"/>
                <w:szCs w:val="20"/>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 xml:space="preserve"> Воронов А.Г. Дроздов, Н.Н. Мяло Е.Г. Биогеография мире «высшая школа». М., </w:t>
            </w:r>
            <w:r w:rsidRPr="00641517">
              <w:rPr>
                <w:rFonts w:ascii="Times New Roman" w:eastAsia="MS Mincho" w:hAnsi="Times New Roman" w:cs="Times New Roman"/>
                <w:sz w:val="20"/>
                <w:szCs w:val="20"/>
                <w:lang w:val="az-Latn-AZ"/>
              </w:rPr>
              <w:t>2008</w:t>
            </w:r>
          </w:p>
        </w:tc>
      </w:tr>
      <w:tr w:rsidR="000855A6" w:rsidRPr="00641517" w14:paraId="1FB2C38D" w14:textId="77777777" w:rsidTr="00656CCB">
        <w:trPr>
          <w:trHeight w:val="2520"/>
        </w:trPr>
        <w:tc>
          <w:tcPr>
            <w:tcW w:w="568" w:type="dxa"/>
            <w:tcBorders>
              <w:right w:val="single" w:sz="4" w:space="0" w:color="auto"/>
            </w:tcBorders>
          </w:tcPr>
          <w:p w14:paraId="30A24B54" w14:textId="653E283C"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8</w:t>
            </w:r>
          </w:p>
        </w:tc>
        <w:tc>
          <w:tcPr>
            <w:tcW w:w="1417" w:type="dxa"/>
            <w:tcBorders>
              <w:left w:val="single" w:sz="4" w:space="0" w:color="auto"/>
            </w:tcBorders>
          </w:tcPr>
          <w:p w14:paraId="5562188A" w14:textId="4B77A68F"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03.11.2017</w:t>
            </w:r>
          </w:p>
          <w:p w14:paraId="2F545ADF"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15:20-16:50</w:t>
            </w:r>
          </w:p>
          <w:p w14:paraId="5D3098E0" w14:textId="48FA0372" w:rsidR="000855A6" w:rsidRPr="00641517" w:rsidRDefault="000855A6" w:rsidP="000855A6">
            <w:pPr>
              <w:spacing w:after="0" w:line="0" w:lineRule="atLeast"/>
              <w:rPr>
                <w:rFonts w:ascii="Times New Roman" w:hAnsi="Times New Roman" w:cs="Times New Roman"/>
                <w:sz w:val="20"/>
                <w:szCs w:val="20"/>
                <w:lang w:val="en-US"/>
              </w:rPr>
            </w:pPr>
          </w:p>
        </w:tc>
        <w:tc>
          <w:tcPr>
            <w:tcW w:w="2127" w:type="dxa"/>
            <w:gridSpan w:val="2"/>
          </w:tcPr>
          <w:p w14:paraId="41AC08C0" w14:textId="0A4AE1C6" w:rsidR="000855A6" w:rsidRPr="00641517" w:rsidRDefault="000855A6" w:rsidP="000855A6">
            <w:pPr>
              <w:spacing w:after="0" w:line="0" w:lineRule="atLeast"/>
              <w:jc w:val="both"/>
              <w:rPr>
                <w:rFonts w:ascii="Times New Roman" w:eastAsia="MS Mincho" w:hAnsi="Times New Roman" w:cs="Times New Roman"/>
                <w:i/>
                <w:sz w:val="24"/>
                <w:szCs w:val="24"/>
                <w:lang w:val="az-Latn-AZ"/>
              </w:rPr>
            </w:pPr>
            <w:r w:rsidRPr="00641517">
              <w:rPr>
                <w:rFonts w:ascii="Times New Roman" w:eastAsia="MS Mincho" w:hAnsi="Times New Roman" w:cs="Times New Roman"/>
                <w:i/>
                <w:sz w:val="24"/>
                <w:szCs w:val="24"/>
                <w:lang w:val="az-Latn-AZ"/>
              </w:rPr>
              <w:t xml:space="preserve">Qurunun Flora bölgüsünün əsas pirinsipləri Flora vilayətləri.  </w:t>
            </w:r>
          </w:p>
          <w:p w14:paraId="2C65AE88" w14:textId="5A75327C" w:rsidR="000855A6" w:rsidRPr="00641517" w:rsidRDefault="000855A6" w:rsidP="000855A6">
            <w:pPr>
              <w:spacing w:after="0" w:line="0" w:lineRule="atLeast"/>
              <w:jc w:val="both"/>
              <w:rPr>
                <w:rFonts w:ascii="Times New Roman" w:hAnsi="Times New Roman" w:cs="Times New Roman"/>
                <w:sz w:val="24"/>
                <w:szCs w:val="24"/>
                <w:lang w:val="az-Latn-AZ"/>
              </w:rPr>
            </w:pPr>
            <w:r w:rsidRPr="00641517">
              <w:rPr>
                <w:rFonts w:ascii="Times New Roman" w:eastAsia="MS Mincho" w:hAnsi="Times New Roman" w:cs="Times New Roman"/>
                <w:sz w:val="24"/>
                <w:szCs w:val="24"/>
                <w:lang w:val="az-Latn-AZ"/>
              </w:rPr>
              <w:t xml:space="preserve">. </w:t>
            </w:r>
          </w:p>
        </w:tc>
        <w:tc>
          <w:tcPr>
            <w:tcW w:w="5635" w:type="dxa"/>
            <w:gridSpan w:val="4"/>
          </w:tcPr>
          <w:p w14:paraId="50B941E6" w14:textId="77777777" w:rsidR="000855A6" w:rsidRPr="00641517" w:rsidRDefault="000855A6" w:rsidP="000855A6">
            <w:pPr>
              <w:spacing w:after="0" w:line="0" w:lineRule="atLeast"/>
              <w:jc w:val="both"/>
              <w:rPr>
                <w:rFonts w:ascii="Times New Roman" w:eastAsia="MS Mincho" w:hAnsi="Times New Roman" w:cs="Times New Roman"/>
                <w:b/>
                <w:i/>
                <w:sz w:val="20"/>
                <w:szCs w:val="20"/>
                <w:lang w:val="az-Latn-AZ"/>
              </w:rPr>
            </w:pPr>
            <w:r w:rsidRPr="00641517">
              <w:rPr>
                <w:rFonts w:ascii="Times New Roman" w:eastAsia="MS Mincho" w:hAnsi="Times New Roman" w:cs="Times New Roman"/>
                <w:b/>
                <w:i/>
                <w:sz w:val="20"/>
                <w:szCs w:val="20"/>
                <w:lang w:val="az-Latn-AZ"/>
              </w:rPr>
              <w:t xml:space="preserve">Oxu materialları: </w:t>
            </w:r>
          </w:p>
          <w:p w14:paraId="6E21E759"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w:t>
            </w:r>
          </w:p>
          <w:p w14:paraId="25B53686"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2002</w:t>
            </w:r>
          </w:p>
          <w:p w14:paraId="33F96974"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3.</w:t>
            </w:r>
            <w:r w:rsidRPr="00641517">
              <w:rPr>
                <w:rFonts w:ascii="Times New Roman" w:eastAsia="MS Mincho" w:hAnsi="Times New Roman" w:cs="Times New Roman"/>
                <w:sz w:val="20"/>
                <w:szCs w:val="20"/>
              </w:rPr>
              <w:t xml:space="preserve"> Воронов А.Г. Дроздов, Н.Н. Мяло Е.Г. Биогеография мире «высшая школа». М., </w:t>
            </w:r>
            <w:r w:rsidRPr="00641517">
              <w:rPr>
                <w:rFonts w:ascii="Times New Roman" w:eastAsia="MS Mincho" w:hAnsi="Times New Roman" w:cs="Times New Roman"/>
                <w:sz w:val="20"/>
                <w:szCs w:val="20"/>
                <w:lang w:val="az-Latn-AZ"/>
              </w:rPr>
              <w:t>2008</w:t>
            </w:r>
          </w:p>
          <w:p w14:paraId="024F5884"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 xml:space="preserve"> 4.</w:t>
            </w:r>
            <w:r w:rsidRPr="00641517">
              <w:rPr>
                <w:rFonts w:ascii="Times New Roman" w:eastAsia="MS Mincho" w:hAnsi="Times New Roman" w:cs="Times New Roman"/>
                <w:sz w:val="20"/>
                <w:szCs w:val="20"/>
              </w:rPr>
              <w:t>Арустамов Э.А. Современные мир и его влияние на окружающей среду. М., 1996</w:t>
            </w:r>
          </w:p>
          <w:p w14:paraId="39037D78"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5.</w:t>
            </w:r>
            <w:r w:rsidRPr="00641517">
              <w:rPr>
                <w:rFonts w:ascii="Times New Roman" w:eastAsia="MS Mincho" w:hAnsi="Times New Roman" w:cs="Times New Roman"/>
                <w:sz w:val="20"/>
                <w:szCs w:val="20"/>
              </w:rPr>
              <w:t>Арустамов Э.А. Организация Экологического контроля, надзора и управления в Р.Ф. М., 1997</w:t>
            </w:r>
          </w:p>
          <w:p w14:paraId="53E55320" w14:textId="55F1434E" w:rsidR="000855A6" w:rsidRPr="00641517" w:rsidRDefault="000855A6" w:rsidP="000855A6">
            <w:pPr>
              <w:spacing w:after="0" w:line="0" w:lineRule="atLeast"/>
              <w:ind w:left="360" w:right="-5" w:hanging="360"/>
              <w:jc w:val="both"/>
              <w:rPr>
                <w:rFonts w:ascii="Times New Roman" w:hAnsi="Times New Roman" w:cs="Times New Roman"/>
                <w:sz w:val="20"/>
                <w:szCs w:val="20"/>
              </w:rPr>
            </w:pPr>
            <w:r w:rsidRPr="00641517">
              <w:rPr>
                <w:rFonts w:ascii="Times New Roman" w:eastAsia="MS Mincho" w:hAnsi="Times New Roman" w:cs="Times New Roman"/>
                <w:spacing w:val="-4"/>
                <w:sz w:val="20"/>
                <w:szCs w:val="20"/>
                <w:lang w:val="az-Latn-AZ"/>
              </w:rPr>
              <w:t>6.</w:t>
            </w:r>
            <w:r w:rsidRPr="00641517">
              <w:rPr>
                <w:rFonts w:ascii="Times New Roman" w:eastAsia="MS Mincho" w:hAnsi="Times New Roman" w:cs="Times New Roman"/>
                <w:spacing w:val="-4"/>
                <w:sz w:val="20"/>
                <w:szCs w:val="20"/>
              </w:rPr>
              <w:t>Бобринский Н.А. География животных М., Учпедгиз, 19</w:t>
            </w:r>
            <w:r w:rsidRPr="00641517">
              <w:rPr>
                <w:rFonts w:ascii="Times New Roman" w:eastAsia="MS Mincho" w:hAnsi="Times New Roman" w:cs="Times New Roman"/>
                <w:spacing w:val="-4"/>
                <w:sz w:val="20"/>
                <w:szCs w:val="20"/>
                <w:lang w:val="az-Latn-AZ"/>
              </w:rPr>
              <w:t>8</w:t>
            </w:r>
            <w:r w:rsidRPr="00641517">
              <w:rPr>
                <w:rFonts w:ascii="Times New Roman" w:eastAsia="MS Mincho" w:hAnsi="Times New Roman" w:cs="Times New Roman"/>
                <w:spacing w:val="-4"/>
                <w:sz w:val="20"/>
                <w:szCs w:val="20"/>
              </w:rPr>
              <w:t>8</w:t>
            </w:r>
          </w:p>
        </w:tc>
      </w:tr>
      <w:tr w:rsidR="000855A6" w:rsidRPr="00641517" w14:paraId="0C63894F" w14:textId="77777777" w:rsidTr="00656CCB">
        <w:tc>
          <w:tcPr>
            <w:tcW w:w="568" w:type="dxa"/>
            <w:tcBorders>
              <w:right w:val="single" w:sz="4" w:space="0" w:color="auto"/>
            </w:tcBorders>
          </w:tcPr>
          <w:p w14:paraId="2804B24B" w14:textId="4AD73D50"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8</w:t>
            </w:r>
          </w:p>
        </w:tc>
        <w:tc>
          <w:tcPr>
            <w:tcW w:w="1417" w:type="dxa"/>
            <w:tcBorders>
              <w:left w:val="single" w:sz="4" w:space="0" w:color="auto"/>
            </w:tcBorders>
          </w:tcPr>
          <w:p w14:paraId="522EF6B3" w14:textId="46CB86EC"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03.11.2017</w:t>
            </w:r>
          </w:p>
          <w:p w14:paraId="6EBB1B20"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17:00-18:30</w:t>
            </w:r>
          </w:p>
          <w:p w14:paraId="5738B851" w14:textId="1B0C7C42"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 xml:space="preserve">         </w:t>
            </w:r>
          </w:p>
        </w:tc>
        <w:tc>
          <w:tcPr>
            <w:tcW w:w="2127" w:type="dxa"/>
            <w:gridSpan w:val="2"/>
          </w:tcPr>
          <w:p w14:paraId="75C4204C" w14:textId="00180CBB" w:rsidR="000855A6" w:rsidRPr="00641517" w:rsidRDefault="000855A6" w:rsidP="000855A6">
            <w:pPr>
              <w:spacing w:after="0" w:line="0" w:lineRule="atLeast"/>
              <w:jc w:val="both"/>
              <w:rPr>
                <w:rFonts w:ascii="Times New Roman" w:eastAsia="MS Mincho" w:hAnsi="Times New Roman" w:cs="Times New Roman"/>
                <w:i/>
                <w:sz w:val="24"/>
                <w:szCs w:val="24"/>
                <w:lang w:val="az-Latn-AZ"/>
              </w:rPr>
            </w:pPr>
            <w:r w:rsidRPr="00641517">
              <w:rPr>
                <w:rFonts w:ascii="Times New Roman" w:eastAsia="MS Mincho" w:hAnsi="Times New Roman" w:cs="Times New Roman"/>
                <w:i/>
                <w:sz w:val="24"/>
                <w:szCs w:val="24"/>
                <w:lang w:val="az-Latn-AZ"/>
              </w:rPr>
              <w:t xml:space="preserve">Flora vilayətləri və vilayətlərdə  yayılan növlərin əsas xüsusiyyətləri. </w:t>
            </w:r>
          </w:p>
          <w:p w14:paraId="3603E9CC" w14:textId="5B751A22" w:rsidR="000855A6" w:rsidRPr="00641517" w:rsidRDefault="000855A6" w:rsidP="000855A6">
            <w:pPr>
              <w:spacing w:after="0" w:line="0" w:lineRule="atLeast"/>
              <w:jc w:val="both"/>
              <w:rPr>
                <w:rFonts w:ascii="Times New Roman" w:hAnsi="Times New Roman" w:cs="Times New Roman"/>
                <w:sz w:val="24"/>
                <w:szCs w:val="24"/>
                <w:lang w:val="az-Latn-AZ"/>
              </w:rPr>
            </w:pPr>
          </w:p>
        </w:tc>
        <w:tc>
          <w:tcPr>
            <w:tcW w:w="5635" w:type="dxa"/>
            <w:gridSpan w:val="4"/>
          </w:tcPr>
          <w:p w14:paraId="45F13BC1" w14:textId="77777777" w:rsidR="000855A6" w:rsidRPr="00641517" w:rsidRDefault="000855A6" w:rsidP="000855A6">
            <w:pPr>
              <w:spacing w:after="0" w:line="0" w:lineRule="atLeast"/>
              <w:jc w:val="both"/>
              <w:rPr>
                <w:rFonts w:ascii="Times New Roman" w:eastAsia="MS Mincho" w:hAnsi="Times New Roman" w:cs="Times New Roman"/>
                <w:b/>
                <w:i/>
                <w:sz w:val="20"/>
                <w:szCs w:val="20"/>
                <w:lang w:val="az-Latn-AZ"/>
              </w:rPr>
            </w:pPr>
            <w:r w:rsidRPr="00641517">
              <w:rPr>
                <w:rFonts w:ascii="Times New Roman" w:eastAsia="MS Mincho" w:hAnsi="Times New Roman" w:cs="Times New Roman"/>
                <w:b/>
                <w:i/>
                <w:sz w:val="20"/>
                <w:szCs w:val="20"/>
                <w:lang w:val="az-Latn-AZ"/>
              </w:rPr>
              <w:lastRenderedPageBreak/>
              <w:t xml:space="preserve">Oxu materialları: </w:t>
            </w:r>
          </w:p>
          <w:p w14:paraId="528E4523"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w:t>
            </w:r>
          </w:p>
          <w:p w14:paraId="36FF2A61"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2002</w:t>
            </w:r>
          </w:p>
          <w:p w14:paraId="76099CD5"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lastRenderedPageBreak/>
              <w:t>3.</w:t>
            </w:r>
            <w:r w:rsidRPr="00641517">
              <w:rPr>
                <w:rFonts w:ascii="Times New Roman" w:eastAsia="MS Mincho" w:hAnsi="Times New Roman" w:cs="Times New Roman"/>
                <w:sz w:val="20"/>
                <w:szCs w:val="20"/>
              </w:rPr>
              <w:t xml:space="preserve"> Воронов А.Г. Дроздов, Н.Н. Мяло Е.Г. Биогеография мире «высшая школа». М., </w:t>
            </w:r>
            <w:r w:rsidRPr="00641517">
              <w:rPr>
                <w:rFonts w:ascii="Times New Roman" w:eastAsia="MS Mincho" w:hAnsi="Times New Roman" w:cs="Times New Roman"/>
                <w:sz w:val="20"/>
                <w:szCs w:val="20"/>
                <w:lang w:val="az-Latn-AZ"/>
              </w:rPr>
              <w:t>2008</w:t>
            </w:r>
          </w:p>
          <w:p w14:paraId="69D29029"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 xml:space="preserve"> 4.</w:t>
            </w:r>
            <w:r w:rsidRPr="00641517">
              <w:rPr>
                <w:rFonts w:ascii="Times New Roman" w:eastAsia="MS Mincho" w:hAnsi="Times New Roman" w:cs="Times New Roman"/>
                <w:sz w:val="20"/>
                <w:szCs w:val="20"/>
              </w:rPr>
              <w:t>Арустамов Э.А. Современные мир и его влияние на окружающей среду. М., 1996</w:t>
            </w:r>
          </w:p>
          <w:p w14:paraId="4DF16D9A"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5.</w:t>
            </w:r>
            <w:r w:rsidRPr="00641517">
              <w:rPr>
                <w:rFonts w:ascii="Times New Roman" w:eastAsia="MS Mincho" w:hAnsi="Times New Roman" w:cs="Times New Roman"/>
                <w:sz w:val="20"/>
                <w:szCs w:val="20"/>
              </w:rPr>
              <w:t>Арустамов Э.А. Организация Экологического контроля, надзора и управления в Р.Ф. М., 1997</w:t>
            </w:r>
          </w:p>
          <w:p w14:paraId="4F2CFFF0" w14:textId="42069EB0" w:rsidR="000855A6" w:rsidRPr="00641517" w:rsidRDefault="000855A6" w:rsidP="000855A6">
            <w:pPr>
              <w:spacing w:after="0" w:line="0" w:lineRule="atLeast"/>
              <w:ind w:left="360" w:right="-5" w:hanging="360"/>
              <w:jc w:val="both"/>
              <w:rPr>
                <w:rFonts w:ascii="Times New Roman" w:hAnsi="Times New Roman" w:cs="Times New Roman"/>
                <w:sz w:val="20"/>
                <w:szCs w:val="20"/>
              </w:rPr>
            </w:pPr>
            <w:r w:rsidRPr="00641517">
              <w:rPr>
                <w:rFonts w:ascii="Times New Roman" w:eastAsia="MS Mincho" w:hAnsi="Times New Roman" w:cs="Times New Roman"/>
                <w:spacing w:val="-4"/>
                <w:sz w:val="20"/>
                <w:szCs w:val="20"/>
                <w:lang w:val="az-Latn-AZ"/>
              </w:rPr>
              <w:t>6.</w:t>
            </w:r>
            <w:r w:rsidRPr="00641517">
              <w:rPr>
                <w:rFonts w:ascii="Times New Roman" w:eastAsia="MS Mincho" w:hAnsi="Times New Roman" w:cs="Times New Roman"/>
                <w:spacing w:val="-4"/>
                <w:sz w:val="20"/>
                <w:szCs w:val="20"/>
              </w:rPr>
              <w:t>Бобринский Н.А. География животных М., Учпедгиз, 19</w:t>
            </w:r>
            <w:r w:rsidRPr="00641517">
              <w:rPr>
                <w:rFonts w:ascii="Times New Roman" w:eastAsia="MS Mincho" w:hAnsi="Times New Roman" w:cs="Times New Roman"/>
                <w:spacing w:val="-4"/>
                <w:sz w:val="20"/>
                <w:szCs w:val="20"/>
                <w:lang w:val="az-Latn-AZ"/>
              </w:rPr>
              <w:t>8</w:t>
            </w:r>
            <w:r w:rsidRPr="00641517">
              <w:rPr>
                <w:rFonts w:ascii="Times New Roman" w:eastAsia="MS Mincho" w:hAnsi="Times New Roman" w:cs="Times New Roman"/>
                <w:spacing w:val="-4"/>
                <w:sz w:val="20"/>
                <w:szCs w:val="20"/>
              </w:rPr>
              <w:t>8</w:t>
            </w:r>
          </w:p>
        </w:tc>
      </w:tr>
      <w:tr w:rsidR="000855A6" w:rsidRPr="00641517" w14:paraId="53D7BCEA" w14:textId="77777777" w:rsidTr="00656CCB">
        <w:tc>
          <w:tcPr>
            <w:tcW w:w="568" w:type="dxa"/>
            <w:tcBorders>
              <w:right w:val="single" w:sz="4" w:space="0" w:color="auto"/>
            </w:tcBorders>
          </w:tcPr>
          <w:p w14:paraId="61975D7C" w14:textId="79E51C29"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lastRenderedPageBreak/>
              <w:t>9</w:t>
            </w:r>
          </w:p>
        </w:tc>
        <w:tc>
          <w:tcPr>
            <w:tcW w:w="1417" w:type="dxa"/>
            <w:tcBorders>
              <w:left w:val="single" w:sz="4" w:space="0" w:color="auto"/>
            </w:tcBorders>
          </w:tcPr>
          <w:p w14:paraId="598ADD07" w14:textId="580DA1A6"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10.11.2017</w:t>
            </w:r>
          </w:p>
          <w:p w14:paraId="06EA4A52" w14:textId="4A5B4BDF"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Saat: 15:20-16:50</w:t>
            </w:r>
          </w:p>
        </w:tc>
        <w:tc>
          <w:tcPr>
            <w:tcW w:w="7762" w:type="dxa"/>
            <w:gridSpan w:val="6"/>
          </w:tcPr>
          <w:p w14:paraId="4803C635" w14:textId="0841B0C8" w:rsidR="000855A6" w:rsidRPr="00641517" w:rsidRDefault="000855A6" w:rsidP="000855A6">
            <w:pPr>
              <w:spacing w:after="0" w:line="0" w:lineRule="atLeast"/>
              <w:jc w:val="center"/>
              <w:rPr>
                <w:rFonts w:ascii="Times New Roman" w:hAnsi="Times New Roman" w:cs="Times New Roman"/>
                <w:b/>
                <w:i/>
                <w:sz w:val="28"/>
                <w:szCs w:val="28"/>
                <w:lang w:val="az-Latn-AZ"/>
              </w:rPr>
            </w:pPr>
            <w:r w:rsidRPr="00641517">
              <w:rPr>
                <w:rFonts w:ascii="Times New Roman" w:hAnsi="Times New Roman" w:cs="Times New Roman"/>
                <w:b/>
                <w:i/>
                <w:sz w:val="28"/>
                <w:szCs w:val="28"/>
                <w:lang w:val="az-Latn-AZ"/>
              </w:rPr>
              <w:t>Midterm (Aralıq imtahanı)</w:t>
            </w:r>
          </w:p>
        </w:tc>
      </w:tr>
      <w:tr w:rsidR="000855A6" w:rsidRPr="00641517" w14:paraId="3AB22453" w14:textId="77777777" w:rsidTr="00656CCB">
        <w:tc>
          <w:tcPr>
            <w:tcW w:w="568" w:type="dxa"/>
            <w:tcBorders>
              <w:right w:val="single" w:sz="4" w:space="0" w:color="auto"/>
            </w:tcBorders>
          </w:tcPr>
          <w:p w14:paraId="167738CC" w14:textId="3E88576F"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9</w:t>
            </w:r>
          </w:p>
        </w:tc>
        <w:tc>
          <w:tcPr>
            <w:tcW w:w="1417" w:type="dxa"/>
            <w:tcBorders>
              <w:left w:val="single" w:sz="4" w:space="0" w:color="auto"/>
            </w:tcBorders>
          </w:tcPr>
          <w:p w14:paraId="36E1043D" w14:textId="3C3BBEDD"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10.11.2017</w:t>
            </w:r>
          </w:p>
          <w:p w14:paraId="716C6542"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17:00-18:30</w:t>
            </w:r>
          </w:p>
          <w:p w14:paraId="76CAB123" w14:textId="667591A8"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 xml:space="preserve">         </w:t>
            </w:r>
          </w:p>
        </w:tc>
        <w:tc>
          <w:tcPr>
            <w:tcW w:w="2127" w:type="dxa"/>
            <w:gridSpan w:val="2"/>
          </w:tcPr>
          <w:p w14:paraId="5ADA8FD5" w14:textId="77777777" w:rsidR="000855A6" w:rsidRPr="00641517" w:rsidRDefault="000855A6" w:rsidP="000855A6">
            <w:pPr>
              <w:spacing w:after="0" w:line="0" w:lineRule="atLeast"/>
              <w:jc w:val="both"/>
              <w:rPr>
                <w:rFonts w:ascii="Times New Roman" w:eastAsia="MS Mincho" w:hAnsi="Times New Roman" w:cs="Times New Roman"/>
                <w:sz w:val="24"/>
                <w:szCs w:val="24"/>
                <w:lang w:val="az-Latn-AZ"/>
              </w:rPr>
            </w:pPr>
            <w:r w:rsidRPr="00641517">
              <w:rPr>
                <w:rFonts w:ascii="Times New Roman" w:eastAsia="MS Mincho" w:hAnsi="Times New Roman" w:cs="Times New Roman"/>
                <w:sz w:val="24"/>
                <w:szCs w:val="24"/>
                <w:lang w:val="az-Latn-AZ"/>
              </w:rPr>
              <w:t xml:space="preserve">Qurunun founa bölgüsünün əsas prinsipləri. </w:t>
            </w:r>
          </w:p>
          <w:p w14:paraId="41786166" w14:textId="77777777" w:rsidR="000855A6" w:rsidRPr="00641517" w:rsidRDefault="000855A6" w:rsidP="000855A6">
            <w:pPr>
              <w:spacing w:after="0" w:line="0" w:lineRule="atLeast"/>
              <w:rPr>
                <w:rFonts w:ascii="Times New Roman" w:eastAsia="MS Mincho" w:hAnsi="Times New Roman" w:cs="Times New Roman"/>
                <w:sz w:val="24"/>
                <w:szCs w:val="24"/>
                <w:lang w:val="az-Latn-AZ"/>
              </w:rPr>
            </w:pPr>
            <w:r w:rsidRPr="00641517">
              <w:rPr>
                <w:rFonts w:ascii="Times New Roman" w:eastAsia="MS Mincho" w:hAnsi="Times New Roman" w:cs="Times New Roman"/>
                <w:sz w:val="24"/>
                <w:szCs w:val="24"/>
                <w:lang w:val="az-Latn-AZ"/>
              </w:rPr>
              <w:t>Notogey  Neogey Paleogey, Arktogey  qurularinin ümumi səciyyəsi.</w:t>
            </w:r>
          </w:p>
          <w:p w14:paraId="58FA9369" w14:textId="423D6417" w:rsidR="000855A6" w:rsidRPr="00641517" w:rsidRDefault="000855A6" w:rsidP="000855A6">
            <w:pPr>
              <w:spacing w:after="0" w:line="0" w:lineRule="atLeast"/>
              <w:jc w:val="both"/>
              <w:rPr>
                <w:rFonts w:ascii="Times New Roman" w:hAnsi="Times New Roman" w:cs="Times New Roman"/>
                <w:bCs/>
                <w:sz w:val="24"/>
                <w:szCs w:val="24"/>
                <w:lang w:val="az-Latn-AZ"/>
              </w:rPr>
            </w:pPr>
          </w:p>
        </w:tc>
        <w:tc>
          <w:tcPr>
            <w:tcW w:w="5635" w:type="dxa"/>
            <w:gridSpan w:val="4"/>
          </w:tcPr>
          <w:p w14:paraId="4A4B48C9"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eastAsia="ja-JP"/>
              </w:rPr>
            </w:pPr>
            <w:r w:rsidRPr="00641517">
              <w:rPr>
                <w:rFonts w:ascii="Times New Roman" w:eastAsia="MS Mincho" w:hAnsi="Times New Roman" w:cs="Times New Roman"/>
                <w:b/>
                <w:i/>
                <w:sz w:val="20"/>
                <w:szCs w:val="20"/>
                <w:lang w:val="az-Latn-AZ" w:eastAsia="ja-JP"/>
              </w:rPr>
              <w:t>Oxu materialları</w:t>
            </w:r>
            <w:r w:rsidRPr="00641517">
              <w:rPr>
                <w:rFonts w:ascii="Times New Roman" w:eastAsia="MS Mincho" w:hAnsi="Times New Roman" w:cs="Times New Roman"/>
                <w:sz w:val="20"/>
                <w:szCs w:val="20"/>
                <w:lang w:val="az-Latn-AZ" w:eastAsia="ja-JP"/>
              </w:rPr>
              <w:t xml:space="preserve">: </w:t>
            </w:r>
          </w:p>
          <w:p w14:paraId="453420EF"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w:t>
            </w:r>
          </w:p>
          <w:p w14:paraId="7BE04976"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2002</w:t>
            </w:r>
          </w:p>
          <w:p w14:paraId="666F2F7F"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3.</w:t>
            </w:r>
            <w:r w:rsidRPr="00641517">
              <w:rPr>
                <w:rFonts w:ascii="Times New Roman" w:eastAsia="MS Mincho" w:hAnsi="Times New Roman" w:cs="Times New Roman"/>
                <w:sz w:val="20"/>
                <w:szCs w:val="20"/>
              </w:rPr>
              <w:t xml:space="preserve">Воронов А.Г. Дроздов, Н.Н. Мяло Е.Г. Биогеография мире «высшая школа». М., </w:t>
            </w:r>
            <w:r w:rsidRPr="00641517">
              <w:rPr>
                <w:rFonts w:ascii="Times New Roman" w:eastAsia="MS Mincho" w:hAnsi="Times New Roman" w:cs="Times New Roman"/>
                <w:sz w:val="20"/>
                <w:szCs w:val="20"/>
                <w:lang w:val="az-Latn-AZ"/>
              </w:rPr>
              <w:t>2008</w:t>
            </w:r>
          </w:p>
          <w:p w14:paraId="527E1040"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Арустамов Э.А. Современные мир и его влияние на окружающей среду. М., 1996</w:t>
            </w:r>
          </w:p>
          <w:p w14:paraId="49423D6B"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5.</w:t>
            </w:r>
            <w:r w:rsidRPr="00641517">
              <w:rPr>
                <w:rFonts w:ascii="Times New Roman" w:eastAsia="MS Mincho" w:hAnsi="Times New Roman" w:cs="Times New Roman"/>
                <w:sz w:val="20"/>
                <w:szCs w:val="20"/>
              </w:rPr>
              <w:t>Арустамов Э.А. Организация Экологического контроля, надзора и управления в Р.Ф. М., 1997</w:t>
            </w:r>
          </w:p>
          <w:p w14:paraId="1FF5FB30" w14:textId="5FC9F5AA" w:rsidR="000855A6" w:rsidRPr="00641517" w:rsidRDefault="000855A6" w:rsidP="000855A6">
            <w:pPr>
              <w:spacing w:after="0" w:line="0" w:lineRule="atLeast"/>
              <w:jc w:val="both"/>
              <w:rPr>
                <w:rFonts w:ascii="Times New Roman" w:hAnsi="Times New Roman" w:cs="Times New Roman"/>
                <w:sz w:val="20"/>
                <w:szCs w:val="20"/>
              </w:rPr>
            </w:pPr>
            <w:r w:rsidRPr="00641517">
              <w:rPr>
                <w:rFonts w:ascii="Times New Roman" w:eastAsia="MS Mincho" w:hAnsi="Times New Roman" w:cs="Times New Roman"/>
                <w:spacing w:val="-4"/>
                <w:sz w:val="20"/>
                <w:szCs w:val="20"/>
                <w:lang w:val="az-Latn-AZ"/>
              </w:rPr>
              <w:t>7.</w:t>
            </w:r>
            <w:r w:rsidRPr="00641517">
              <w:rPr>
                <w:rFonts w:ascii="Times New Roman" w:eastAsia="MS Mincho" w:hAnsi="Times New Roman" w:cs="Times New Roman"/>
                <w:spacing w:val="-4"/>
                <w:sz w:val="20"/>
                <w:szCs w:val="20"/>
              </w:rPr>
              <w:t>Бобринский Н.А. География животных М., Учпедгиз, 19</w:t>
            </w:r>
            <w:r w:rsidRPr="00641517">
              <w:rPr>
                <w:rFonts w:ascii="Times New Roman" w:eastAsia="MS Mincho" w:hAnsi="Times New Roman" w:cs="Times New Roman"/>
                <w:spacing w:val="-4"/>
                <w:sz w:val="20"/>
                <w:szCs w:val="20"/>
                <w:lang w:val="az-Latn-AZ"/>
              </w:rPr>
              <w:t>8</w:t>
            </w:r>
            <w:r w:rsidRPr="00641517">
              <w:rPr>
                <w:rFonts w:ascii="Times New Roman" w:eastAsia="MS Mincho" w:hAnsi="Times New Roman" w:cs="Times New Roman"/>
                <w:spacing w:val="-4"/>
                <w:sz w:val="20"/>
                <w:szCs w:val="20"/>
              </w:rPr>
              <w:t>8</w:t>
            </w:r>
          </w:p>
        </w:tc>
      </w:tr>
      <w:tr w:rsidR="000855A6" w:rsidRPr="00641517" w14:paraId="5D5F7926" w14:textId="77777777" w:rsidTr="00656CCB">
        <w:tc>
          <w:tcPr>
            <w:tcW w:w="568" w:type="dxa"/>
            <w:tcBorders>
              <w:right w:val="single" w:sz="4" w:space="0" w:color="auto"/>
            </w:tcBorders>
          </w:tcPr>
          <w:p w14:paraId="5F284D5B" w14:textId="31B0918A"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10</w:t>
            </w:r>
          </w:p>
        </w:tc>
        <w:tc>
          <w:tcPr>
            <w:tcW w:w="1417" w:type="dxa"/>
            <w:tcBorders>
              <w:left w:val="single" w:sz="4" w:space="0" w:color="auto"/>
            </w:tcBorders>
          </w:tcPr>
          <w:p w14:paraId="4F91D7EF" w14:textId="5A767FA3"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17.11.2017</w:t>
            </w:r>
          </w:p>
          <w:p w14:paraId="2915BE52"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15:20-16:50</w:t>
            </w:r>
          </w:p>
          <w:p w14:paraId="282C87A8" w14:textId="696BC82D" w:rsidR="000855A6" w:rsidRPr="00641517" w:rsidRDefault="000855A6" w:rsidP="000855A6">
            <w:pPr>
              <w:spacing w:after="0" w:line="0" w:lineRule="atLeast"/>
              <w:rPr>
                <w:rFonts w:ascii="Times New Roman" w:hAnsi="Times New Roman" w:cs="Times New Roman"/>
                <w:sz w:val="20"/>
                <w:szCs w:val="20"/>
                <w:lang w:val="en-US"/>
              </w:rPr>
            </w:pPr>
          </w:p>
        </w:tc>
        <w:tc>
          <w:tcPr>
            <w:tcW w:w="2127" w:type="dxa"/>
            <w:gridSpan w:val="2"/>
          </w:tcPr>
          <w:p w14:paraId="77F41D98" w14:textId="3B2318D1" w:rsidR="000855A6" w:rsidRPr="00641517" w:rsidRDefault="000855A6" w:rsidP="000855A6">
            <w:pPr>
              <w:spacing w:after="0" w:line="0" w:lineRule="atLeast"/>
              <w:jc w:val="both"/>
              <w:rPr>
                <w:rFonts w:ascii="Times New Roman" w:eastAsia="MS Mincho" w:hAnsi="Times New Roman" w:cs="Times New Roman"/>
                <w:sz w:val="24"/>
                <w:szCs w:val="24"/>
                <w:lang w:val="az-Latn-AZ"/>
              </w:rPr>
            </w:pPr>
            <w:r w:rsidRPr="00641517">
              <w:rPr>
                <w:rFonts w:ascii="Times New Roman" w:eastAsia="MS Mincho" w:hAnsi="Times New Roman" w:cs="Times New Roman"/>
                <w:sz w:val="24"/>
                <w:szCs w:val="24"/>
                <w:lang w:val="az-Latn-AZ"/>
              </w:rPr>
              <w:t>Dəniz və okean-ların ekoloji zona-ları.</w:t>
            </w:r>
          </w:p>
          <w:p w14:paraId="4F5D0B93" w14:textId="22FBAE10" w:rsidR="000855A6" w:rsidRPr="00641517" w:rsidRDefault="000855A6" w:rsidP="000855A6">
            <w:pPr>
              <w:spacing w:after="0" w:line="0" w:lineRule="atLeast"/>
              <w:jc w:val="both"/>
              <w:rPr>
                <w:rFonts w:ascii="Times New Roman" w:hAnsi="Times New Roman" w:cs="Times New Roman"/>
                <w:bCs/>
                <w:sz w:val="24"/>
                <w:szCs w:val="24"/>
                <w:lang w:val="az-Latn-AZ"/>
              </w:rPr>
            </w:pPr>
          </w:p>
        </w:tc>
        <w:tc>
          <w:tcPr>
            <w:tcW w:w="5635" w:type="dxa"/>
            <w:gridSpan w:val="4"/>
          </w:tcPr>
          <w:p w14:paraId="042A3037"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eastAsia="ja-JP"/>
              </w:rPr>
            </w:pPr>
            <w:r w:rsidRPr="00641517">
              <w:rPr>
                <w:rFonts w:ascii="Times New Roman" w:eastAsia="MS Mincho" w:hAnsi="Times New Roman" w:cs="Times New Roman"/>
                <w:b/>
                <w:i/>
                <w:sz w:val="20"/>
                <w:szCs w:val="20"/>
                <w:lang w:val="az-Latn-AZ" w:eastAsia="ja-JP"/>
              </w:rPr>
              <w:t>Oxu materialları</w:t>
            </w:r>
            <w:r w:rsidRPr="00641517">
              <w:rPr>
                <w:rFonts w:ascii="Times New Roman" w:eastAsia="MS Mincho" w:hAnsi="Times New Roman" w:cs="Times New Roman"/>
                <w:sz w:val="20"/>
                <w:szCs w:val="20"/>
                <w:lang w:val="az-Latn-AZ" w:eastAsia="ja-JP"/>
              </w:rPr>
              <w:t xml:space="preserve">: </w:t>
            </w:r>
          </w:p>
          <w:p w14:paraId="61886979"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w:t>
            </w:r>
          </w:p>
          <w:p w14:paraId="49432956"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2.Abdullayev R.B, Məmmədova Ş.İ. Biocoğrafiya metodiki vəsait Bakı 2002</w:t>
            </w:r>
          </w:p>
          <w:p w14:paraId="3095B50A" w14:textId="4C54799A"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 xml:space="preserve">3. Məmmədov Q.Ş. Ekolgiya və ətraf mühiti mühafizə  Baki 2008 </w:t>
            </w:r>
          </w:p>
          <w:p w14:paraId="3F91F48C" w14:textId="71462E9A" w:rsidR="000855A6" w:rsidRPr="00641517" w:rsidRDefault="000855A6" w:rsidP="000855A6">
            <w:pPr>
              <w:spacing w:after="0" w:line="0" w:lineRule="atLeast"/>
              <w:jc w:val="both"/>
              <w:rPr>
                <w:rFonts w:ascii="Times New Roman" w:hAnsi="Times New Roman" w:cs="Times New Roman"/>
                <w:sz w:val="20"/>
                <w:szCs w:val="20"/>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 xml:space="preserve"> Арустамов Э.А. Современные мир и его влияние на окружающей среду. М., 1996</w:t>
            </w:r>
          </w:p>
        </w:tc>
      </w:tr>
      <w:tr w:rsidR="000855A6" w:rsidRPr="00641517" w14:paraId="1A71B829" w14:textId="77777777" w:rsidTr="00656CCB">
        <w:tc>
          <w:tcPr>
            <w:tcW w:w="568" w:type="dxa"/>
            <w:tcBorders>
              <w:right w:val="single" w:sz="4" w:space="0" w:color="auto"/>
            </w:tcBorders>
          </w:tcPr>
          <w:p w14:paraId="32B77BED" w14:textId="0270F5ED"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10</w:t>
            </w:r>
          </w:p>
        </w:tc>
        <w:tc>
          <w:tcPr>
            <w:tcW w:w="1417" w:type="dxa"/>
            <w:tcBorders>
              <w:left w:val="single" w:sz="4" w:space="0" w:color="auto"/>
            </w:tcBorders>
          </w:tcPr>
          <w:p w14:paraId="4233291B" w14:textId="4FA6A0D0"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17.11.2017</w:t>
            </w:r>
          </w:p>
          <w:p w14:paraId="3FBCB811"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17:00-18:30</w:t>
            </w:r>
          </w:p>
          <w:p w14:paraId="4419F3C3" w14:textId="45EE340D"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 xml:space="preserve">         </w:t>
            </w:r>
          </w:p>
        </w:tc>
        <w:tc>
          <w:tcPr>
            <w:tcW w:w="2127" w:type="dxa"/>
            <w:gridSpan w:val="2"/>
          </w:tcPr>
          <w:p w14:paraId="4C8B2734" w14:textId="69F2017C" w:rsidR="000855A6" w:rsidRPr="00641517" w:rsidRDefault="000855A6" w:rsidP="000855A6">
            <w:pPr>
              <w:spacing w:after="0" w:line="0" w:lineRule="atLeast"/>
              <w:jc w:val="both"/>
              <w:rPr>
                <w:rFonts w:ascii="Times New Roman" w:eastAsia="MS Mincho" w:hAnsi="Times New Roman" w:cs="Times New Roman"/>
                <w:sz w:val="24"/>
                <w:szCs w:val="24"/>
                <w:lang w:val="az-Latn-AZ"/>
              </w:rPr>
            </w:pPr>
            <w:r w:rsidRPr="00641517">
              <w:rPr>
                <w:rFonts w:ascii="Times New Roman" w:eastAsia="MS Mincho" w:hAnsi="Times New Roman" w:cs="Times New Roman"/>
                <w:sz w:val="24"/>
                <w:szCs w:val="24"/>
                <w:lang w:val="az-Latn-AZ"/>
              </w:rPr>
              <w:t>Dəniz və okean-ların ekoloji zona-ları.</w:t>
            </w:r>
          </w:p>
          <w:p w14:paraId="32A95050" w14:textId="7296AD60" w:rsidR="000855A6" w:rsidRPr="00641517" w:rsidRDefault="000855A6" w:rsidP="000855A6">
            <w:pPr>
              <w:spacing w:after="0" w:line="0" w:lineRule="atLeast"/>
              <w:rPr>
                <w:rFonts w:ascii="Times New Roman" w:hAnsi="Times New Roman" w:cs="Times New Roman"/>
                <w:bCs/>
                <w:sz w:val="24"/>
                <w:szCs w:val="24"/>
                <w:lang w:val="az-Latn-AZ"/>
              </w:rPr>
            </w:pPr>
            <w:r w:rsidRPr="00641517">
              <w:rPr>
                <w:rFonts w:ascii="Times New Roman" w:eastAsia="MS Mincho" w:hAnsi="Times New Roman" w:cs="Times New Roman"/>
                <w:sz w:val="24"/>
                <w:szCs w:val="24"/>
                <w:lang w:val="az-Latn-AZ"/>
              </w:rPr>
              <w:t xml:space="preserve"> </w:t>
            </w:r>
          </w:p>
        </w:tc>
        <w:tc>
          <w:tcPr>
            <w:tcW w:w="5635" w:type="dxa"/>
            <w:gridSpan w:val="4"/>
          </w:tcPr>
          <w:p w14:paraId="198630FE"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eastAsia="ja-JP"/>
              </w:rPr>
            </w:pPr>
            <w:r w:rsidRPr="00641517">
              <w:rPr>
                <w:rFonts w:ascii="Times New Roman" w:eastAsia="MS Mincho" w:hAnsi="Times New Roman" w:cs="Times New Roman"/>
                <w:b/>
                <w:i/>
                <w:sz w:val="20"/>
                <w:szCs w:val="20"/>
                <w:lang w:val="az-Latn-AZ" w:eastAsia="ja-JP"/>
              </w:rPr>
              <w:t>Oxu materialları</w:t>
            </w:r>
            <w:r w:rsidRPr="00641517">
              <w:rPr>
                <w:rFonts w:ascii="Times New Roman" w:eastAsia="MS Mincho" w:hAnsi="Times New Roman" w:cs="Times New Roman"/>
                <w:sz w:val="20"/>
                <w:szCs w:val="20"/>
                <w:lang w:val="az-Latn-AZ" w:eastAsia="ja-JP"/>
              </w:rPr>
              <w:t xml:space="preserve">: </w:t>
            </w:r>
          </w:p>
          <w:p w14:paraId="4C123027"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w:t>
            </w:r>
          </w:p>
          <w:p w14:paraId="70CE24A0"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2.Abdullayev R.B, Məmmədova Ş.İ. Biocoğrafiya metodiki vəsait Bakı 2002</w:t>
            </w:r>
          </w:p>
          <w:p w14:paraId="13E734B2" w14:textId="334D8323"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 xml:space="preserve">3. Məmmədov Q.Ş. Ekolgiya və ətraf mühiti mühafizə  Baki 2008 4. </w:t>
            </w:r>
            <w:r w:rsidRPr="00641517">
              <w:rPr>
                <w:rFonts w:ascii="Times New Roman" w:eastAsia="MS Mincho" w:hAnsi="Times New Roman" w:cs="Times New Roman"/>
                <w:sz w:val="20"/>
                <w:szCs w:val="20"/>
              </w:rPr>
              <w:t>Арустамов Э.А. Современные мир и его влияние на окружающей среду. М., 1996</w:t>
            </w:r>
          </w:p>
          <w:p w14:paraId="27DD4C9C"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5.</w:t>
            </w:r>
            <w:r w:rsidRPr="00641517">
              <w:rPr>
                <w:rFonts w:ascii="Times New Roman" w:eastAsia="MS Mincho" w:hAnsi="Times New Roman" w:cs="Times New Roman"/>
                <w:sz w:val="20"/>
                <w:szCs w:val="20"/>
              </w:rPr>
              <w:t>Арустамов Э.А. Организация Экологического контроля, надзора и управления в Р.Ф. М., 1997</w:t>
            </w:r>
          </w:p>
          <w:p w14:paraId="247AEA0D" w14:textId="15E83C87" w:rsidR="000855A6" w:rsidRPr="00641517" w:rsidRDefault="000855A6" w:rsidP="000855A6">
            <w:pPr>
              <w:spacing w:after="0" w:line="0" w:lineRule="atLeast"/>
              <w:jc w:val="both"/>
              <w:rPr>
                <w:rFonts w:ascii="Times New Roman" w:hAnsi="Times New Roman" w:cs="Times New Roman"/>
                <w:sz w:val="20"/>
                <w:szCs w:val="20"/>
              </w:rPr>
            </w:pPr>
            <w:r w:rsidRPr="00641517">
              <w:rPr>
                <w:rFonts w:ascii="Times New Roman" w:eastAsia="MS Mincho" w:hAnsi="Times New Roman" w:cs="Times New Roman"/>
                <w:spacing w:val="-4"/>
                <w:sz w:val="20"/>
                <w:szCs w:val="20"/>
                <w:lang w:val="az-Latn-AZ"/>
              </w:rPr>
              <w:t>6.</w:t>
            </w:r>
            <w:r w:rsidRPr="00641517">
              <w:rPr>
                <w:rFonts w:ascii="Times New Roman" w:eastAsia="MS Mincho" w:hAnsi="Times New Roman" w:cs="Times New Roman"/>
                <w:spacing w:val="-4"/>
                <w:sz w:val="20"/>
                <w:szCs w:val="20"/>
              </w:rPr>
              <w:t>Бобринский Н.А. География животных М., Учпедгиз, 19</w:t>
            </w:r>
            <w:r w:rsidRPr="00641517">
              <w:rPr>
                <w:rFonts w:ascii="Times New Roman" w:eastAsia="MS Mincho" w:hAnsi="Times New Roman" w:cs="Times New Roman"/>
                <w:spacing w:val="-4"/>
                <w:sz w:val="20"/>
                <w:szCs w:val="20"/>
                <w:lang w:val="az-Latn-AZ"/>
              </w:rPr>
              <w:t>88</w:t>
            </w:r>
          </w:p>
        </w:tc>
      </w:tr>
      <w:tr w:rsidR="000855A6" w:rsidRPr="00520EF7" w14:paraId="52D9CB4A" w14:textId="77777777" w:rsidTr="00656CCB">
        <w:tc>
          <w:tcPr>
            <w:tcW w:w="568" w:type="dxa"/>
            <w:tcBorders>
              <w:right w:val="single" w:sz="4" w:space="0" w:color="auto"/>
            </w:tcBorders>
          </w:tcPr>
          <w:p w14:paraId="17B2C2A8" w14:textId="30155110"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11</w:t>
            </w:r>
          </w:p>
        </w:tc>
        <w:tc>
          <w:tcPr>
            <w:tcW w:w="1417" w:type="dxa"/>
            <w:tcBorders>
              <w:left w:val="single" w:sz="4" w:space="0" w:color="auto"/>
            </w:tcBorders>
          </w:tcPr>
          <w:p w14:paraId="5DDE87BA" w14:textId="21C5A566"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24.11.2017</w:t>
            </w:r>
          </w:p>
          <w:p w14:paraId="3D09D665"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15:20-16:50</w:t>
            </w:r>
          </w:p>
          <w:p w14:paraId="3FE25EA1" w14:textId="6E4E91F7" w:rsidR="000855A6" w:rsidRPr="00641517" w:rsidRDefault="000855A6" w:rsidP="000855A6">
            <w:pPr>
              <w:spacing w:after="0" w:line="0" w:lineRule="atLeast"/>
              <w:rPr>
                <w:rFonts w:ascii="Times New Roman" w:hAnsi="Times New Roman" w:cs="Times New Roman"/>
                <w:sz w:val="20"/>
                <w:szCs w:val="20"/>
                <w:lang w:val="en-US"/>
              </w:rPr>
            </w:pPr>
          </w:p>
        </w:tc>
        <w:tc>
          <w:tcPr>
            <w:tcW w:w="2127" w:type="dxa"/>
            <w:gridSpan w:val="2"/>
          </w:tcPr>
          <w:p w14:paraId="6A5517C9" w14:textId="1D046858" w:rsidR="000855A6" w:rsidRPr="00641517" w:rsidRDefault="000855A6" w:rsidP="000855A6">
            <w:pPr>
              <w:spacing w:after="0" w:line="0" w:lineRule="atLeast"/>
              <w:jc w:val="both"/>
              <w:rPr>
                <w:rFonts w:ascii="Times New Roman" w:hAnsi="Times New Roman" w:cs="Times New Roman"/>
                <w:bCs/>
                <w:sz w:val="24"/>
                <w:szCs w:val="24"/>
                <w:lang w:val="az-Latn-AZ"/>
              </w:rPr>
            </w:pPr>
            <w:r w:rsidRPr="00641517">
              <w:rPr>
                <w:rFonts w:ascii="Times New Roman" w:eastAsia="MS Mincho" w:hAnsi="Times New Roman" w:cs="Times New Roman"/>
                <w:sz w:val="24"/>
                <w:szCs w:val="24"/>
                <w:lang w:val="az-Latn-AZ"/>
              </w:rPr>
              <w:t>Dəniz və okean-ların zoocoğrafi vilayətlərinin bölgü prinsipləri.</w:t>
            </w:r>
          </w:p>
        </w:tc>
        <w:tc>
          <w:tcPr>
            <w:tcW w:w="5635" w:type="dxa"/>
            <w:gridSpan w:val="4"/>
          </w:tcPr>
          <w:p w14:paraId="1C49F07C" w14:textId="77777777" w:rsidR="000855A6" w:rsidRPr="00641517" w:rsidRDefault="000855A6" w:rsidP="000855A6">
            <w:pPr>
              <w:spacing w:after="0" w:line="0" w:lineRule="atLeast"/>
              <w:jc w:val="both"/>
              <w:rPr>
                <w:rFonts w:ascii="Times New Roman" w:eastAsia="MS Mincho" w:hAnsi="Times New Roman" w:cs="Times New Roman"/>
                <w:i/>
                <w:sz w:val="20"/>
                <w:szCs w:val="20"/>
                <w:lang w:val="az-Latn-AZ" w:eastAsia="ja-JP"/>
              </w:rPr>
            </w:pPr>
            <w:r w:rsidRPr="00641517">
              <w:rPr>
                <w:rFonts w:ascii="Times New Roman" w:eastAsia="MS Mincho" w:hAnsi="Times New Roman" w:cs="Times New Roman"/>
                <w:b/>
                <w:i/>
                <w:sz w:val="20"/>
                <w:szCs w:val="20"/>
                <w:lang w:val="az-Latn-AZ" w:eastAsia="ja-JP"/>
              </w:rPr>
              <w:t>Oxu materialları</w:t>
            </w:r>
            <w:r w:rsidRPr="00641517">
              <w:rPr>
                <w:rFonts w:ascii="Times New Roman" w:eastAsia="MS Mincho" w:hAnsi="Times New Roman" w:cs="Times New Roman"/>
                <w:i/>
                <w:sz w:val="20"/>
                <w:szCs w:val="20"/>
                <w:lang w:val="az-Latn-AZ" w:eastAsia="ja-JP"/>
              </w:rPr>
              <w:t xml:space="preserve">: </w:t>
            </w:r>
          </w:p>
          <w:p w14:paraId="5B9B7B25"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w:t>
            </w:r>
          </w:p>
          <w:p w14:paraId="76D019D2"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2002</w:t>
            </w:r>
          </w:p>
          <w:p w14:paraId="5D7E56EE" w14:textId="322124F9" w:rsidR="000855A6" w:rsidRPr="00641517" w:rsidRDefault="000855A6" w:rsidP="000855A6">
            <w:pPr>
              <w:spacing w:after="0" w:line="0" w:lineRule="atLeast"/>
              <w:jc w:val="both"/>
              <w:rPr>
                <w:rFonts w:ascii="Times New Roman" w:hAnsi="Times New Roman" w:cs="Times New Roman"/>
                <w:sz w:val="20"/>
                <w:szCs w:val="20"/>
                <w:lang w:val="az-Latn-AZ"/>
              </w:rPr>
            </w:pPr>
            <w:r w:rsidRPr="00641517">
              <w:rPr>
                <w:rFonts w:ascii="Times New Roman" w:eastAsia="MS Mincho" w:hAnsi="Times New Roman" w:cs="Times New Roman"/>
                <w:sz w:val="20"/>
                <w:szCs w:val="20"/>
                <w:lang w:val="az-Latn-AZ"/>
              </w:rPr>
              <w:t>3. Məmmədov Q.Ş. Ekolgiya və ətraf mühiti mühafizə  Baki 2008</w:t>
            </w:r>
          </w:p>
        </w:tc>
      </w:tr>
      <w:tr w:rsidR="000855A6" w:rsidRPr="00641517" w14:paraId="08EABF11" w14:textId="77777777" w:rsidTr="00656CCB">
        <w:tc>
          <w:tcPr>
            <w:tcW w:w="568" w:type="dxa"/>
            <w:tcBorders>
              <w:right w:val="single" w:sz="4" w:space="0" w:color="auto"/>
            </w:tcBorders>
          </w:tcPr>
          <w:p w14:paraId="0858C621" w14:textId="7A4C4515"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11</w:t>
            </w:r>
          </w:p>
        </w:tc>
        <w:tc>
          <w:tcPr>
            <w:tcW w:w="1417" w:type="dxa"/>
            <w:tcBorders>
              <w:left w:val="single" w:sz="4" w:space="0" w:color="auto"/>
            </w:tcBorders>
          </w:tcPr>
          <w:p w14:paraId="3D72A2C7" w14:textId="7A2E099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24.11.2017</w:t>
            </w:r>
          </w:p>
          <w:p w14:paraId="71DB8E12"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17:00-18:30</w:t>
            </w:r>
          </w:p>
          <w:p w14:paraId="50B59736" w14:textId="0EE64A51"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 xml:space="preserve">         </w:t>
            </w:r>
          </w:p>
        </w:tc>
        <w:tc>
          <w:tcPr>
            <w:tcW w:w="2127" w:type="dxa"/>
            <w:gridSpan w:val="2"/>
          </w:tcPr>
          <w:p w14:paraId="6176C76F" w14:textId="66235D48" w:rsidR="000855A6" w:rsidRPr="00641517" w:rsidRDefault="000855A6" w:rsidP="000855A6">
            <w:pPr>
              <w:spacing w:after="0" w:line="0" w:lineRule="atLeast"/>
              <w:jc w:val="both"/>
              <w:rPr>
                <w:rFonts w:ascii="Times New Roman" w:hAnsi="Times New Roman" w:cs="Times New Roman"/>
                <w:bCs/>
                <w:sz w:val="24"/>
                <w:szCs w:val="24"/>
                <w:lang w:val="az-Latn-AZ"/>
              </w:rPr>
            </w:pPr>
            <w:r w:rsidRPr="00641517">
              <w:rPr>
                <w:rFonts w:ascii="Times New Roman" w:eastAsia="MS Mincho" w:hAnsi="Times New Roman" w:cs="Times New Roman"/>
                <w:sz w:val="24"/>
                <w:szCs w:val="24"/>
                <w:lang w:val="az-Latn-AZ"/>
              </w:rPr>
              <w:t xml:space="preserve">Arktika və Antrak-tida, Tropik Hind Passifiya və Tropik Atlantika, Bareo Atlantika və Bareo Passifiya  zoocoğrafi vilayət-ləri. Bipolyarlıq, Amfiboreallıq hadisələri onların yaranma səbəbləri </w:t>
            </w:r>
          </w:p>
        </w:tc>
        <w:tc>
          <w:tcPr>
            <w:tcW w:w="5635" w:type="dxa"/>
            <w:gridSpan w:val="4"/>
          </w:tcPr>
          <w:p w14:paraId="21D7E6BE" w14:textId="77777777" w:rsidR="000855A6" w:rsidRPr="00641517" w:rsidRDefault="000855A6" w:rsidP="000855A6">
            <w:pPr>
              <w:spacing w:after="0" w:line="0" w:lineRule="atLeast"/>
              <w:jc w:val="both"/>
              <w:rPr>
                <w:rFonts w:ascii="Times New Roman" w:eastAsia="MS Mincho" w:hAnsi="Times New Roman" w:cs="Times New Roman"/>
                <w:i/>
                <w:sz w:val="20"/>
                <w:szCs w:val="20"/>
                <w:lang w:val="az-Latn-AZ" w:eastAsia="ja-JP"/>
              </w:rPr>
            </w:pPr>
            <w:r w:rsidRPr="00641517">
              <w:rPr>
                <w:rFonts w:ascii="Times New Roman" w:eastAsia="MS Mincho" w:hAnsi="Times New Roman" w:cs="Times New Roman"/>
                <w:b/>
                <w:i/>
                <w:sz w:val="20"/>
                <w:szCs w:val="20"/>
                <w:lang w:val="az-Latn-AZ" w:eastAsia="ja-JP"/>
              </w:rPr>
              <w:t>Oxu materialları</w:t>
            </w:r>
            <w:r w:rsidRPr="00641517">
              <w:rPr>
                <w:rFonts w:ascii="Times New Roman" w:eastAsia="MS Mincho" w:hAnsi="Times New Roman" w:cs="Times New Roman"/>
                <w:i/>
                <w:sz w:val="20"/>
                <w:szCs w:val="20"/>
                <w:lang w:val="az-Latn-AZ" w:eastAsia="ja-JP"/>
              </w:rPr>
              <w:t xml:space="preserve">: </w:t>
            </w:r>
          </w:p>
          <w:p w14:paraId="72BBD2A0"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w:t>
            </w:r>
          </w:p>
          <w:p w14:paraId="2A8C2888"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2002</w:t>
            </w:r>
          </w:p>
          <w:p w14:paraId="5DFBAC2A" w14:textId="3EB3798E"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 xml:space="preserve">3. Məmmədov Q.Ş. Ekolgiya və ətraf mühiti mühafizə  Baki 2008 </w:t>
            </w:r>
          </w:p>
          <w:p w14:paraId="1B08C165"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 xml:space="preserve"> Арустамов Э.А. Современные мир и его влияние на окружающей среду. М., 1996</w:t>
            </w:r>
          </w:p>
          <w:p w14:paraId="39EFF604"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5.</w:t>
            </w:r>
            <w:r w:rsidRPr="00641517">
              <w:rPr>
                <w:rFonts w:ascii="Times New Roman" w:eastAsia="MS Mincho" w:hAnsi="Times New Roman" w:cs="Times New Roman"/>
                <w:sz w:val="20"/>
                <w:szCs w:val="20"/>
              </w:rPr>
              <w:t>Арустамов Э.А. Организация Экологического контроля, надзора и управления в Р.Ф. М., 1997</w:t>
            </w:r>
          </w:p>
          <w:p w14:paraId="24CDDED8" w14:textId="064B0FD6" w:rsidR="000855A6" w:rsidRPr="00641517" w:rsidRDefault="000855A6" w:rsidP="000855A6">
            <w:pPr>
              <w:spacing w:after="0" w:line="0" w:lineRule="atLeast"/>
              <w:jc w:val="both"/>
              <w:rPr>
                <w:rFonts w:ascii="Times New Roman" w:hAnsi="Times New Roman" w:cs="Times New Roman"/>
                <w:sz w:val="20"/>
                <w:szCs w:val="20"/>
              </w:rPr>
            </w:pPr>
            <w:r w:rsidRPr="00641517">
              <w:rPr>
                <w:rFonts w:ascii="Times New Roman" w:eastAsia="MS Mincho" w:hAnsi="Times New Roman" w:cs="Times New Roman"/>
                <w:spacing w:val="-4"/>
                <w:sz w:val="20"/>
                <w:szCs w:val="20"/>
                <w:lang w:val="az-Latn-AZ"/>
              </w:rPr>
              <w:t>6.</w:t>
            </w:r>
            <w:r w:rsidRPr="00641517">
              <w:rPr>
                <w:rFonts w:ascii="Times New Roman" w:eastAsia="MS Mincho" w:hAnsi="Times New Roman" w:cs="Times New Roman"/>
                <w:spacing w:val="-4"/>
                <w:sz w:val="20"/>
                <w:szCs w:val="20"/>
              </w:rPr>
              <w:t>Бобринский Н.А. География животных М., Учпедгиз, 19</w:t>
            </w:r>
            <w:r w:rsidRPr="00641517">
              <w:rPr>
                <w:rFonts w:ascii="Times New Roman" w:eastAsia="MS Mincho" w:hAnsi="Times New Roman" w:cs="Times New Roman"/>
                <w:spacing w:val="-4"/>
                <w:sz w:val="20"/>
                <w:szCs w:val="20"/>
                <w:lang w:val="az-Latn-AZ"/>
              </w:rPr>
              <w:t>8</w:t>
            </w:r>
            <w:r w:rsidRPr="00641517">
              <w:rPr>
                <w:rFonts w:ascii="Times New Roman" w:eastAsia="MS Mincho" w:hAnsi="Times New Roman" w:cs="Times New Roman"/>
                <w:spacing w:val="-4"/>
                <w:sz w:val="20"/>
                <w:szCs w:val="20"/>
              </w:rPr>
              <w:t>8</w:t>
            </w:r>
          </w:p>
        </w:tc>
      </w:tr>
      <w:tr w:rsidR="000855A6" w:rsidRPr="00641517" w14:paraId="542CCC28" w14:textId="77777777" w:rsidTr="00656CCB">
        <w:tc>
          <w:tcPr>
            <w:tcW w:w="568" w:type="dxa"/>
            <w:tcBorders>
              <w:right w:val="single" w:sz="4" w:space="0" w:color="auto"/>
            </w:tcBorders>
          </w:tcPr>
          <w:p w14:paraId="30B0A44D" w14:textId="7F37A797"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12</w:t>
            </w:r>
          </w:p>
        </w:tc>
        <w:tc>
          <w:tcPr>
            <w:tcW w:w="1417" w:type="dxa"/>
            <w:tcBorders>
              <w:left w:val="single" w:sz="4" w:space="0" w:color="auto"/>
            </w:tcBorders>
          </w:tcPr>
          <w:p w14:paraId="08421776" w14:textId="36B50D4B"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01.12.2017</w:t>
            </w:r>
          </w:p>
          <w:p w14:paraId="6A8AB3C0"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15:20-16:50</w:t>
            </w:r>
          </w:p>
          <w:p w14:paraId="039BEF80" w14:textId="2FC209AA" w:rsidR="000855A6" w:rsidRPr="00641517" w:rsidRDefault="000855A6" w:rsidP="000855A6">
            <w:pPr>
              <w:spacing w:after="0" w:line="0" w:lineRule="atLeast"/>
              <w:rPr>
                <w:rFonts w:ascii="Times New Roman" w:hAnsi="Times New Roman" w:cs="Times New Roman"/>
                <w:sz w:val="20"/>
                <w:szCs w:val="20"/>
                <w:lang w:val="en-US"/>
              </w:rPr>
            </w:pPr>
          </w:p>
        </w:tc>
        <w:tc>
          <w:tcPr>
            <w:tcW w:w="2127" w:type="dxa"/>
            <w:gridSpan w:val="2"/>
          </w:tcPr>
          <w:p w14:paraId="09521FAD" w14:textId="5AA1F4CF" w:rsidR="000855A6" w:rsidRPr="00641517" w:rsidRDefault="000855A6" w:rsidP="000855A6">
            <w:pPr>
              <w:spacing w:after="0" w:line="0" w:lineRule="atLeast"/>
              <w:jc w:val="both"/>
              <w:rPr>
                <w:rFonts w:ascii="Times New Roman" w:eastAsia="MS Mincho" w:hAnsi="Times New Roman" w:cs="Times New Roman"/>
                <w:sz w:val="24"/>
                <w:szCs w:val="24"/>
                <w:lang w:val="az-Latn-AZ"/>
              </w:rPr>
            </w:pPr>
            <w:r w:rsidRPr="00641517">
              <w:rPr>
                <w:rFonts w:ascii="Times New Roman" w:eastAsia="MS Mincho" w:hAnsi="Times New Roman" w:cs="Times New Roman"/>
                <w:sz w:val="24"/>
                <w:szCs w:val="24"/>
                <w:lang w:val="az-Latn-AZ"/>
              </w:rPr>
              <w:t xml:space="preserve">Qurunun biofilitik bölgüsünün əsas prinsipləri. </w:t>
            </w:r>
          </w:p>
          <w:p w14:paraId="2E95E739" w14:textId="77777777" w:rsidR="000855A6" w:rsidRPr="00641517" w:rsidRDefault="000855A6" w:rsidP="000855A6">
            <w:pPr>
              <w:spacing w:after="0" w:line="0" w:lineRule="atLeast"/>
              <w:jc w:val="both"/>
              <w:rPr>
                <w:rFonts w:ascii="Times New Roman" w:eastAsia="MS Mincho" w:hAnsi="Times New Roman" w:cs="Times New Roman"/>
                <w:sz w:val="24"/>
                <w:szCs w:val="24"/>
                <w:lang w:val="az-Latn-AZ"/>
              </w:rPr>
            </w:pPr>
          </w:p>
          <w:p w14:paraId="103FA698" w14:textId="7F59EF88" w:rsidR="000855A6" w:rsidRPr="00641517" w:rsidRDefault="000855A6" w:rsidP="000855A6">
            <w:pPr>
              <w:spacing w:after="0" w:line="0" w:lineRule="atLeast"/>
              <w:jc w:val="both"/>
              <w:rPr>
                <w:rFonts w:ascii="Times New Roman" w:hAnsi="Times New Roman" w:cs="Times New Roman"/>
                <w:bCs/>
                <w:sz w:val="24"/>
                <w:szCs w:val="24"/>
                <w:lang w:val="az-Latn-AZ"/>
              </w:rPr>
            </w:pPr>
          </w:p>
        </w:tc>
        <w:tc>
          <w:tcPr>
            <w:tcW w:w="5635" w:type="dxa"/>
            <w:gridSpan w:val="4"/>
          </w:tcPr>
          <w:p w14:paraId="1305698C" w14:textId="77777777" w:rsidR="000855A6" w:rsidRPr="00641517" w:rsidRDefault="000855A6" w:rsidP="000855A6">
            <w:pPr>
              <w:spacing w:after="0" w:line="0" w:lineRule="atLeast"/>
              <w:jc w:val="both"/>
              <w:rPr>
                <w:rFonts w:ascii="Times New Roman" w:eastAsia="MS Mincho" w:hAnsi="Times New Roman" w:cs="Times New Roman"/>
                <w:i/>
                <w:sz w:val="20"/>
                <w:szCs w:val="20"/>
                <w:lang w:val="az-Latn-AZ" w:eastAsia="ja-JP"/>
              </w:rPr>
            </w:pPr>
            <w:r w:rsidRPr="00641517">
              <w:rPr>
                <w:rFonts w:ascii="Times New Roman" w:eastAsia="MS Mincho" w:hAnsi="Times New Roman" w:cs="Times New Roman"/>
                <w:b/>
                <w:i/>
                <w:sz w:val="20"/>
                <w:szCs w:val="20"/>
                <w:lang w:val="az-Latn-AZ" w:eastAsia="ja-JP"/>
              </w:rPr>
              <w:t>Oxu materialları</w:t>
            </w:r>
            <w:r w:rsidRPr="00641517">
              <w:rPr>
                <w:rFonts w:ascii="Times New Roman" w:eastAsia="MS Mincho" w:hAnsi="Times New Roman" w:cs="Times New Roman"/>
                <w:i/>
                <w:sz w:val="20"/>
                <w:szCs w:val="20"/>
                <w:lang w:val="az-Latn-AZ" w:eastAsia="ja-JP"/>
              </w:rPr>
              <w:t xml:space="preserve">: </w:t>
            </w:r>
          </w:p>
          <w:p w14:paraId="51AEE40B"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w:t>
            </w:r>
          </w:p>
          <w:p w14:paraId="3D6F5F13"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2 002</w:t>
            </w:r>
          </w:p>
          <w:p w14:paraId="749F3703" w14:textId="4CA51256"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 xml:space="preserve">3. Məmmədov Q.Ş. Ekolgiya və ətraf mühiti mühafizə  Baki 2008 </w:t>
            </w:r>
          </w:p>
          <w:p w14:paraId="1B0E6980"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 xml:space="preserve"> Арустамов Э.А. Современные мир и его влияние на </w:t>
            </w:r>
            <w:r w:rsidRPr="00641517">
              <w:rPr>
                <w:rFonts w:ascii="Times New Roman" w:eastAsia="MS Mincho" w:hAnsi="Times New Roman" w:cs="Times New Roman"/>
                <w:sz w:val="20"/>
                <w:szCs w:val="20"/>
              </w:rPr>
              <w:lastRenderedPageBreak/>
              <w:t>окружающей среду. М., 1996</w:t>
            </w:r>
          </w:p>
          <w:p w14:paraId="74E6C552" w14:textId="51053DBE" w:rsidR="000855A6" w:rsidRPr="00641517" w:rsidRDefault="000855A6" w:rsidP="000855A6">
            <w:pPr>
              <w:spacing w:after="0" w:line="0" w:lineRule="atLeast"/>
              <w:jc w:val="both"/>
              <w:rPr>
                <w:rFonts w:ascii="Times New Roman" w:hAnsi="Times New Roman" w:cs="Times New Roman"/>
                <w:sz w:val="20"/>
                <w:szCs w:val="20"/>
              </w:rPr>
            </w:pPr>
            <w:r w:rsidRPr="00641517">
              <w:rPr>
                <w:rFonts w:ascii="Times New Roman" w:eastAsia="MS Mincho" w:hAnsi="Times New Roman" w:cs="Times New Roman"/>
                <w:sz w:val="20"/>
                <w:szCs w:val="20"/>
                <w:lang w:val="az-Latn-AZ"/>
              </w:rPr>
              <w:t>5.</w:t>
            </w:r>
            <w:r w:rsidRPr="00641517">
              <w:rPr>
                <w:rFonts w:ascii="Times New Roman" w:eastAsia="MS Mincho" w:hAnsi="Times New Roman" w:cs="Times New Roman"/>
                <w:sz w:val="20"/>
                <w:szCs w:val="20"/>
              </w:rPr>
              <w:t>Арустамов Э.А. Организация Экологического контроля, надзора и управления в Р.Ф. М., 1997</w:t>
            </w:r>
          </w:p>
        </w:tc>
      </w:tr>
      <w:tr w:rsidR="000855A6" w:rsidRPr="00641517" w14:paraId="19E2520D" w14:textId="77777777" w:rsidTr="00656CCB">
        <w:trPr>
          <w:trHeight w:val="2462"/>
        </w:trPr>
        <w:tc>
          <w:tcPr>
            <w:tcW w:w="568" w:type="dxa"/>
            <w:tcBorders>
              <w:right w:val="single" w:sz="4" w:space="0" w:color="auto"/>
            </w:tcBorders>
          </w:tcPr>
          <w:p w14:paraId="55A0EDA0" w14:textId="18347B6F"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lastRenderedPageBreak/>
              <w:t>12</w:t>
            </w:r>
          </w:p>
        </w:tc>
        <w:tc>
          <w:tcPr>
            <w:tcW w:w="1417" w:type="dxa"/>
            <w:tcBorders>
              <w:left w:val="single" w:sz="4" w:space="0" w:color="auto"/>
            </w:tcBorders>
          </w:tcPr>
          <w:p w14:paraId="661EBB31" w14:textId="55658B68"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01.12.2017</w:t>
            </w:r>
          </w:p>
          <w:p w14:paraId="44003CF6"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17:00-18:30</w:t>
            </w:r>
          </w:p>
          <w:p w14:paraId="19C8FDD3" w14:textId="582F945D"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 xml:space="preserve">         </w:t>
            </w:r>
          </w:p>
        </w:tc>
        <w:tc>
          <w:tcPr>
            <w:tcW w:w="2127" w:type="dxa"/>
            <w:gridSpan w:val="2"/>
          </w:tcPr>
          <w:p w14:paraId="4EBE544E" w14:textId="4F2F05AB" w:rsidR="000855A6" w:rsidRPr="00641517" w:rsidRDefault="000855A6" w:rsidP="000855A6">
            <w:pPr>
              <w:spacing w:after="0" w:line="0" w:lineRule="atLeast"/>
              <w:jc w:val="both"/>
              <w:rPr>
                <w:rFonts w:ascii="Times New Roman" w:hAnsi="Times New Roman" w:cs="Times New Roman"/>
                <w:bCs/>
                <w:sz w:val="24"/>
                <w:szCs w:val="24"/>
                <w:lang w:val="az-Latn-AZ"/>
              </w:rPr>
            </w:pPr>
            <w:r w:rsidRPr="00641517">
              <w:rPr>
                <w:rFonts w:ascii="Times New Roman" w:eastAsia="MS Mincho" w:hAnsi="Times New Roman" w:cs="Times New Roman"/>
                <w:sz w:val="24"/>
                <w:szCs w:val="24"/>
                <w:lang w:val="az-Latn-AZ"/>
              </w:rPr>
              <w:t>Biofilotik aləmlər,  Oriental , Həbəş, Avstraliya,  Antarktida, Kap, Madaqaskar, Neotropik, Paleoarktik, Neoarktik. Biofilotun  vilayətlərin  biofilotların əsas xüsusiyyətləri.</w:t>
            </w:r>
          </w:p>
        </w:tc>
        <w:tc>
          <w:tcPr>
            <w:tcW w:w="5635" w:type="dxa"/>
            <w:gridSpan w:val="4"/>
          </w:tcPr>
          <w:p w14:paraId="2AA357FB" w14:textId="77777777" w:rsidR="000855A6" w:rsidRPr="00641517" w:rsidRDefault="000855A6" w:rsidP="000855A6">
            <w:pPr>
              <w:spacing w:after="0" w:line="0" w:lineRule="atLeast"/>
              <w:jc w:val="both"/>
              <w:rPr>
                <w:rFonts w:ascii="Times New Roman" w:eastAsia="MS Mincho" w:hAnsi="Times New Roman" w:cs="Times New Roman"/>
                <w:i/>
                <w:sz w:val="20"/>
                <w:szCs w:val="20"/>
                <w:lang w:val="az-Latn-AZ" w:eastAsia="ja-JP"/>
              </w:rPr>
            </w:pPr>
            <w:r w:rsidRPr="00641517">
              <w:rPr>
                <w:rFonts w:ascii="Times New Roman" w:eastAsia="MS Mincho" w:hAnsi="Times New Roman" w:cs="Times New Roman"/>
                <w:b/>
                <w:i/>
                <w:sz w:val="20"/>
                <w:szCs w:val="20"/>
                <w:lang w:val="az-Latn-AZ" w:eastAsia="ja-JP"/>
              </w:rPr>
              <w:t>Oxu materialları</w:t>
            </w:r>
            <w:r w:rsidRPr="00641517">
              <w:rPr>
                <w:rFonts w:ascii="Times New Roman" w:eastAsia="MS Mincho" w:hAnsi="Times New Roman" w:cs="Times New Roman"/>
                <w:i/>
                <w:sz w:val="20"/>
                <w:szCs w:val="20"/>
                <w:lang w:val="az-Latn-AZ" w:eastAsia="ja-JP"/>
              </w:rPr>
              <w:t xml:space="preserve">: </w:t>
            </w:r>
          </w:p>
          <w:p w14:paraId="5772FF97"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w:t>
            </w:r>
          </w:p>
          <w:p w14:paraId="71C421AA"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2 002</w:t>
            </w:r>
          </w:p>
          <w:p w14:paraId="0C4C607C"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3. Məmmədov Q.Ş. Ekolgiya və ətraf mühiti mühafizə  Baki 2008 il</w:t>
            </w:r>
          </w:p>
          <w:p w14:paraId="691E33E9"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 xml:space="preserve"> Арустамов Э.А. Современные мир и его влияние на окружающей среду. М., 1996</w:t>
            </w:r>
          </w:p>
          <w:p w14:paraId="46BA5AB2" w14:textId="77777777" w:rsidR="000855A6" w:rsidRPr="00641517" w:rsidRDefault="000855A6" w:rsidP="000855A6">
            <w:pPr>
              <w:spacing w:after="0" w:line="0" w:lineRule="atLeast"/>
              <w:jc w:val="both"/>
              <w:rPr>
                <w:rFonts w:ascii="Times New Roman" w:eastAsia="MS Mincho" w:hAnsi="Times New Roman" w:cs="Times New Roman"/>
                <w:sz w:val="20"/>
                <w:szCs w:val="20"/>
              </w:rPr>
            </w:pPr>
            <w:r w:rsidRPr="00641517">
              <w:rPr>
                <w:rFonts w:ascii="Times New Roman" w:eastAsia="MS Mincho" w:hAnsi="Times New Roman" w:cs="Times New Roman"/>
                <w:sz w:val="20"/>
                <w:szCs w:val="20"/>
                <w:lang w:val="az-Latn-AZ"/>
              </w:rPr>
              <w:t>5.</w:t>
            </w:r>
            <w:r w:rsidRPr="00641517">
              <w:rPr>
                <w:rFonts w:ascii="Times New Roman" w:eastAsia="MS Mincho" w:hAnsi="Times New Roman" w:cs="Times New Roman"/>
                <w:sz w:val="20"/>
                <w:szCs w:val="20"/>
              </w:rPr>
              <w:t>Арустамов Э.А. Организация Экологического контроля, надзора и управления в Р.Ф. М., 1997</w:t>
            </w:r>
          </w:p>
          <w:p w14:paraId="76B50734" w14:textId="0DBAB7EF" w:rsidR="000855A6" w:rsidRPr="00641517" w:rsidRDefault="000855A6" w:rsidP="000855A6">
            <w:pPr>
              <w:spacing w:after="0" w:line="0" w:lineRule="atLeast"/>
              <w:jc w:val="both"/>
              <w:rPr>
                <w:rFonts w:ascii="Times New Roman" w:hAnsi="Times New Roman" w:cs="Times New Roman"/>
                <w:sz w:val="20"/>
                <w:szCs w:val="20"/>
              </w:rPr>
            </w:pPr>
            <w:r w:rsidRPr="00641517">
              <w:rPr>
                <w:rFonts w:ascii="Times New Roman" w:eastAsia="MS Mincho" w:hAnsi="Times New Roman" w:cs="Times New Roman"/>
                <w:spacing w:val="-4"/>
                <w:sz w:val="20"/>
                <w:szCs w:val="20"/>
                <w:lang w:val="az-Latn-AZ"/>
              </w:rPr>
              <w:t>6.</w:t>
            </w:r>
            <w:r w:rsidRPr="00641517">
              <w:rPr>
                <w:rFonts w:ascii="Times New Roman" w:eastAsia="MS Mincho" w:hAnsi="Times New Roman" w:cs="Times New Roman"/>
                <w:spacing w:val="-4"/>
                <w:sz w:val="20"/>
                <w:szCs w:val="20"/>
              </w:rPr>
              <w:t>Бобринский Н.А. География животных М., Учпедгиз, 19</w:t>
            </w:r>
            <w:r w:rsidRPr="00641517">
              <w:rPr>
                <w:rFonts w:ascii="Times New Roman" w:eastAsia="MS Mincho" w:hAnsi="Times New Roman" w:cs="Times New Roman"/>
                <w:spacing w:val="-4"/>
                <w:sz w:val="20"/>
                <w:szCs w:val="20"/>
                <w:lang w:val="az-Latn-AZ"/>
              </w:rPr>
              <w:t>8</w:t>
            </w:r>
            <w:r w:rsidRPr="00641517">
              <w:rPr>
                <w:rFonts w:ascii="Times New Roman" w:eastAsia="MS Mincho" w:hAnsi="Times New Roman" w:cs="Times New Roman"/>
                <w:spacing w:val="-4"/>
                <w:sz w:val="20"/>
                <w:szCs w:val="20"/>
              </w:rPr>
              <w:t>8</w:t>
            </w:r>
          </w:p>
        </w:tc>
      </w:tr>
      <w:tr w:rsidR="000855A6" w:rsidRPr="00641517" w14:paraId="687E03CB" w14:textId="77777777" w:rsidTr="00656CCB">
        <w:tc>
          <w:tcPr>
            <w:tcW w:w="568" w:type="dxa"/>
            <w:tcBorders>
              <w:right w:val="single" w:sz="4" w:space="0" w:color="auto"/>
            </w:tcBorders>
          </w:tcPr>
          <w:p w14:paraId="1A726F74" w14:textId="68169A1B"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13</w:t>
            </w:r>
          </w:p>
        </w:tc>
        <w:tc>
          <w:tcPr>
            <w:tcW w:w="1417" w:type="dxa"/>
            <w:tcBorders>
              <w:left w:val="single" w:sz="4" w:space="0" w:color="auto"/>
            </w:tcBorders>
          </w:tcPr>
          <w:p w14:paraId="08F111DB" w14:textId="6AB08BCA"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08.12.2017</w:t>
            </w:r>
          </w:p>
          <w:p w14:paraId="2346ADC4"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15:20-16:50</w:t>
            </w:r>
          </w:p>
          <w:p w14:paraId="332A677E" w14:textId="1EFB5BC8" w:rsidR="000855A6" w:rsidRPr="00641517" w:rsidRDefault="000855A6" w:rsidP="000855A6">
            <w:pPr>
              <w:spacing w:after="0" w:line="0" w:lineRule="atLeast"/>
              <w:rPr>
                <w:rFonts w:ascii="Times New Roman" w:hAnsi="Times New Roman" w:cs="Times New Roman"/>
                <w:sz w:val="20"/>
                <w:szCs w:val="20"/>
                <w:lang w:val="en-US"/>
              </w:rPr>
            </w:pPr>
          </w:p>
        </w:tc>
        <w:tc>
          <w:tcPr>
            <w:tcW w:w="2127" w:type="dxa"/>
            <w:gridSpan w:val="2"/>
          </w:tcPr>
          <w:p w14:paraId="51609338" w14:textId="77777777" w:rsidR="000855A6" w:rsidRPr="00641517" w:rsidRDefault="000855A6" w:rsidP="000855A6">
            <w:pPr>
              <w:spacing w:after="0" w:line="0" w:lineRule="atLeast"/>
              <w:jc w:val="both"/>
              <w:rPr>
                <w:rFonts w:ascii="Times New Roman" w:eastAsia="MS Mincho" w:hAnsi="Times New Roman" w:cs="Times New Roman"/>
                <w:sz w:val="24"/>
                <w:szCs w:val="24"/>
                <w:lang w:val="az-Latn-AZ"/>
              </w:rPr>
            </w:pPr>
            <w:r w:rsidRPr="00641517">
              <w:rPr>
                <w:rFonts w:ascii="Times New Roman" w:eastAsia="MS Mincho" w:hAnsi="Times New Roman" w:cs="Times New Roman"/>
                <w:sz w:val="24"/>
                <w:szCs w:val="24"/>
                <w:lang w:val="az-Latn-AZ"/>
              </w:rPr>
              <w:t>Dəniz bitkiləri və onların təsərrüfat əhəmiyyəti.</w:t>
            </w:r>
          </w:p>
          <w:p w14:paraId="7CD12902" w14:textId="1F77CDE3" w:rsidR="000855A6" w:rsidRPr="00641517" w:rsidRDefault="000855A6" w:rsidP="000855A6">
            <w:pPr>
              <w:spacing w:after="0" w:line="0" w:lineRule="atLeast"/>
              <w:jc w:val="both"/>
              <w:rPr>
                <w:rFonts w:ascii="Times New Roman" w:hAnsi="Times New Roman" w:cs="Times New Roman"/>
                <w:bCs/>
                <w:sz w:val="24"/>
                <w:szCs w:val="24"/>
                <w:lang w:val="az-Latn-AZ"/>
              </w:rPr>
            </w:pPr>
          </w:p>
        </w:tc>
        <w:tc>
          <w:tcPr>
            <w:tcW w:w="5635" w:type="dxa"/>
            <w:gridSpan w:val="4"/>
          </w:tcPr>
          <w:p w14:paraId="4FDE331E"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eastAsia="ja-JP"/>
              </w:rPr>
            </w:pPr>
            <w:r w:rsidRPr="00641517">
              <w:rPr>
                <w:rFonts w:ascii="Times New Roman" w:eastAsia="MS Mincho" w:hAnsi="Times New Roman" w:cs="Times New Roman"/>
                <w:b/>
                <w:i/>
                <w:sz w:val="20"/>
                <w:szCs w:val="20"/>
                <w:lang w:val="az-Latn-AZ" w:eastAsia="ja-JP"/>
              </w:rPr>
              <w:t>Oxu materialları</w:t>
            </w:r>
            <w:r w:rsidRPr="00641517">
              <w:rPr>
                <w:rFonts w:ascii="Times New Roman" w:eastAsia="MS Mincho" w:hAnsi="Times New Roman" w:cs="Times New Roman"/>
                <w:sz w:val="20"/>
                <w:szCs w:val="20"/>
                <w:lang w:val="az-Latn-AZ" w:eastAsia="ja-JP"/>
              </w:rPr>
              <w:t xml:space="preserve">: </w:t>
            </w:r>
          </w:p>
          <w:p w14:paraId="1A5BE5BC"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w:t>
            </w:r>
          </w:p>
          <w:p w14:paraId="52891CFC"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2002</w:t>
            </w:r>
          </w:p>
          <w:p w14:paraId="7129D885" w14:textId="3A3BE0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 xml:space="preserve">3. Məmmədov Q.Ş. Ekolgiya və ətraf mühiti mühafizə  Baki 2008 </w:t>
            </w:r>
          </w:p>
          <w:p w14:paraId="7F1F2291" w14:textId="6143AF17" w:rsidR="000855A6" w:rsidRPr="00641517" w:rsidRDefault="000855A6" w:rsidP="000855A6">
            <w:pPr>
              <w:spacing w:after="0" w:line="0" w:lineRule="atLeast"/>
              <w:jc w:val="both"/>
              <w:rPr>
                <w:rFonts w:ascii="Times New Roman" w:hAnsi="Times New Roman" w:cs="Times New Roman"/>
                <w:sz w:val="20"/>
                <w:szCs w:val="20"/>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 xml:space="preserve"> Арустамов Э.А. Современные мир и его влияние на окружающей среду. М., 1996</w:t>
            </w:r>
          </w:p>
        </w:tc>
      </w:tr>
      <w:tr w:rsidR="000855A6" w:rsidRPr="00641517" w14:paraId="0EE5C602" w14:textId="77777777" w:rsidTr="00656CCB">
        <w:tc>
          <w:tcPr>
            <w:tcW w:w="568" w:type="dxa"/>
            <w:tcBorders>
              <w:right w:val="single" w:sz="4" w:space="0" w:color="auto"/>
            </w:tcBorders>
          </w:tcPr>
          <w:p w14:paraId="45646AF9" w14:textId="527DE126"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13</w:t>
            </w:r>
          </w:p>
        </w:tc>
        <w:tc>
          <w:tcPr>
            <w:tcW w:w="1417" w:type="dxa"/>
            <w:tcBorders>
              <w:left w:val="single" w:sz="4" w:space="0" w:color="auto"/>
            </w:tcBorders>
          </w:tcPr>
          <w:p w14:paraId="6984FC50" w14:textId="52C9ACE5"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08.12.2017</w:t>
            </w:r>
          </w:p>
          <w:p w14:paraId="2DD0672D"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17:00-18:30</w:t>
            </w:r>
          </w:p>
          <w:p w14:paraId="38689F56" w14:textId="2F12E238"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 xml:space="preserve">         </w:t>
            </w:r>
          </w:p>
        </w:tc>
        <w:tc>
          <w:tcPr>
            <w:tcW w:w="2127" w:type="dxa"/>
            <w:gridSpan w:val="2"/>
          </w:tcPr>
          <w:p w14:paraId="64314ECC" w14:textId="77777777" w:rsidR="000855A6" w:rsidRPr="00641517" w:rsidRDefault="000855A6" w:rsidP="000855A6">
            <w:pPr>
              <w:spacing w:after="0" w:line="0" w:lineRule="atLeast"/>
              <w:jc w:val="both"/>
              <w:rPr>
                <w:rFonts w:ascii="Times New Roman" w:eastAsia="MS Mincho" w:hAnsi="Times New Roman" w:cs="Times New Roman"/>
                <w:sz w:val="24"/>
                <w:szCs w:val="24"/>
                <w:lang w:val="az-Latn-AZ"/>
              </w:rPr>
            </w:pPr>
            <w:r w:rsidRPr="00641517">
              <w:rPr>
                <w:rFonts w:ascii="Times New Roman" w:eastAsia="MS Mincho" w:hAnsi="Times New Roman" w:cs="Times New Roman"/>
                <w:sz w:val="24"/>
                <w:szCs w:val="24"/>
                <w:lang w:val="az-Latn-AZ"/>
              </w:rPr>
              <w:t>Dəniz bitkiləri və onların təsərrüfat əhəmiyyəti.</w:t>
            </w:r>
          </w:p>
          <w:p w14:paraId="20B567A8" w14:textId="2C516DC9" w:rsidR="000855A6" w:rsidRPr="00641517" w:rsidRDefault="000855A6" w:rsidP="000855A6">
            <w:pPr>
              <w:spacing w:after="0" w:line="0" w:lineRule="atLeast"/>
              <w:jc w:val="both"/>
              <w:rPr>
                <w:rFonts w:ascii="Times New Roman" w:hAnsi="Times New Roman" w:cs="Times New Roman"/>
                <w:bCs/>
                <w:sz w:val="24"/>
                <w:szCs w:val="24"/>
                <w:lang w:val="az-Latn-AZ"/>
              </w:rPr>
            </w:pPr>
          </w:p>
        </w:tc>
        <w:tc>
          <w:tcPr>
            <w:tcW w:w="5635" w:type="dxa"/>
            <w:gridSpan w:val="4"/>
          </w:tcPr>
          <w:p w14:paraId="532C4B85"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eastAsia="ja-JP"/>
              </w:rPr>
            </w:pPr>
            <w:r w:rsidRPr="00641517">
              <w:rPr>
                <w:rFonts w:ascii="Times New Roman" w:eastAsia="MS Mincho" w:hAnsi="Times New Roman" w:cs="Times New Roman"/>
                <w:b/>
                <w:i/>
                <w:sz w:val="20"/>
                <w:szCs w:val="20"/>
                <w:lang w:val="az-Latn-AZ" w:eastAsia="ja-JP"/>
              </w:rPr>
              <w:t>Oxu materialları</w:t>
            </w:r>
            <w:r w:rsidRPr="00641517">
              <w:rPr>
                <w:rFonts w:ascii="Times New Roman" w:eastAsia="MS Mincho" w:hAnsi="Times New Roman" w:cs="Times New Roman"/>
                <w:sz w:val="20"/>
                <w:szCs w:val="20"/>
                <w:lang w:val="az-Latn-AZ" w:eastAsia="ja-JP"/>
              </w:rPr>
              <w:t xml:space="preserve">: </w:t>
            </w:r>
          </w:p>
          <w:p w14:paraId="655A12D8"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 Biocoğrafiya" Bakı , 2010, səh</w:t>
            </w:r>
          </w:p>
          <w:p w14:paraId="4B91C707"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2002</w:t>
            </w:r>
          </w:p>
          <w:p w14:paraId="328D3A3A" w14:textId="37340473"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 xml:space="preserve">3. Məmmədov Q.Ş. Ekolgiya və ətraf mühiti mühafizə  Baki 2008 </w:t>
            </w:r>
          </w:p>
          <w:p w14:paraId="6A566175" w14:textId="71F06498" w:rsidR="000855A6" w:rsidRPr="00641517" w:rsidRDefault="000855A6" w:rsidP="000855A6">
            <w:pPr>
              <w:spacing w:after="0" w:line="0" w:lineRule="atLeast"/>
              <w:jc w:val="both"/>
              <w:rPr>
                <w:rFonts w:ascii="Times New Roman" w:hAnsi="Times New Roman" w:cs="Times New Roman"/>
                <w:sz w:val="20"/>
                <w:szCs w:val="20"/>
              </w:rPr>
            </w:pPr>
            <w:r w:rsidRPr="00641517">
              <w:rPr>
                <w:rFonts w:ascii="Times New Roman" w:eastAsia="MS Mincho" w:hAnsi="Times New Roman" w:cs="Times New Roman"/>
                <w:sz w:val="20"/>
                <w:szCs w:val="20"/>
                <w:lang w:val="az-Latn-AZ"/>
              </w:rPr>
              <w:t>4.</w:t>
            </w:r>
            <w:r w:rsidRPr="00641517">
              <w:rPr>
                <w:rFonts w:ascii="Times New Roman" w:eastAsia="MS Mincho" w:hAnsi="Times New Roman" w:cs="Times New Roman"/>
                <w:sz w:val="20"/>
                <w:szCs w:val="20"/>
              </w:rPr>
              <w:t xml:space="preserve"> Арустамов Э.А. Современные мир и его влияние на окружающей среду. М., 1996</w:t>
            </w:r>
          </w:p>
        </w:tc>
      </w:tr>
      <w:tr w:rsidR="000855A6" w:rsidRPr="00641517" w14:paraId="5CE3F532" w14:textId="77777777" w:rsidTr="00656CCB">
        <w:tc>
          <w:tcPr>
            <w:tcW w:w="568" w:type="dxa"/>
            <w:tcBorders>
              <w:right w:val="single" w:sz="4" w:space="0" w:color="auto"/>
            </w:tcBorders>
          </w:tcPr>
          <w:p w14:paraId="1FEA01E9" w14:textId="18806134"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14</w:t>
            </w:r>
          </w:p>
        </w:tc>
        <w:tc>
          <w:tcPr>
            <w:tcW w:w="1417" w:type="dxa"/>
            <w:tcBorders>
              <w:left w:val="single" w:sz="4" w:space="0" w:color="auto"/>
            </w:tcBorders>
          </w:tcPr>
          <w:p w14:paraId="25979E3E" w14:textId="1FAE8E73"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15.12.2017</w:t>
            </w:r>
          </w:p>
          <w:p w14:paraId="449E7515"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15:20-16:50</w:t>
            </w:r>
          </w:p>
          <w:p w14:paraId="6F58108C" w14:textId="1DF0C77E" w:rsidR="000855A6" w:rsidRPr="00641517" w:rsidRDefault="000855A6" w:rsidP="000855A6">
            <w:pPr>
              <w:spacing w:after="0" w:line="0" w:lineRule="atLeast"/>
              <w:rPr>
                <w:rFonts w:ascii="Times New Roman" w:hAnsi="Times New Roman" w:cs="Times New Roman"/>
                <w:sz w:val="20"/>
                <w:szCs w:val="20"/>
                <w:lang w:val="en-US"/>
              </w:rPr>
            </w:pPr>
          </w:p>
        </w:tc>
        <w:tc>
          <w:tcPr>
            <w:tcW w:w="2127" w:type="dxa"/>
            <w:gridSpan w:val="2"/>
          </w:tcPr>
          <w:p w14:paraId="612B5788" w14:textId="18B6FA5B" w:rsidR="000855A6" w:rsidRPr="00641517" w:rsidRDefault="000855A6" w:rsidP="000855A6">
            <w:pPr>
              <w:spacing w:after="0" w:line="0" w:lineRule="atLeast"/>
              <w:jc w:val="both"/>
              <w:rPr>
                <w:rFonts w:ascii="Times New Roman" w:eastAsia="MS Mincho" w:hAnsi="Times New Roman" w:cs="Times New Roman"/>
                <w:sz w:val="24"/>
                <w:szCs w:val="24"/>
                <w:lang w:val="az-Latn-AZ"/>
              </w:rPr>
            </w:pPr>
            <w:r w:rsidRPr="00641517">
              <w:rPr>
                <w:rFonts w:ascii="Times New Roman" w:eastAsia="MS Mincho" w:hAnsi="Times New Roman" w:cs="Times New Roman"/>
                <w:sz w:val="24"/>
                <w:szCs w:val="24"/>
                <w:lang w:val="az-Latn-AZ"/>
              </w:rPr>
              <w:t>Azərbaycanın bitki örtüyü onun forma</w:t>
            </w:r>
          </w:p>
          <w:p w14:paraId="207FC0F3" w14:textId="59F9D9F4" w:rsidR="000855A6" w:rsidRPr="00641517" w:rsidRDefault="000855A6" w:rsidP="000855A6">
            <w:pPr>
              <w:spacing w:after="0" w:line="0" w:lineRule="atLeast"/>
              <w:jc w:val="both"/>
              <w:rPr>
                <w:rFonts w:ascii="Times New Roman" w:hAnsi="Times New Roman" w:cs="Times New Roman"/>
                <w:bCs/>
                <w:sz w:val="24"/>
                <w:szCs w:val="24"/>
                <w:lang w:val="az-Latn-AZ"/>
              </w:rPr>
            </w:pPr>
            <w:r w:rsidRPr="00641517">
              <w:rPr>
                <w:rFonts w:ascii="Times New Roman" w:eastAsia="MS Mincho" w:hAnsi="Times New Roman" w:cs="Times New Roman"/>
                <w:sz w:val="24"/>
                <w:szCs w:val="24"/>
                <w:lang w:val="az-Latn-AZ"/>
              </w:rPr>
              <w:t xml:space="preserve">laşmasının tarixi və ekoloji amilləri. Botaniki-coğrafi rayonlaşdırılması </w:t>
            </w:r>
          </w:p>
        </w:tc>
        <w:tc>
          <w:tcPr>
            <w:tcW w:w="5635" w:type="dxa"/>
            <w:gridSpan w:val="4"/>
          </w:tcPr>
          <w:p w14:paraId="3297FDF9"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eastAsia="ja-JP"/>
              </w:rPr>
            </w:pPr>
            <w:r w:rsidRPr="00641517">
              <w:rPr>
                <w:rFonts w:ascii="Times New Roman" w:eastAsia="MS Mincho" w:hAnsi="Times New Roman" w:cs="Times New Roman"/>
                <w:b/>
                <w:i/>
                <w:sz w:val="20"/>
                <w:szCs w:val="20"/>
                <w:lang w:val="az-Latn-AZ" w:eastAsia="ja-JP"/>
              </w:rPr>
              <w:t>Oxu materialları</w:t>
            </w:r>
            <w:r w:rsidRPr="00641517">
              <w:rPr>
                <w:rFonts w:ascii="Times New Roman" w:eastAsia="MS Mincho" w:hAnsi="Times New Roman" w:cs="Times New Roman"/>
                <w:sz w:val="20"/>
                <w:szCs w:val="20"/>
                <w:lang w:val="az-Latn-AZ" w:eastAsia="ja-JP"/>
              </w:rPr>
              <w:t>:</w:t>
            </w:r>
          </w:p>
          <w:p w14:paraId="0BF7080F"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 xml:space="preserve"> 1.</w:t>
            </w:r>
            <w:r w:rsidRPr="00641517">
              <w:rPr>
                <w:rFonts w:ascii="Times New Roman" w:eastAsia="MS Mincho" w:hAnsi="Times New Roman" w:cs="Times New Roman"/>
                <w:sz w:val="20"/>
                <w:szCs w:val="20"/>
                <w:lang w:val="az-Latn-AZ"/>
              </w:rPr>
              <w:t xml:space="preserve"> Abdullayev R.B. " Biocoğrafiya" Bakı , 2010, səh</w:t>
            </w:r>
          </w:p>
          <w:p w14:paraId="1EFCEFAF"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2002</w:t>
            </w:r>
          </w:p>
          <w:p w14:paraId="6019E7F1" w14:textId="0BC277D6" w:rsidR="000855A6" w:rsidRPr="00641517" w:rsidRDefault="000855A6" w:rsidP="000855A6">
            <w:pPr>
              <w:spacing w:after="0" w:line="0" w:lineRule="atLeast"/>
              <w:jc w:val="both"/>
              <w:rPr>
                <w:rFonts w:ascii="Times New Roman" w:hAnsi="Times New Roman" w:cs="Times New Roman"/>
                <w:sz w:val="20"/>
                <w:szCs w:val="20"/>
                <w:lang w:val="az-Latn-AZ"/>
              </w:rPr>
            </w:pPr>
            <w:r w:rsidRPr="00641517">
              <w:rPr>
                <w:rFonts w:ascii="Times New Roman" w:eastAsia="MS Mincho" w:hAnsi="Times New Roman" w:cs="Times New Roman"/>
                <w:sz w:val="20"/>
                <w:szCs w:val="20"/>
                <w:lang w:val="az-Latn-AZ"/>
              </w:rPr>
              <w:t>3.Yarımkürələrin bitki  xəritəsi</w:t>
            </w:r>
          </w:p>
        </w:tc>
      </w:tr>
      <w:tr w:rsidR="000855A6" w:rsidRPr="00641517" w14:paraId="76D474F8" w14:textId="77777777" w:rsidTr="00656CCB">
        <w:tc>
          <w:tcPr>
            <w:tcW w:w="568" w:type="dxa"/>
            <w:tcBorders>
              <w:right w:val="single" w:sz="4" w:space="0" w:color="auto"/>
            </w:tcBorders>
          </w:tcPr>
          <w:p w14:paraId="3042678A" w14:textId="56C9D9D7"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14</w:t>
            </w:r>
          </w:p>
        </w:tc>
        <w:tc>
          <w:tcPr>
            <w:tcW w:w="1417" w:type="dxa"/>
            <w:tcBorders>
              <w:left w:val="single" w:sz="4" w:space="0" w:color="auto"/>
            </w:tcBorders>
          </w:tcPr>
          <w:p w14:paraId="0DFE8830" w14:textId="445A424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15.12.2017</w:t>
            </w:r>
          </w:p>
          <w:p w14:paraId="78BB5FF1"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17:00-18:30</w:t>
            </w:r>
          </w:p>
          <w:p w14:paraId="7E8AF3F1" w14:textId="475C9DD5"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lang w:val="az-Latn-AZ"/>
              </w:rPr>
              <w:t xml:space="preserve">         </w:t>
            </w:r>
          </w:p>
        </w:tc>
        <w:tc>
          <w:tcPr>
            <w:tcW w:w="2127" w:type="dxa"/>
            <w:gridSpan w:val="2"/>
          </w:tcPr>
          <w:p w14:paraId="3154A36C" w14:textId="77777777" w:rsidR="000855A6" w:rsidRPr="00641517" w:rsidRDefault="000855A6" w:rsidP="000855A6">
            <w:pPr>
              <w:spacing w:after="0" w:line="0" w:lineRule="atLeast"/>
              <w:jc w:val="both"/>
              <w:rPr>
                <w:rFonts w:ascii="Times New Roman" w:eastAsia="MS Mincho" w:hAnsi="Times New Roman" w:cs="Times New Roman"/>
                <w:sz w:val="24"/>
                <w:szCs w:val="24"/>
                <w:lang w:val="az-Latn-AZ"/>
              </w:rPr>
            </w:pPr>
            <w:r w:rsidRPr="00641517">
              <w:rPr>
                <w:rFonts w:ascii="Times New Roman" w:eastAsia="MS Mincho" w:hAnsi="Times New Roman" w:cs="Times New Roman"/>
                <w:sz w:val="24"/>
                <w:szCs w:val="24"/>
                <w:lang w:val="az-Latn-AZ"/>
              </w:rPr>
              <w:t>Azərbaycanın təbi kompleksləri və onların mühafizəsi.</w:t>
            </w:r>
          </w:p>
          <w:p w14:paraId="33BD6A73" w14:textId="155DC97A" w:rsidR="000855A6" w:rsidRPr="00641517" w:rsidRDefault="000855A6" w:rsidP="000855A6">
            <w:pPr>
              <w:spacing w:after="0" w:line="0" w:lineRule="atLeast"/>
              <w:jc w:val="both"/>
              <w:rPr>
                <w:rFonts w:ascii="Times New Roman" w:hAnsi="Times New Roman" w:cs="Times New Roman"/>
                <w:bCs/>
                <w:sz w:val="24"/>
                <w:szCs w:val="24"/>
                <w:lang w:val="az-Latn-AZ"/>
              </w:rPr>
            </w:pPr>
          </w:p>
        </w:tc>
        <w:tc>
          <w:tcPr>
            <w:tcW w:w="5635" w:type="dxa"/>
            <w:gridSpan w:val="4"/>
          </w:tcPr>
          <w:p w14:paraId="459D0F29"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eastAsia="ja-JP"/>
              </w:rPr>
            </w:pPr>
            <w:r w:rsidRPr="00641517">
              <w:rPr>
                <w:rFonts w:ascii="Times New Roman" w:eastAsia="MS Mincho" w:hAnsi="Times New Roman" w:cs="Times New Roman"/>
                <w:b/>
                <w:i/>
                <w:sz w:val="20"/>
                <w:szCs w:val="20"/>
                <w:lang w:val="az-Latn-AZ" w:eastAsia="ja-JP"/>
              </w:rPr>
              <w:t>Oxu materialları</w:t>
            </w:r>
            <w:r w:rsidRPr="00641517">
              <w:rPr>
                <w:rFonts w:ascii="Times New Roman" w:eastAsia="MS Mincho" w:hAnsi="Times New Roman" w:cs="Times New Roman"/>
                <w:sz w:val="20"/>
                <w:szCs w:val="20"/>
                <w:lang w:val="az-Latn-AZ" w:eastAsia="ja-JP"/>
              </w:rPr>
              <w:t>:</w:t>
            </w:r>
          </w:p>
          <w:p w14:paraId="355B836B" w14:textId="42E16DC4"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1.</w:t>
            </w:r>
            <w:r w:rsidRPr="00641517">
              <w:rPr>
                <w:rFonts w:ascii="Times New Roman" w:eastAsia="MS Mincho" w:hAnsi="Times New Roman" w:cs="Times New Roman"/>
                <w:sz w:val="20"/>
                <w:szCs w:val="20"/>
                <w:lang w:val="az-Latn-AZ"/>
              </w:rPr>
              <w:t xml:space="preserve"> Abdullayev R.B. "Biocoğrafiya" Bakı , 2010, səh</w:t>
            </w:r>
          </w:p>
          <w:p w14:paraId="12CD6C73"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2. Abdullayev R.B, Məmmədova Ş.İ. Biocoğrafiya metodiki vəsait Bakı 2002</w:t>
            </w:r>
          </w:p>
          <w:p w14:paraId="6DC643AD" w14:textId="7AB9BF00" w:rsidR="000855A6" w:rsidRPr="00641517" w:rsidRDefault="000855A6" w:rsidP="000855A6">
            <w:pPr>
              <w:spacing w:after="0" w:line="0" w:lineRule="atLeast"/>
              <w:jc w:val="both"/>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 xml:space="preserve">3. Məmmədov Q.Ş. Ekolgiya və ətraf mühiti mühafizə  Baki 2008 </w:t>
            </w:r>
          </w:p>
          <w:p w14:paraId="04A98809" w14:textId="60FD5931" w:rsidR="000855A6" w:rsidRPr="00641517" w:rsidRDefault="000855A6" w:rsidP="000855A6">
            <w:pPr>
              <w:spacing w:after="0" w:line="0" w:lineRule="atLeast"/>
              <w:jc w:val="both"/>
              <w:rPr>
                <w:rFonts w:ascii="Times New Roman" w:hAnsi="Times New Roman" w:cs="Times New Roman"/>
                <w:sz w:val="20"/>
                <w:szCs w:val="20"/>
                <w:lang w:val="az-Latn-AZ"/>
              </w:rPr>
            </w:pPr>
            <w:r w:rsidRPr="00641517">
              <w:rPr>
                <w:rFonts w:ascii="Times New Roman" w:eastAsia="MS Mincho" w:hAnsi="Times New Roman" w:cs="Times New Roman"/>
                <w:sz w:val="20"/>
                <w:szCs w:val="20"/>
                <w:lang w:val="az-Latn-AZ"/>
              </w:rPr>
              <w:t>4.Atlaslar</w:t>
            </w:r>
          </w:p>
        </w:tc>
      </w:tr>
      <w:tr w:rsidR="000855A6" w:rsidRPr="00641517" w14:paraId="1B1966C1" w14:textId="77777777" w:rsidTr="00656CCB">
        <w:tc>
          <w:tcPr>
            <w:tcW w:w="568" w:type="dxa"/>
            <w:tcBorders>
              <w:right w:val="single" w:sz="4" w:space="0" w:color="auto"/>
            </w:tcBorders>
          </w:tcPr>
          <w:p w14:paraId="4F9834AC" w14:textId="1FA97A6D" w:rsidR="000855A6" w:rsidRPr="00641517" w:rsidRDefault="000855A6" w:rsidP="000855A6">
            <w:pPr>
              <w:spacing w:after="0" w:line="0" w:lineRule="atLeast"/>
              <w:rPr>
                <w:rFonts w:ascii="Times New Roman" w:hAnsi="Times New Roman" w:cs="Times New Roman"/>
                <w:sz w:val="20"/>
                <w:szCs w:val="20"/>
                <w:lang w:val="en-US"/>
              </w:rPr>
            </w:pPr>
            <w:r w:rsidRPr="00641517">
              <w:rPr>
                <w:rFonts w:ascii="Times New Roman" w:hAnsi="Times New Roman" w:cs="Times New Roman"/>
                <w:sz w:val="20"/>
                <w:szCs w:val="20"/>
              </w:rPr>
              <w:t>15</w:t>
            </w:r>
          </w:p>
        </w:tc>
        <w:tc>
          <w:tcPr>
            <w:tcW w:w="1417" w:type="dxa"/>
            <w:tcBorders>
              <w:left w:val="single" w:sz="4" w:space="0" w:color="auto"/>
            </w:tcBorders>
          </w:tcPr>
          <w:p w14:paraId="780C1DE4" w14:textId="68A0E1D3"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22.12.2017</w:t>
            </w:r>
          </w:p>
          <w:p w14:paraId="03E3B981"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15:20-16:50</w:t>
            </w:r>
          </w:p>
          <w:p w14:paraId="1D297797" w14:textId="06616551" w:rsidR="000855A6" w:rsidRPr="00641517" w:rsidRDefault="000855A6" w:rsidP="000855A6">
            <w:pPr>
              <w:spacing w:after="0" w:line="0" w:lineRule="atLeast"/>
              <w:rPr>
                <w:rFonts w:ascii="Times New Roman" w:hAnsi="Times New Roman" w:cs="Times New Roman"/>
                <w:sz w:val="20"/>
                <w:szCs w:val="20"/>
                <w:lang w:val="en-US"/>
              </w:rPr>
            </w:pPr>
          </w:p>
        </w:tc>
        <w:tc>
          <w:tcPr>
            <w:tcW w:w="2127" w:type="dxa"/>
            <w:gridSpan w:val="2"/>
          </w:tcPr>
          <w:p w14:paraId="5ADD8BCF" w14:textId="62D9D629" w:rsidR="000855A6" w:rsidRPr="00641517" w:rsidRDefault="000855A6" w:rsidP="000855A6">
            <w:pPr>
              <w:spacing w:after="0" w:line="0" w:lineRule="atLeast"/>
              <w:jc w:val="both"/>
              <w:rPr>
                <w:rFonts w:ascii="Times New Roman" w:hAnsi="Times New Roman" w:cs="Times New Roman"/>
                <w:bCs/>
                <w:sz w:val="24"/>
                <w:szCs w:val="24"/>
                <w:lang w:val="az-Latn-AZ"/>
              </w:rPr>
            </w:pPr>
            <w:r w:rsidRPr="00641517">
              <w:rPr>
                <w:rFonts w:ascii="Times New Roman" w:eastAsia="MS Mincho" w:hAnsi="Times New Roman" w:cs="Times New Roman"/>
                <w:sz w:val="24"/>
                <w:szCs w:val="24"/>
                <w:lang w:val="az-Latn-AZ"/>
              </w:rPr>
              <w:t xml:space="preserve">Azərbaycanın qorunan ərazilərinin xəritə-sxeminin tərtibi </w:t>
            </w:r>
          </w:p>
        </w:tc>
        <w:tc>
          <w:tcPr>
            <w:tcW w:w="5635" w:type="dxa"/>
            <w:gridSpan w:val="4"/>
          </w:tcPr>
          <w:p w14:paraId="24F64099"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eastAsia="ja-JP"/>
              </w:rPr>
            </w:pPr>
            <w:r w:rsidRPr="00641517">
              <w:rPr>
                <w:rFonts w:ascii="Times New Roman" w:eastAsia="MS Mincho" w:hAnsi="Times New Roman" w:cs="Times New Roman"/>
                <w:b/>
                <w:i/>
                <w:sz w:val="20"/>
                <w:szCs w:val="20"/>
                <w:lang w:val="az-Latn-AZ" w:eastAsia="ja-JP"/>
              </w:rPr>
              <w:t>Oxu materialları</w:t>
            </w:r>
            <w:r w:rsidRPr="00641517">
              <w:rPr>
                <w:rFonts w:ascii="Times New Roman" w:eastAsia="MS Mincho" w:hAnsi="Times New Roman" w:cs="Times New Roman"/>
                <w:sz w:val="20"/>
                <w:szCs w:val="20"/>
                <w:lang w:val="az-Latn-AZ" w:eastAsia="ja-JP"/>
              </w:rPr>
              <w:t>:</w:t>
            </w:r>
          </w:p>
          <w:p w14:paraId="601F7EB9" w14:textId="77777777" w:rsidR="000855A6" w:rsidRPr="00641517" w:rsidRDefault="000855A6" w:rsidP="000855A6">
            <w:pPr>
              <w:spacing w:after="0" w:line="0" w:lineRule="atLeast"/>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 xml:space="preserve">1.Azərbaycanın  bitki xəritəsi, </w:t>
            </w:r>
          </w:p>
          <w:p w14:paraId="334D6902" w14:textId="77777777" w:rsidR="000855A6" w:rsidRPr="00641517" w:rsidRDefault="000855A6" w:rsidP="000855A6">
            <w:pPr>
              <w:spacing w:after="0" w:line="0" w:lineRule="atLeast"/>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 xml:space="preserve">2.Azərbaycanın zoocoğrafi xəritəsi. </w:t>
            </w:r>
          </w:p>
          <w:p w14:paraId="3BC2377C" w14:textId="77777777" w:rsidR="000855A6" w:rsidRPr="00641517" w:rsidRDefault="000855A6" w:rsidP="000855A6">
            <w:pPr>
              <w:spacing w:after="0" w:line="0" w:lineRule="atLeast"/>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eastAsia="ja-JP"/>
              </w:rPr>
              <w:t>3.Azərbaycanın qorunan ərazilərinin xəritəsi.</w:t>
            </w:r>
            <w:r w:rsidRPr="00641517">
              <w:rPr>
                <w:rFonts w:ascii="Times New Roman" w:eastAsia="MS Mincho" w:hAnsi="Times New Roman" w:cs="Times New Roman"/>
                <w:sz w:val="20"/>
                <w:szCs w:val="20"/>
                <w:lang w:val="az-Latn-AZ"/>
              </w:rPr>
              <w:t xml:space="preserve"> </w:t>
            </w:r>
          </w:p>
          <w:p w14:paraId="004967A2" w14:textId="24D76E02"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eastAsia="MS Mincho" w:hAnsi="Times New Roman" w:cs="Times New Roman"/>
                <w:sz w:val="20"/>
                <w:szCs w:val="20"/>
                <w:lang w:val="az-Latn-AZ"/>
              </w:rPr>
              <w:t>4. Mühazirə materiallar.</w:t>
            </w:r>
          </w:p>
        </w:tc>
      </w:tr>
      <w:tr w:rsidR="000855A6" w:rsidRPr="00520EF7" w14:paraId="1548D168" w14:textId="77777777" w:rsidTr="00656CCB">
        <w:tc>
          <w:tcPr>
            <w:tcW w:w="568" w:type="dxa"/>
            <w:tcBorders>
              <w:right w:val="single" w:sz="4" w:space="0" w:color="auto"/>
            </w:tcBorders>
          </w:tcPr>
          <w:p w14:paraId="4D7DB588" w14:textId="259630F0"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15</w:t>
            </w:r>
          </w:p>
        </w:tc>
        <w:tc>
          <w:tcPr>
            <w:tcW w:w="1417" w:type="dxa"/>
            <w:tcBorders>
              <w:left w:val="single" w:sz="4" w:space="0" w:color="auto"/>
            </w:tcBorders>
          </w:tcPr>
          <w:p w14:paraId="782744C8" w14:textId="77777777"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22.12.2017</w:t>
            </w:r>
          </w:p>
          <w:p w14:paraId="6AA9F0A1" w14:textId="61789995" w:rsidR="000855A6" w:rsidRPr="00641517" w:rsidRDefault="000855A6" w:rsidP="000855A6">
            <w:pPr>
              <w:spacing w:after="0" w:line="0" w:lineRule="atLeast"/>
              <w:rPr>
                <w:rFonts w:ascii="Times New Roman" w:hAnsi="Times New Roman" w:cs="Times New Roman"/>
                <w:sz w:val="20"/>
                <w:szCs w:val="20"/>
                <w:lang w:val="az-Latn-AZ"/>
              </w:rPr>
            </w:pPr>
            <w:r w:rsidRPr="00641517">
              <w:rPr>
                <w:rFonts w:ascii="Times New Roman" w:hAnsi="Times New Roman" w:cs="Times New Roman"/>
                <w:sz w:val="20"/>
                <w:szCs w:val="20"/>
                <w:lang w:val="az-Latn-AZ"/>
              </w:rPr>
              <w:t>Saat:          17:00-18:30</w:t>
            </w:r>
          </w:p>
        </w:tc>
        <w:tc>
          <w:tcPr>
            <w:tcW w:w="2127" w:type="dxa"/>
            <w:gridSpan w:val="2"/>
          </w:tcPr>
          <w:p w14:paraId="1481429B" w14:textId="6EA8F55D" w:rsidR="000855A6" w:rsidRPr="00641517" w:rsidRDefault="000855A6" w:rsidP="000855A6">
            <w:pPr>
              <w:spacing w:after="0" w:line="0" w:lineRule="atLeast"/>
              <w:jc w:val="both"/>
              <w:rPr>
                <w:rFonts w:ascii="Times New Roman" w:eastAsia="MS Mincho" w:hAnsi="Times New Roman" w:cs="Times New Roman"/>
                <w:sz w:val="24"/>
                <w:szCs w:val="24"/>
                <w:lang w:val="az-Latn-AZ"/>
              </w:rPr>
            </w:pPr>
            <w:r w:rsidRPr="00641517">
              <w:rPr>
                <w:rFonts w:ascii="Times New Roman" w:eastAsia="MS Mincho" w:hAnsi="Times New Roman" w:cs="Times New Roman"/>
                <w:sz w:val="24"/>
                <w:szCs w:val="24"/>
                <w:lang w:val="az-Latn-AZ"/>
              </w:rPr>
              <w:t xml:space="preserve">Azərbaycanın qorunan ərazilərinin xəritə-sxeminin tərtibi </w:t>
            </w:r>
          </w:p>
        </w:tc>
        <w:tc>
          <w:tcPr>
            <w:tcW w:w="5635" w:type="dxa"/>
            <w:gridSpan w:val="4"/>
          </w:tcPr>
          <w:p w14:paraId="77AF7E92" w14:textId="77777777" w:rsidR="000855A6" w:rsidRPr="00641517" w:rsidRDefault="000855A6" w:rsidP="000855A6">
            <w:pPr>
              <w:spacing w:after="0" w:line="0" w:lineRule="atLeast"/>
              <w:jc w:val="both"/>
              <w:rPr>
                <w:rFonts w:ascii="Times New Roman" w:eastAsia="MS Mincho" w:hAnsi="Times New Roman" w:cs="Times New Roman"/>
                <w:sz w:val="20"/>
                <w:szCs w:val="20"/>
                <w:lang w:val="az-Latn-AZ" w:eastAsia="ja-JP"/>
              </w:rPr>
            </w:pPr>
            <w:r w:rsidRPr="00641517">
              <w:rPr>
                <w:rFonts w:ascii="Times New Roman" w:eastAsia="MS Mincho" w:hAnsi="Times New Roman" w:cs="Times New Roman"/>
                <w:b/>
                <w:i/>
                <w:sz w:val="20"/>
                <w:szCs w:val="20"/>
                <w:lang w:val="az-Latn-AZ" w:eastAsia="ja-JP"/>
              </w:rPr>
              <w:t>Oxu materialları</w:t>
            </w:r>
            <w:r w:rsidRPr="00641517">
              <w:rPr>
                <w:rFonts w:ascii="Times New Roman" w:eastAsia="MS Mincho" w:hAnsi="Times New Roman" w:cs="Times New Roman"/>
                <w:sz w:val="20"/>
                <w:szCs w:val="20"/>
                <w:lang w:val="az-Latn-AZ" w:eastAsia="ja-JP"/>
              </w:rPr>
              <w:t>:</w:t>
            </w:r>
          </w:p>
          <w:p w14:paraId="2297A7FE" w14:textId="77777777" w:rsidR="000855A6" w:rsidRPr="00641517" w:rsidRDefault="000855A6" w:rsidP="000855A6">
            <w:pPr>
              <w:spacing w:after="0" w:line="0" w:lineRule="atLeast"/>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 xml:space="preserve">1.Azərbaycanın  bitki xəritəsi, </w:t>
            </w:r>
          </w:p>
          <w:p w14:paraId="2F1485FA" w14:textId="77777777" w:rsidR="000855A6" w:rsidRPr="00641517" w:rsidRDefault="000855A6" w:rsidP="000855A6">
            <w:pPr>
              <w:spacing w:after="0" w:line="0" w:lineRule="atLeast"/>
              <w:rPr>
                <w:rFonts w:ascii="Times New Roman" w:eastAsia="MS Mincho" w:hAnsi="Times New Roman" w:cs="Times New Roman"/>
                <w:sz w:val="20"/>
                <w:szCs w:val="20"/>
                <w:lang w:val="az-Latn-AZ"/>
              </w:rPr>
            </w:pPr>
            <w:r w:rsidRPr="00641517">
              <w:rPr>
                <w:rFonts w:ascii="Times New Roman" w:eastAsia="MS Mincho" w:hAnsi="Times New Roman" w:cs="Times New Roman"/>
                <w:sz w:val="20"/>
                <w:szCs w:val="20"/>
                <w:lang w:val="az-Latn-AZ"/>
              </w:rPr>
              <w:t xml:space="preserve">2.Azərbaycanın zoocoğrafi xəritəsi. </w:t>
            </w:r>
          </w:p>
          <w:p w14:paraId="3DE50049" w14:textId="10950ACA" w:rsidR="000855A6" w:rsidRPr="00641517" w:rsidRDefault="000855A6" w:rsidP="000855A6">
            <w:pPr>
              <w:spacing w:after="0" w:line="0" w:lineRule="atLeast"/>
              <w:rPr>
                <w:rFonts w:ascii="Times New Roman" w:eastAsia="MS Mincho" w:hAnsi="Times New Roman" w:cs="Times New Roman"/>
                <w:b/>
                <w:i/>
                <w:sz w:val="20"/>
                <w:szCs w:val="20"/>
                <w:lang w:val="az-Latn-AZ" w:eastAsia="ja-JP"/>
              </w:rPr>
            </w:pPr>
            <w:r w:rsidRPr="00641517">
              <w:rPr>
                <w:rFonts w:ascii="Times New Roman" w:eastAsia="MS Mincho" w:hAnsi="Times New Roman" w:cs="Times New Roman"/>
                <w:sz w:val="20"/>
                <w:szCs w:val="20"/>
                <w:lang w:val="az-Latn-AZ" w:eastAsia="ja-JP"/>
              </w:rPr>
              <w:t>3.Azərbaycanın qorunan ərazilərinin xəritəsi.</w:t>
            </w:r>
            <w:r w:rsidRPr="00641517">
              <w:rPr>
                <w:rFonts w:ascii="Times New Roman" w:eastAsia="MS Mincho" w:hAnsi="Times New Roman" w:cs="Times New Roman"/>
                <w:sz w:val="20"/>
                <w:szCs w:val="20"/>
                <w:lang w:val="az-Latn-AZ"/>
              </w:rPr>
              <w:t xml:space="preserve"> </w:t>
            </w:r>
          </w:p>
        </w:tc>
      </w:tr>
      <w:tr w:rsidR="000855A6" w:rsidRPr="00641517" w14:paraId="79988AA9" w14:textId="77777777" w:rsidTr="00656CCB">
        <w:trPr>
          <w:trHeight w:val="76"/>
        </w:trPr>
        <w:tc>
          <w:tcPr>
            <w:tcW w:w="568" w:type="dxa"/>
            <w:tcBorders>
              <w:right w:val="single" w:sz="4" w:space="0" w:color="auto"/>
            </w:tcBorders>
          </w:tcPr>
          <w:p w14:paraId="2371F73C" w14:textId="77777777" w:rsidR="000855A6" w:rsidRPr="00641517" w:rsidRDefault="000855A6" w:rsidP="000855A6">
            <w:pPr>
              <w:spacing w:after="0" w:line="0" w:lineRule="atLeast"/>
              <w:rPr>
                <w:rFonts w:ascii="Times New Roman" w:hAnsi="Times New Roman" w:cs="Times New Roman"/>
                <w:sz w:val="20"/>
                <w:szCs w:val="20"/>
                <w:lang w:val="az-Latn-AZ"/>
              </w:rPr>
            </w:pPr>
          </w:p>
        </w:tc>
        <w:tc>
          <w:tcPr>
            <w:tcW w:w="1417" w:type="dxa"/>
            <w:tcBorders>
              <w:left w:val="single" w:sz="4" w:space="0" w:color="auto"/>
            </w:tcBorders>
          </w:tcPr>
          <w:p w14:paraId="66266CDF" w14:textId="77777777" w:rsidR="000855A6" w:rsidRPr="00641517" w:rsidRDefault="000855A6" w:rsidP="000855A6">
            <w:pPr>
              <w:spacing w:after="0" w:line="0" w:lineRule="atLeast"/>
              <w:rPr>
                <w:rFonts w:ascii="Times New Roman" w:hAnsi="Times New Roman" w:cs="Times New Roman"/>
                <w:sz w:val="20"/>
                <w:szCs w:val="20"/>
                <w:lang w:val="az-Latn-AZ"/>
              </w:rPr>
            </w:pPr>
          </w:p>
        </w:tc>
        <w:tc>
          <w:tcPr>
            <w:tcW w:w="2127" w:type="dxa"/>
            <w:gridSpan w:val="2"/>
            <w:vAlign w:val="center"/>
          </w:tcPr>
          <w:p w14:paraId="6B2B8A11" w14:textId="38667EAB" w:rsidR="000855A6" w:rsidRPr="00641517" w:rsidRDefault="00641517" w:rsidP="000855A6">
            <w:pPr>
              <w:spacing w:after="0" w:line="0" w:lineRule="atLeast"/>
              <w:rPr>
                <w:rFonts w:ascii="Times New Roman" w:hAnsi="Times New Roman" w:cs="Times New Roman"/>
                <w:bCs/>
                <w:sz w:val="24"/>
                <w:szCs w:val="24"/>
                <w:lang w:val="en-US"/>
              </w:rPr>
            </w:pPr>
            <w:r>
              <w:rPr>
                <w:rFonts w:ascii="Times New Roman" w:hAnsi="Times New Roman" w:cs="Times New Roman"/>
                <w:bCs/>
                <w:sz w:val="24"/>
                <w:szCs w:val="24"/>
                <w:lang w:val="en-US"/>
              </w:rPr>
              <w:t>Final</w:t>
            </w:r>
            <w:r w:rsidR="000855A6" w:rsidRPr="00641517">
              <w:rPr>
                <w:rFonts w:ascii="Times New Roman" w:hAnsi="Times New Roman" w:cs="Times New Roman"/>
                <w:bCs/>
                <w:sz w:val="24"/>
                <w:szCs w:val="24"/>
                <w:lang w:val="en-US"/>
              </w:rPr>
              <w:t xml:space="preserve"> imtahan</w:t>
            </w:r>
            <w:r>
              <w:rPr>
                <w:rFonts w:ascii="Times New Roman" w:hAnsi="Times New Roman" w:cs="Times New Roman"/>
                <w:bCs/>
                <w:sz w:val="24"/>
                <w:szCs w:val="24"/>
                <w:lang w:val="en-US"/>
              </w:rPr>
              <w:t>ı</w:t>
            </w:r>
          </w:p>
        </w:tc>
        <w:tc>
          <w:tcPr>
            <w:tcW w:w="5635" w:type="dxa"/>
            <w:gridSpan w:val="4"/>
            <w:vAlign w:val="center"/>
          </w:tcPr>
          <w:p w14:paraId="005C8CF7" w14:textId="77777777" w:rsidR="000855A6" w:rsidRPr="00641517" w:rsidRDefault="000855A6" w:rsidP="000855A6">
            <w:pPr>
              <w:spacing w:after="0" w:line="0" w:lineRule="atLeast"/>
              <w:rPr>
                <w:rFonts w:ascii="Times New Roman" w:hAnsi="Times New Roman" w:cs="Times New Roman"/>
                <w:sz w:val="20"/>
                <w:szCs w:val="20"/>
                <w:lang w:val="en-US"/>
              </w:rPr>
            </w:pPr>
          </w:p>
        </w:tc>
      </w:tr>
    </w:tbl>
    <w:p w14:paraId="6C0C78AB" w14:textId="77777777" w:rsidR="004D1D8A" w:rsidRPr="00641517" w:rsidRDefault="004D1D8A" w:rsidP="00EA4309">
      <w:pPr>
        <w:spacing w:after="0" w:line="0" w:lineRule="atLeast"/>
        <w:rPr>
          <w:rFonts w:ascii="Times New Roman" w:hAnsi="Times New Roman" w:cs="Times New Roman"/>
          <w:sz w:val="20"/>
          <w:szCs w:val="20"/>
          <w:lang w:val="en-US"/>
        </w:rPr>
      </w:pPr>
    </w:p>
    <w:p w14:paraId="357E2957" w14:textId="77777777" w:rsidR="001B14F6" w:rsidRPr="00641517" w:rsidRDefault="001B14F6" w:rsidP="00EA4309">
      <w:pPr>
        <w:spacing w:after="0" w:line="0" w:lineRule="atLeast"/>
        <w:ind w:left="-360"/>
        <w:rPr>
          <w:rFonts w:ascii="Times New Roman" w:hAnsi="Times New Roman" w:cs="Times New Roman"/>
          <w:b/>
          <w:i/>
          <w:sz w:val="24"/>
          <w:szCs w:val="24"/>
          <w:lang w:val="az-Latn-AZ"/>
        </w:rPr>
      </w:pPr>
      <w:r w:rsidRPr="00641517">
        <w:rPr>
          <w:rFonts w:ascii="Times New Roman" w:hAnsi="Times New Roman" w:cs="Times New Roman"/>
          <w:b/>
          <w:i/>
          <w:sz w:val="24"/>
          <w:szCs w:val="24"/>
          <w:lang w:val="az-Latn-AZ"/>
        </w:rPr>
        <w:t xml:space="preserve">Bu tədris proqramı </w:t>
      </w:r>
      <w:r w:rsidR="005D5758" w:rsidRPr="00641517">
        <w:rPr>
          <w:rFonts w:ascii="Times New Roman" w:hAnsi="Times New Roman" w:cs="Times New Roman"/>
          <w:b/>
          <w:i/>
          <w:sz w:val="24"/>
          <w:szCs w:val="24"/>
          <w:lang w:val="az-Latn-AZ"/>
        </w:rPr>
        <w:t>fənn</w:t>
      </w:r>
      <w:r w:rsidRPr="00641517">
        <w:rPr>
          <w:rFonts w:ascii="Times New Roman" w:hAnsi="Times New Roman" w:cs="Times New Roman"/>
          <w:b/>
          <w:i/>
          <w:sz w:val="24"/>
          <w:szCs w:val="24"/>
          <w:lang w:val="az-Latn-AZ"/>
        </w:rPr>
        <w:t xml:space="preserve"> haqqında tam məlumatı özündə əks etdirir və hər </w:t>
      </w:r>
      <w:r w:rsidR="005D5758" w:rsidRPr="00641517">
        <w:rPr>
          <w:rFonts w:ascii="Times New Roman" w:hAnsi="Times New Roman" w:cs="Times New Roman"/>
          <w:b/>
          <w:i/>
          <w:sz w:val="24"/>
          <w:szCs w:val="24"/>
          <w:lang w:val="az-Latn-AZ"/>
        </w:rPr>
        <w:t>hansı</w:t>
      </w:r>
      <w:r w:rsidRPr="00641517">
        <w:rPr>
          <w:rFonts w:ascii="Times New Roman" w:hAnsi="Times New Roman" w:cs="Times New Roman"/>
          <w:b/>
          <w:i/>
          <w:sz w:val="24"/>
          <w:szCs w:val="24"/>
          <w:lang w:val="az-Latn-AZ"/>
        </w:rPr>
        <w:t xml:space="preserve"> dəyişiklik barədə öncədən xəbər veriləcək.</w:t>
      </w:r>
    </w:p>
    <w:p w14:paraId="4404B3C4" w14:textId="77777777" w:rsidR="001B14F6" w:rsidRPr="00641517" w:rsidRDefault="001B14F6" w:rsidP="00EA4309">
      <w:pPr>
        <w:spacing w:after="0" w:line="0" w:lineRule="atLeast"/>
        <w:rPr>
          <w:rFonts w:ascii="Times New Roman" w:hAnsi="Times New Roman" w:cs="Times New Roman"/>
          <w:sz w:val="20"/>
          <w:szCs w:val="20"/>
          <w:lang w:val="az-Latn-AZ"/>
        </w:rPr>
      </w:pPr>
    </w:p>
    <w:sectPr w:rsidR="001B14F6" w:rsidRPr="00641517" w:rsidSect="00D818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DD188" w14:textId="77777777" w:rsidR="0073032F" w:rsidRDefault="0073032F" w:rsidP="0011424A">
      <w:pPr>
        <w:spacing w:after="0" w:line="240" w:lineRule="auto"/>
      </w:pPr>
      <w:r>
        <w:separator/>
      </w:r>
    </w:p>
  </w:endnote>
  <w:endnote w:type="continuationSeparator" w:id="0">
    <w:p w14:paraId="31F5152A" w14:textId="77777777" w:rsidR="0073032F" w:rsidRDefault="0073032F" w:rsidP="0011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B1E8D" w14:textId="77777777" w:rsidR="0073032F" w:rsidRDefault="0073032F" w:rsidP="0011424A">
      <w:pPr>
        <w:spacing w:after="0" w:line="240" w:lineRule="auto"/>
      </w:pPr>
      <w:r>
        <w:separator/>
      </w:r>
    </w:p>
  </w:footnote>
  <w:footnote w:type="continuationSeparator" w:id="0">
    <w:p w14:paraId="5D9FAA1F" w14:textId="77777777" w:rsidR="0073032F" w:rsidRDefault="0073032F" w:rsidP="00114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6171AC"/>
    <w:multiLevelType w:val="hybridMultilevel"/>
    <w:tmpl w:val="89146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583E13A4"/>
    <w:multiLevelType w:val="singleLevel"/>
    <w:tmpl w:val="77B49226"/>
    <w:lvl w:ilvl="0">
      <w:start w:val="1"/>
      <w:numFmt w:val="decimal"/>
      <w:lvlText w:val="%1."/>
      <w:lvlJc w:val="left"/>
      <w:pPr>
        <w:tabs>
          <w:tab w:val="num" w:pos="1080"/>
        </w:tabs>
        <w:ind w:left="1080" w:hanging="360"/>
      </w:pPr>
      <w:rPr>
        <w:rFonts w:hint="default"/>
      </w:rPr>
    </w:lvl>
  </w:abstractNum>
  <w:abstractNum w:abstractNumId="6"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num w:numId="1">
    <w:abstractNumId w:val="4"/>
  </w:num>
  <w:num w:numId="2">
    <w:abstractNumId w:val="6"/>
  </w:num>
  <w:num w:numId="3">
    <w:abstractNumId w:val="9"/>
  </w:num>
  <w:num w:numId="4">
    <w:abstractNumId w:val="2"/>
  </w:num>
  <w:num w:numId="5">
    <w:abstractNumId w:val="7"/>
  </w:num>
  <w:num w:numId="6">
    <w:abstractNumId w:val="3"/>
  </w:num>
  <w:num w:numId="7">
    <w:abstractNumId w:val="8"/>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04"/>
    <w:rsid w:val="00016D2F"/>
    <w:rsid w:val="00023C38"/>
    <w:rsid w:val="00026816"/>
    <w:rsid w:val="00050395"/>
    <w:rsid w:val="00051C11"/>
    <w:rsid w:val="000855A6"/>
    <w:rsid w:val="00086059"/>
    <w:rsid w:val="00095D85"/>
    <w:rsid w:val="000A5A66"/>
    <w:rsid w:val="000A6769"/>
    <w:rsid w:val="000C36BA"/>
    <w:rsid w:val="000C5FC0"/>
    <w:rsid w:val="000D2661"/>
    <w:rsid w:val="000D6C9B"/>
    <w:rsid w:val="000E6FCB"/>
    <w:rsid w:val="000F1C9E"/>
    <w:rsid w:val="0010114C"/>
    <w:rsid w:val="00113F0B"/>
    <w:rsid w:val="0011424A"/>
    <w:rsid w:val="0011555C"/>
    <w:rsid w:val="001217D9"/>
    <w:rsid w:val="00136318"/>
    <w:rsid w:val="00142410"/>
    <w:rsid w:val="00180EE0"/>
    <w:rsid w:val="001A0D12"/>
    <w:rsid w:val="001A5F6A"/>
    <w:rsid w:val="001B14F6"/>
    <w:rsid w:val="001C2427"/>
    <w:rsid w:val="001C2680"/>
    <w:rsid w:val="001D15B2"/>
    <w:rsid w:val="001D2D87"/>
    <w:rsid w:val="001D695E"/>
    <w:rsid w:val="001E4CE2"/>
    <w:rsid w:val="001E7DD8"/>
    <w:rsid w:val="001E7FAC"/>
    <w:rsid w:val="0022056C"/>
    <w:rsid w:val="00237215"/>
    <w:rsid w:val="002526F9"/>
    <w:rsid w:val="00282A75"/>
    <w:rsid w:val="00291926"/>
    <w:rsid w:val="002959ED"/>
    <w:rsid w:val="002A2C7A"/>
    <w:rsid w:val="00311139"/>
    <w:rsid w:val="00314A0B"/>
    <w:rsid w:val="003427B5"/>
    <w:rsid w:val="0036361E"/>
    <w:rsid w:val="00367D8D"/>
    <w:rsid w:val="00382BE2"/>
    <w:rsid w:val="003A53ED"/>
    <w:rsid w:val="003C2E8D"/>
    <w:rsid w:val="003C56BD"/>
    <w:rsid w:val="003E069B"/>
    <w:rsid w:val="003F2270"/>
    <w:rsid w:val="003F2A71"/>
    <w:rsid w:val="003F71E5"/>
    <w:rsid w:val="00401377"/>
    <w:rsid w:val="00417D24"/>
    <w:rsid w:val="004222DE"/>
    <w:rsid w:val="00431133"/>
    <w:rsid w:val="00462949"/>
    <w:rsid w:val="0046699F"/>
    <w:rsid w:val="0048268B"/>
    <w:rsid w:val="00487665"/>
    <w:rsid w:val="004A0704"/>
    <w:rsid w:val="004A5A13"/>
    <w:rsid w:val="004B573C"/>
    <w:rsid w:val="004C2A24"/>
    <w:rsid w:val="004C49FA"/>
    <w:rsid w:val="004D1D8A"/>
    <w:rsid w:val="004E1416"/>
    <w:rsid w:val="004E4126"/>
    <w:rsid w:val="004E4B88"/>
    <w:rsid w:val="004E66D1"/>
    <w:rsid w:val="00520EF7"/>
    <w:rsid w:val="00570E66"/>
    <w:rsid w:val="0057600A"/>
    <w:rsid w:val="00584E72"/>
    <w:rsid w:val="005A1F9C"/>
    <w:rsid w:val="005A6E3C"/>
    <w:rsid w:val="005D5758"/>
    <w:rsid w:val="006212BF"/>
    <w:rsid w:val="006404F0"/>
    <w:rsid w:val="00641517"/>
    <w:rsid w:val="006442E9"/>
    <w:rsid w:val="00653827"/>
    <w:rsid w:val="00656CCB"/>
    <w:rsid w:val="006620C4"/>
    <w:rsid w:val="00667DC6"/>
    <w:rsid w:val="006839C2"/>
    <w:rsid w:val="00691B24"/>
    <w:rsid w:val="006E1FEC"/>
    <w:rsid w:val="006F0093"/>
    <w:rsid w:val="006F1A27"/>
    <w:rsid w:val="0073032F"/>
    <w:rsid w:val="00760E9A"/>
    <w:rsid w:val="007678FB"/>
    <w:rsid w:val="00774B6B"/>
    <w:rsid w:val="00775F9A"/>
    <w:rsid w:val="00780CE0"/>
    <w:rsid w:val="007A3CBD"/>
    <w:rsid w:val="007C7C65"/>
    <w:rsid w:val="007F49FE"/>
    <w:rsid w:val="00804FDD"/>
    <w:rsid w:val="00807714"/>
    <w:rsid w:val="008263DA"/>
    <w:rsid w:val="00826DF7"/>
    <w:rsid w:val="0083047F"/>
    <w:rsid w:val="00850AA4"/>
    <w:rsid w:val="00857A87"/>
    <w:rsid w:val="0086119A"/>
    <w:rsid w:val="00874162"/>
    <w:rsid w:val="00880E97"/>
    <w:rsid w:val="00891560"/>
    <w:rsid w:val="00893C1D"/>
    <w:rsid w:val="008A520F"/>
    <w:rsid w:val="008B08C4"/>
    <w:rsid w:val="00916F46"/>
    <w:rsid w:val="009237F5"/>
    <w:rsid w:val="0092510B"/>
    <w:rsid w:val="009255A3"/>
    <w:rsid w:val="00931D79"/>
    <w:rsid w:val="009458B4"/>
    <w:rsid w:val="00946916"/>
    <w:rsid w:val="009529F8"/>
    <w:rsid w:val="00962893"/>
    <w:rsid w:val="009A77B4"/>
    <w:rsid w:val="009B08A2"/>
    <w:rsid w:val="009B6C50"/>
    <w:rsid w:val="009E2144"/>
    <w:rsid w:val="00A04041"/>
    <w:rsid w:val="00A201DC"/>
    <w:rsid w:val="00A277C5"/>
    <w:rsid w:val="00A513F9"/>
    <w:rsid w:val="00A5671C"/>
    <w:rsid w:val="00A7438D"/>
    <w:rsid w:val="00A74467"/>
    <w:rsid w:val="00A95E13"/>
    <w:rsid w:val="00AB25FF"/>
    <w:rsid w:val="00AE1120"/>
    <w:rsid w:val="00AE34FD"/>
    <w:rsid w:val="00AE77CE"/>
    <w:rsid w:val="00AF4370"/>
    <w:rsid w:val="00AF7BC0"/>
    <w:rsid w:val="00B13722"/>
    <w:rsid w:val="00B24DDD"/>
    <w:rsid w:val="00B35B36"/>
    <w:rsid w:val="00B37DD1"/>
    <w:rsid w:val="00B43336"/>
    <w:rsid w:val="00B604CC"/>
    <w:rsid w:val="00B902A5"/>
    <w:rsid w:val="00B943AF"/>
    <w:rsid w:val="00BA12C1"/>
    <w:rsid w:val="00BA355E"/>
    <w:rsid w:val="00BC75F4"/>
    <w:rsid w:val="00BE3989"/>
    <w:rsid w:val="00BF3C3F"/>
    <w:rsid w:val="00C06967"/>
    <w:rsid w:val="00C11D1D"/>
    <w:rsid w:val="00C168FA"/>
    <w:rsid w:val="00C41C41"/>
    <w:rsid w:val="00C50447"/>
    <w:rsid w:val="00C65579"/>
    <w:rsid w:val="00C663D7"/>
    <w:rsid w:val="00C67B73"/>
    <w:rsid w:val="00C91D8E"/>
    <w:rsid w:val="00C94692"/>
    <w:rsid w:val="00C94ECE"/>
    <w:rsid w:val="00CD3EB8"/>
    <w:rsid w:val="00CE2B82"/>
    <w:rsid w:val="00D46813"/>
    <w:rsid w:val="00D470D0"/>
    <w:rsid w:val="00D55ED8"/>
    <w:rsid w:val="00D55FBA"/>
    <w:rsid w:val="00D57AB6"/>
    <w:rsid w:val="00D65330"/>
    <w:rsid w:val="00D72A68"/>
    <w:rsid w:val="00D818DC"/>
    <w:rsid w:val="00DD7C99"/>
    <w:rsid w:val="00DF563E"/>
    <w:rsid w:val="00DF76F7"/>
    <w:rsid w:val="00E07145"/>
    <w:rsid w:val="00E107CF"/>
    <w:rsid w:val="00E165C1"/>
    <w:rsid w:val="00E231F4"/>
    <w:rsid w:val="00E24CD0"/>
    <w:rsid w:val="00E3561D"/>
    <w:rsid w:val="00E3777A"/>
    <w:rsid w:val="00E45F92"/>
    <w:rsid w:val="00E55590"/>
    <w:rsid w:val="00E91F8C"/>
    <w:rsid w:val="00E95294"/>
    <w:rsid w:val="00E97FD0"/>
    <w:rsid w:val="00EA4309"/>
    <w:rsid w:val="00EB06D7"/>
    <w:rsid w:val="00EB1890"/>
    <w:rsid w:val="00ED35F7"/>
    <w:rsid w:val="00EE0A15"/>
    <w:rsid w:val="00F048D9"/>
    <w:rsid w:val="00F11F8E"/>
    <w:rsid w:val="00F3055B"/>
    <w:rsid w:val="00F31631"/>
    <w:rsid w:val="00F376AD"/>
    <w:rsid w:val="00F43695"/>
    <w:rsid w:val="00F64C2F"/>
    <w:rsid w:val="00F66A99"/>
    <w:rsid w:val="00FA106D"/>
    <w:rsid w:val="00FA4182"/>
    <w:rsid w:val="00FB2CF2"/>
    <w:rsid w:val="00FB3B8B"/>
    <w:rsid w:val="00FC3450"/>
    <w:rsid w:val="00FE762B"/>
    <w:rsid w:val="00FE7D3D"/>
    <w:rsid w:val="00FF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843F9"/>
  <w15:docId w15:val="{09367C58-A0A0-4086-A1AC-D2AD6659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8DC"/>
    <w:pPr>
      <w:spacing w:after="200" w:line="276" w:lineRule="auto"/>
    </w:pPr>
    <w:rPr>
      <w:rFonts w:cs="Calibri"/>
      <w:sz w:val="22"/>
      <w:szCs w:val="22"/>
      <w:lang w:val="ru-RU"/>
    </w:rPr>
  </w:style>
  <w:style w:type="paragraph" w:styleId="Heading2">
    <w:name w:val="heading 2"/>
    <w:basedOn w:val="Normal"/>
    <w:next w:val="Normal"/>
    <w:link w:val="Heading2Char"/>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rsid w:val="00893C1D"/>
    <w:rPr>
      <w:rFonts w:asciiTheme="majorHAnsi" w:eastAsiaTheme="majorEastAsia" w:hAnsiTheme="majorHAnsi" w:cstheme="majorBidi"/>
      <w:b/>
      <w:bCs/>
      <w:i/>
      <w:iCs/>
      <w:sz w:val="28"/>
      <w:szCs w:val="28"/>
      <w:lang w:val="ru-RU"/>
    </w:rPr>
  </w:style>
  <w:style w:type="paragraph" w:styleId="FootnoteText">
    <w:name w:val="footnote text"/>
    <w:basedOn w:val="Normal"/>
    <w:link w:val="FootnoteTextChar"/>
    <w:uiPriority w:val="99"/>
    <w:semiHidden/>
    <w:unhideWhenUsed/>
    <w:rsid w:val="00114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24A"/>
    <w:rPr>
      <w:rFonts w:cs="Calibri"/>
      <w:lang w:val="ru-RU"/>
    </w:rPr>
  </w:style>
  <w:style w:type="character" w:styleId="FootnoteReference">
    <w:name w:val="footnote reference"/>
    <w:basedOn w:val="DefaultParagraphFont"/>
    <w:uiPriority w:val="99"/>
    <w:semiHidden/>
    <w:unhideWhenUsed/>
    <w:rsid w:val="0011424A"/>
    <w:rPr>
      <w:vertAlign w:val="superscript"/>
    </w:rPr>
  </w:style>
  <w:style w:type="character" w:customStyle="1" w:styleId="st">
    <w:name w:val="st"/>
    <w:basedOn w:val="DefaultParagraphFont"/>
    <w:rsid w:val="001A0D12"/>
  </w:style>
  <w:style w:type="character" w:styleId="Emphasis">
    <w:name w:val="Emphasis"/>
    <w:basedOn w:val="DefaultParagraphFont"/>
    <w:uiPriority w:val="20"/>
    <w:qFormat/>
    <w:locked/>
    <w:rsid w:val="001A0D12"/>
    <w:rPr>
      <w:i/>
      <w:iCs/>
    </w:rPr>
  </w:style>
  <w:style w:type="character" w:styleId="CommentReference">
    <w:name w:val="annotation reference"/>
    <w:basedOn w:val="DefaultParagraphFont"/>
    <w:uiPriority w:val="99"/>
    <w:semiHidden/>
    <w:unhideWhenUsed/>
    <w:rsid w:val="00EE0A15"/>
    <w:rPr>
      <w:sz w:val="16"/>
      <w:szCs w:val="16"/>
    </w:rPr>
  </w:style>
  <w:style w:type="paragraph" w:styleId="CommentText">
    <w:name w:val="annotation text"/>
    <w:basedOn w:val="Normal"/>
    <w:link w:val="CommentTextChar"/>
    <w:uiPriority w:val="99"/>
    <w:semiHidden/>
    <w:unhideWhenUsed/>
    <w:rsid w:val="00EE0A15"/>
    <w:pPr>
      <w:spacing w:line="240" w:lineRule="auto"/>
    </w:pPr>
    <w:rPr>
      <w:sz w:val="20"/>
      <w:szCs w:val="20"/>
    </w:rPr>
  </w:style>
  <w:style w:type="character" w:customStyle="1" w:styleId="CommentTextChar">
    <w:name w:val="Comment Text Char"/>
    <w:basedOn w:val="DefaultParagraphFont"/>
    <w:link w:val="CommentText"/>
    <w:uiPriority w:val="99"/>
    <w:semiHidden/>
    <w:rsid w:val="00EE0A15"/>
    <w:rPr>
      <w:rFonts w:cs="Calibri"/>
      <w:lang w:val="ru-RU"/>
    </w:rPr>
  </w:style>
  <w:style w:type="paragraph" w:styleId="CommentSubject">
    <w:name w:val="annotation subject"/>
    <w:basedOn w:val="CommentText"/>
    <w:next w:val="CommentText"/>
    <w:link w:val="CommentSubjectChar"/>
    <w:uiPriority w:val="99"/>
    <w:semiHidden/>
    <w:unhideWhenUsed/>
    <w:rsid w:val="00EE0A15"/>
    <w:rPr>
      <w:b/>
      <w:bCs/>
    </w:rPr>
  </w:style>
  <w:style w:type="character" w:customStyle="1" w:styleId="CommentSubjectChar">
    <w:name w:val="Comment Subject Char"/>
    <w:basedOn w:val="CommentTextChar"/>
    <w:link w:val="CommentSubject"/>
    <w:uiPriority w:val="99"/>
    <w:semiHidden/>
    <w:rsid w:val="00EE0A15"/>
    <w:rPr>
      <w:rFonts w:cs="Calibri"/>
      <w:b/>
      <w:bCs/>
      <w:lang w:val="ru-RU"/>
    </w:rPr>
  </w:style>
  <w:style w:type="paragraph" w:styleId="NoSpacing">
    <w:name w:val="No Spacing"/>
    <w:uiPriority w:val="1"/>
    <w:qFormat/>
    <w:rsid w:val="00E9529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00186">
      <w:bodyDiv w:val="1"/>
      <w:marLeft w:val="0"/>
      <w:marRight w:val="0"/>
      <w:marTop w:val="0"/>
      <w:marBottom w:val="0"/>
      <w:divBdr>
        <w:top w:val="none" w:sz="0" w:space="0" w:color="auto"/>
        <w:left w:val="none" w:sz="0" w:space="0" w:color="auto"/>
        <w:bottom w:val="none" w:sz="0" w:space="0" w:color="auto"/>
        <w:right w:val="none" w:sz="0" w:space="0" w:color="auto"/>
      </w:divBdr>
    </w:div>
    <w:div w:id="1064764641">
      <w:bodyDiv w:val="1"/>
      <w:marLeft w:val="0"/>
      <w:marRight w:val="0"/>
      <w:marTop w:val="0"/>
      <w:marBottom w:val="0"/>
      <w:divBdr>
        <w:top w:val="none" w:sz="0" w:space="0" w:color="auto"/>
        <w:left w:val="none" w:sz="0" w:space="0" w:color="auto"/>
        <w:bottom w:val="none" w:sz="0" w:space="0" w:color="auto"/>
        <w:right w:val="none" w:sz="0" w:space="0" w:color="auto"/>
      </w:divBdr>
    </w:div>
    <w:div w:id="1419403594">
      <w:bodyDiv w:val="1"/>
      <w:marLeft w:val="0"/>
      <w:marRight w:val="0"/>
      <w:marTop w:val="0"/>
      <w:marBottom w:val="0"/>
      <w:divBdr>
        <w:top w:val="none" w:sz="0" w:space="0" w:color="auto"/>
        <w:left w:val="none" w:sz="0" w:space="0" w:color="auto"/>
        <w:bottom w:val="none" w:sz="0" w:space="0" w:color="auto"/>
        <w:right w:val="none" w:sz="0" w:space="0" w:color="auto"/>
      </w:divBdr>
      <w:divsChild>
        <w:div w:id="1521814351">
          <w:marLeft w:val="0"/>
          <w:marRight w:val="0"/>
          <w:marTop w:val="0"/>
          <w:marBottom w:val="0"/>
          <w:divBdr>
            <w:top w:val="none" w:sz="0" w:space="0" w:color="auto"/>
            <w:left w:val="none" w:sz="0" w:space="0" w:color="auto"/>
            <w:bottom w:val="none" w:sz="0" w:space="0" w:color="auto"/>
            <w:right w:val="none" w:sz="0" w:space="0" w:color="auto"/>
          </w:divBdr>
        </w:div>
      </w:divsChild>
    </w:div>
    <w:div w:id="18917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2F0D-890B-494F-9148-5C371975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2686</Words>
  <Characters>15314</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Identification</vt:lpstr>
      <vt:lpstr>Identification</vt:lpstr>
    </vt:vector>
  </TitlesOfParts>
  <Company>Microsoft</Company>
  <LinksUpToDate>false</LinksUpToDate>
  <CharactersWithSpaces>17965</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Jamila Farman</cp:lastModifiedBy>
  <cp:revision>24</cp:revision>
  <cp:lastPrinted>2012-09-10T06:09:00Z</cp:lastPrinted>
  <dcterms:created xsi:type="dcterms:W3CDTF">2016-09-18T18:45:00Z</dcterms:created>
  <dcterms:modified xsi:type="dcterms:W3CDTF">2017-10-10T13:25:00Z</dcterms:modified>
</cp:coreProperties>
</file>